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43" w:rsidRPr="009E7301" w:rsidRDefault="009E7301" w:rsidP="009E7301">
      <w:pPr>
        <w:spacing w:after="0"/>
        <w:rPr>
          <w:b/>
          <w:bCs/>
        </w:rPr>
      </w:pPr>
      <w:r w:rsidRPr="009E7301">
        <w:rPr>
          <w:b/>
          <w:bCs/>
        </w:rPr>
        <w:t>ESAP input on new allowable work search activities</w:t>
      </w:r>
    </w:p>
    <w:p w:rsidR="009E7301" w:rsidRDefault="009E7301" w:rsidP="009E730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5220"/>
      </w:tblGrid>
      <w:tr w:rsidR="009E7301" w:rsidTr="008B3DF7">
        <w:tc>
          <w:tcPr>
            <w:tcW w:w="8995" w:type="dxa"/>
            <w:shd w:val="clear" w:color="auto" w:fill="D9D9D9" w:themeFill="background1" w:themeFillShade="D9"/>
            <w:vAlign w:val="center"/>
          </w:tcPr>
          <w:p w:rsidR="009E7301" w:rsidRPr="009E7301" w:rsidRDefault="009E7301" w:rsidP="009E7301">
            <w:pPr>
              <w:spacing w:before="60" w:after="60"/>
              <w:rPr>
                <w:b/>
                <w:bCs/>
              </w:rPr>
            </w:pPr>
            <w:r w:rsidRPr="009E7301">
              <w:rPr>
                <w:b/>
                <w:bCs/>
              </w:rPr>
              <w:t xml:space="preserve">Work Search Activity 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E7301" w:rsidRPr="009E7301" w:rsidRDefault="009E7301" w:rsidP="009E7301">
            <w:pPr>
              <w:rPr>
                <w:b/>
                <w:bCs/>
              </w:rPr>
            </w:pPr>
            <w:r w:rsidRPr="009E7301">
              <w:rPr>
                <w:b/>
                <w:bCs/>
              </w:rPr>
              <w:t>How might this be documented?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8B3DF7" w:rsidP="00C82CEE">
            <w:pPr>
              <w:spacing w:before="60" w:after="60"/>
            </w:pPr>
            <w:r>
              <w:t>Complete an account on WorkSourceWA.com and s</w:t>
            </w:r>
            <w:r w:rsidR="00C82CEE">
              <w:t>earch for job openings</w:t>
            </w:r>
          </w:p>
        </w:tc>
        <w:tc>
          <w:tcPr>
            <w:tcW w:w="5220" w:type="dxa"/>
            <w:vAlign w:val="center"/>
          </w:tcPr>
          <w:p w:rsidR="00C82CEE" w:rsidRDefault="008B3DF7" w:rsidP="00C82CEE">
            <w:pPr>
              <w:spacing w:before="60" w:after="60"/>
            </w:pPr>
            <w:r>
              <w:t>Account creation recorded in ETO; l</w:t>
            </w:r>
            <w:r w:rsidR="00C82CEE">
              <w:t xml:space="preserve">ink to or screen shot of the WSWA job posting </w:t>
            </w:r>
          </w:p>
        </w:tc>
      </w:tr>
      <w:tr w:rsidR="008B3DF7" w:rsidTr="008B3DF7">
        <w:tc>
          <w:tcPr>
            <w:tcW w:w="8995" w:type="dxa"/>
            <w:vAlign w:val="center"/>
          </w:tcPr>
          <w:p w:rsidR="008B3DF7" w:rsidRDefault="008B3DF7" w:rsidP="008B3DF7">
            <w:pPr>
              <w:spacing w:before="60" w:after="60"/>
            </w:pPr>
            <w:r>
              <w:t>Upload a resume to WorkSourceWA.com and make searchable to employers</w:t>
            </w:r>
          </w:p>
        </w:tc>
        <w:tc>
          <w:tcPr>
            <w:tcW w:w="5220" w:type="dxa"/>
            <w:vAlign w:val="center"/>
          </w:tcPr>
          <w:p w:rsidR="008B3DF7" w:rsidRDefault="008B3DF7" w:rsidP="008B3DF7">
            <w:pPr>
              <w:spacing w:before="60" w:after="60"/>
            </w:pPr>
            <w:r>
              <w:t>Might be able to verify in ETO or can provide screenshot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Participate in any in-person workshop sponsored by a local WorkSource center</w:t>
            </w:r>
          </w:p>
        </w:tc>
        <w:tc>
          <w:tcPr>
            <w:tcW w:w="5220" w:type="dxa"/>
            <w:vAlign w:val="center"/>
          </w:tcPr>
          <w:p w:rsidR="00C82CEE" w:rsidRDefault="00753A02" w:rsidP="00C82CEE">
            <w:pPr>
              <w:spacing w:before="60" w:after="60"/>
            </w:pPr>
            <w:r>
              <w:t>Documented in ETO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Participate virtually/remotely in any local or statewide on-line workshop sponsored by WorkSource</w:t>
            </w:r>
          </w:p>
        </w:tc>
        <w:tc>
          <w:tcPr>
            <w:tcW w:w="5220" w:type="dxa"/>
            <w:vAlign w:val="center"/>
          </w:tcPr>
          <w:p w:rsidR="00C82CEE" w:rsidRDefault="00753A02" w:rsidP="00C82CEE">
            <w:pPr>
              <w:spacing w:before="60" w:after="60"/>
            </w:pPr>
            <w:r>
              <w:t>Documented in ETO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Research conducted on a specific occupation or occupations of interest in O*Net</w:t>
            </w:r>
            <w:r w:rsidR="00753A02">
              <w:t xml:space="preserve"> On-Line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occupational information in O*Net</w:t>
            </w:r>
            <w:r w:rsidR="00753A02">
              <w:t xml:space="preserve"> On-Line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View a YouTube video related to a topic comparable to one represented as a WorkSource workshop (e.g., resume writing, interviewing skills, etc.)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YouTube video’s launch site.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Research a specific occupation of interest through Washington’s Career Bridge site.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occupational information on the Career Bridge site.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 xml:space="preserve">View the </w:t>
            </w:r>
            <w:r w:rsidRPr="009444D2">
              <w:rPr>
                <w:i/>
                <w:iCs/>
              </w:rPr>
              <w:t>Labor Market Info – Website Navigation Intro</w:t>
            </w:r>
            <w:r>
              <w:t xml:space="preserve"> video on YouTube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video.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Research county-level labor market information, including occupational demand/decline lists and industry employment projections, on ESD’s Labor Market Info page.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main county LMI page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 xml:space="preserve">Establish account </w:t>
            </w:r>
            <w:r w:rsidR="008B3DF7">
              <w:t xml:space="preserve">with on-line </w:t>
            </w:r>
            <w:r>
              <w:t>job search site (e.g., Indeed, LinkedIn, Glassdoor, CareerBuilder, Monster, Google Careers)</w:t>
            </w:r>
            <w:r w:rsidR="008B3DF7">
              <w:t xml:space="preserve"> and search for job openings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page showing successful account creation</w:t>
            </w:r>
            <w:r w:rsidR="008B3DF7">
              <w:t xml:space="preserve"> and specific job opening</w:t>
            </w:r>
            <w:r>
              <w:t>.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Register with a permanent placement agency, recruiter, or headhunter service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page documenting registration.</w:t>
            </w:r>
          </w:p>
        </w:tc>
      </w:tr>
      <w:tr w:rsidR="00C82CEE" w:rsidTr="008B3DF7">
        <w:tc>
          <w:tcPr>
            <w:tcW w:w="8995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Sign up for the services of a private career coach</w:t>
            </w:r>
          </w:p>
        </w:tc>
        <w:tc>
          <w:tcPr>
            <w:tcW w:w="5220" w:type="dxa"/>
            <w:vAlign w:val="center"/>
          </w:tcPr>
          <w:p w:rsidR="00C82CEE" w:rsidRDefault="00C82CEE" w:rsidP="00C82CEE">
            <w:pPr>
              <w:spacing w:before="60" w:after="60"/>
            </w:pPr>
            <w:r>
              <w:t>Link to or screen shot of the contract/agreement</w:t>
            </w:r>
          </w:p>
        </w:tc>
      </w:tr>
      <w:tr w:rsidR="008B3DF7" w:rsidTr="008B3DF7">
        <w:tc>
          <w:tcPr>
            <w:tcW w:w="8995" w:type="dxa"/>
            <w:vAlign w:val="center"/>
          </w:tcPr>
          <w:p w:rsidR="008B3DF7" w:rsidRDefault="008B3DF7" w:rsidP="008B3DF7">
            <w:pPr>
              <w:spacing w:before="60" w:after="60"/>
            </w:pPr>
            <w:r>
              <w:t>Conduct an in-person or virtual/remote mock interview with a WorkSource career coach</w:t>
            </w:r>
          </w:p>
        </w:tc>
        <w:tc>
          <w:tcPr>
            <w:tcW w:w="5220" w:type="dxa"/>
            <w:vAlign w:val="center"/>
          </w:tcPr>
          <w:p w:rsidR="008B3DF7" w:rsidRDefault="008B3DF7" w:rsidP="008B3DF7">
            <w:pPr>
              <w:spacing w:before="60" w:after="60"/>
            </w:pPr>
            <w:r>
              <w:t>Documented in ETO</w:t>
            </w:r>
          </w:p>
        </w:tc>
      </w:tr>
      <w:tr w:rsidR="009E7301" w:rsidTr="008B3DF7">
        <w:tc>
          <w:tcPr>
            <w:tcW w:w="8995" w:type="dxa"/>
            <w:vAlign w:val="center"/>
          </w:tcPr>
          <w:p w:rsidR="009E7301" w:rsidRDefault="009D1CF1" w:rsidP="00D47CB2">
            <w:pPr>
              <w:spacing w:before="60" w:after="60"/>
            </w:pPr>
            <w:r>
              <w:t>Meet with a WorkSource career coach to inquire about Title I services</w:t>
            </w:r>
          </w:p>
        </w:tc>
        <w:tc>
          <w:tcPr>
            <w:tcW w:w="5220" w:type="dxa"/>
            <w:vAlign w:val="center"/>
          </w:tcPr>
          <w:p w:rsidR="009E7301" w:rsidRDefault="009D1CF1" w:rsidP="00D47CB2">
            <w:pPr>
              <w:spacing w:before="60" w:after="60"/>
            </w:pPr>
            <w:r>
              <w:t>Documented in ETO</w:t>
            </w:r>
          </w:p>
        </w:tc>
      </w:tr>
      <w:tr w:rsidR="009E7301" w:rsidTr="008B3DF7">
        <w:tc>
          <w:tcPr>
            <w:tcW w:w="8995" w:type="dxa"/>
            <w:vAlign w:val="center"/>
          </w:tcPr>
          <w:p w:rsidR="009E7301" w:rsidRDefault="009D1CF1" w:rsidP="00D47CB2">
            <w:pPr>
              <w:spacing w:before="60" w:after="60"/>
            </w:pPr>
            <w:r>
              <w:t>Meet with a WorkSource specialist for job search assistance</w:t>
            </w:r>
          </w:p>
        </w:tc>
        <w:tc>
          <w:tcPr>
            <w:tcW w:w="5220" w:type="dxa"/>
            <w:vAlign w:val="center"/>
          </w:tcPr>
          <w:p w:rsidR="009E7301" w:rsidRDefault="009D1CF1" w:rsidP="00D47CB2">
            <w:pPr>
              <w:spacing w:before="60" w:after="60"/>
            </w:pPr>
            <w:r>
              <w:t>Recorded in ETO</w:t>
            </w:r>
          </w:p>
        </w:tc>
      </w:tr>
      <w:tr w:rsidR="00B24FFE" w:rsidTr="008B3DF7">
        <w:tc>
          <w:tcPr>
            <w:tcW w:w="8995" w:type="dxa"/>
            <w:vAlign w:val="center"/>
          </w:tcPr>
          <w:p w:rsidR="00B24FFE" w:rsidRDefault="00B24FFE" w:rsidP="00B24FFE">
            <w:pPr>
              <w:spacing w:before="60" w:after="60"/>
            </w:pPr>
            <w:r>
              <w:t>Participate in an in-person or virtual/remote job shadowing</w:t>
            </w:r>
          </w:p>
        </w:tc>
        <w:tc>
          <w:tcPr>
            <w:tcW w:w="5220" w:type="dxa"/>
            <w:vAlign w:val="center"/>
          </w:tcPr>
          <w:p w:rsidR="00B24FFE" w:rsidRDefault="00B24FFE" w:rsidP="00B24FFE">
            <w:pPr>
              <w:spacing w:before="60" w:after="60"/>
            </w:pPr>
            <w:r>
              <w:t>Letter or e-mail from shadowed individual</w:t>
            </w:r>
          </w:p>
        </w:tc>
      </w:tr>
      <w:tr w:rsidR="00B24FFE" w:rsidTr="008B3DF7">
        <w:tc>
          <w:tcPr>
            <w:tcW w:w="8995" w:type="dxa"/>
            <w:vAlign w:val="center"/>
          </w:tcPr>
          <w:p w:rsidR="00B24FFE" w:rsidRDefault="00B24FFE" w:rsidP="00B24FFE">
            <w:pPr>
              <w:spacing w:before="60" w:after="60"/>
            </w:pPr>
            <w:r>
              <w:t>Participate in an in-person or virtual/remote informational interview with an employer</w:t>
            </w:r>
          </w:p>
        </w:tc>
        <w:tc>
          <w:tcPr>
            <w:tcW w:w="5220" w:type="dxa"/>
            <w:vAlign w:val="center"/>
          </w:tcPr>
          <w:p w:rsidR="00B24FFE" w:rsidRDefault="00B24FFE" w:rsidP="00B24FFE">
            <w:pPr>
              <w:spacing w:before="60" w:after="60"/>
            </w:pPr>
            <w:r>
              <w:t>Letter or e-mail form interviewed employer</w:t>
            </w: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Participate in a general job club sponsored by WorkSource</w:t>
            </w:r>
          </w:p>
        </w:tc>
        <w:tc>
          <w:tcPr>
            <w:tcW w:w="5220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Attendance recorded in ETO</w:t>
            </w: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Participate in an industry/occupation specific job club sponsored by WorkSource</w:t>
            </w:r>
          </w:p>
        </w:tc>
        <w:tc>
          <w:tcPr>
            <w:tcW w:w="5220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Attendance recorded in ETO</w:t>
            </w: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Participate in a private/community job club</w:t>
            </w:r>
          </w:p>
        </w:tc>
        <w:tc>
          <w:tcPr>
            <w:tcW w:w="5220" w:type="dxa"/>
            <w:vAlign w:val="center"/>
          </w:tcPr>
          <w:p w:rsidR="008A0346" w:rsidRDefault="008A0346" w:rsidP="008A0346">
            <w:pPr>
              <w:spacing w:before="60" w:after="60"/>
            </w:pPr>
            <w:r>
              <w:t>Letter or e-mail from job club lead or sponsor</w:t>
            </w:r>
          </w:p>
        </w:tc>
      </w:tr>
      <w:tr w:rsidR="003569FE" w:rsidTr="008B3DF7">
        <w:tc>
          <w:tcPr>
            <w:tcW w:w="8995" w:type="dxa"/>
            <w:vAlign w:val="center"/>
          </w:tcPr>
          <w:p w:rsidR="003569FE" w:rsidRDefault="008B3DF7" w:rsidP="003569FE">
            <w:pPr>
              <w:spacing w:before="60" w:after="60"/>
            </w:pPr>
            <w:r>
              <w:t xml:space="preserve">Complete </w:t>
            </w:r>
            <w:r w:rsidR="003569FE">
              <w:t xml:space="preserve">an </w:t>
            </w:r>
            <w:r>
              <w:t xml:space="preserve">on-line </w:t>
            </w:r>
            <w:r w:rsidR="003569FE">
              <w:t>interest inventory (e.g., Strong, My Next Move, Myers/Briggs)</w:t>
            </w:r>
          </w:p>
        </w:tc>
        <w:tc>
          <w:tcPr>
            <w:tcW w:w="5220" w:type="dxa"/>
            <w:vAlign w:val="center"/>
          </w:tcPr>
          <w:p w:rsidR="003569FE" w:rsidRDefault="003569FE" w:rsidP="003569FE">
            <w:pPr>
              <w:spacing w:before="60" w:after="60"/>
            </w:pPr>
            <w:r>
              <w:t>Link to or screen shot of inventory results</w:t>
            </w:r>
          </w:p>
        </w:tc>
      </w:tr>
      <w:tr w:rsidR="003569FE" w:rsidTr="008B3DF7">
        <w:tc>
          <w:tcPr>
            <w:tcW w:w="8995" w:type="dxa"/>
            <w:vAlign w:val="center"/>
          </w:tcPr>
          <w:p w:rsidR="003569FE" w:rsidRDefault="008B3DF7" w:rsidP="003569FE">
            <w:pPr>
              <w:spacing w:before="60" w:after="60"/>
            </w:pPr>
            <w:r>
              <w:t xml:space="preserve">Complete </w:t>
            </w:r>
            <w:r w:rsidR="003569FE">
              <w:t xml:space="preserve">ACT </w:t>
            </w:r>
            <w:proofErr w:type="spellStart"/>
            <w:r w:rsidR="003569FE">
              <w:t>WorkKeys</w:t>
            </w:r>
            <w:proofErr w:type="spellEnd"/>
            <w:r w:rsidR="003569FE">
              <w:t xml:space="preserve"> assessment</w:t>
            </w:r>
          </w:p>
        </w:tc>
        <w:tc>
          <w:tcPr>
            <w:tcW w:w="5220" w:type="dxa"/>
            <w:vAlign w:val="center"/>
          </w:tcPr>
          <w:p w:rsidR="003569FE" w:rsidRDefault="003569FE" w:rsidP="003569FE">
            <w:pPr>
              <w:spacing w:before="60" w:after="60"/>
            </w:pPr>
            <w:r>
              <w:t>Link to or screen shot of assessment results</w:t>
            </w:r>
          </w:p>
        </w:tc>
      </w:tr>
      <w:tr w:rsidR="003569FE" w:rsidTr="008B3DF7">
        <w:tc>
          <w:tcPr>
            <w:tcW w:w="8995" w:type="dxa"/>
            <w:vAlign w:val="center"/>
          </w:tcPr>
          <w:p w:rsidR="003569FE" w:rsidRDefault="003569FE" w:rsidP="003569FE">
            <w:pPr>
              <w:spacing w:before="60" w:after="60"/>
            </w:pPr>
            <w:r>
              <w:t>Prepare a 30-second “elevator speech”</w:t>
            </w:r>
          </w:p>
        </w:tc>
        <w:tc>
          <w:tcPr>
            <w:tcW w:w="5220" w:type="dxa"/>
            <w:vAlign w:val="center"/>
          </w:tcPr>
          <w:p w:rsidR="003569FE" w:rsidRDefault="003569FE" w:rsidP="003569FE">
            <w:pPr>
              <w:spacing w:before="60" w:after="60"/>
            </w:pPr>
            <w:r>
              <w:t>Screen shot or attached document of the product</w:t>
            </w:r>
          </w:p>
        </w:tc>
      </w:tr>
      <w:tr w:rsidR="00DD4FD2" w:rsidTr="008B3DF7">
        <w:tc>
          <w:tcPr>
            <w:tcW w:w="8995" w:type="dxa"/>
            <w:vAlign w:val="center"/>
          </w:tcPr>
          <w:p w:rsidR="00DD4FD2" w:rsidRDefault="00DD4FD2" w:rsidP="00DD4FD2">
            <w:pPr>
              <w:spacing w:before="60" w:after="60"/>
            </w:pPr>
            <w:r>
              <w:t>Participate in an in-person or virtual/remote job fair sponsored by WorkSource</w:t>
            </w:r>
          </w:p>
        </w:tc>
        <w:tc>
          <w:tcPr>
            <w:tcW w:w="5220" w:type="dxa"/>
            <w:vAlign w:val="center"/>
          </w:tcPr>
          <w:p w:rsidR="00DD4FD2" w:rsidRDefault="00753A02" w:rsidP="00DD4FD2">
            <w:pPr>
              <w:spacing w:before="60" w:after="60"/>
            </w:pPr>
            <w:r>
              <w:t>Documented in ETO</w:t>
            </w:r>
          </w:p>
        </w:tc>
      </w:tr>
      <w:tr w:rsidR="00DD4FD2" w:rsidTr="008B3DF7">
        <w:tc>
          <w:tcPr>
            <w:tcW w:w="8995" w:type="dxa"/>
            <w:vAlign w:val="center"/>
          </w:tcPr>
          <w:p w:rsidR="00DD4FD2" w:rsidRDefault="00DD4FD2" w:rsidP="00DD4FD2">
            <w:pPr>
              <w:spacing w:before="60" w:after="60"/>
            </w:pPr>
            <w:r>
              <w:t>Participate in an in-person or virtual/remote job fair sponsored by a private/community entity</w:t>
            </w:r>
          </w:p>
        </w:tc>
        <w:tc>
          <w:tcPr>
            <w:tcW w:w="5220" w:type="dxa"/>
            <w:vAlign w:val="center"/>
          </w:tcPr>
          <w:p w:rsidR="00DD4FD2" w:rsidRDefault="00DD4FD2" w:rsidP="00DD4FD2">
            <w:pPr>
              <w:spacing w:before="60" w:after="60"/>
            </w:pPr>
            <w:r>
              <w:t>Letter or e-mail from job fair representative</w:t>
            </w:r>
          </w:p>
        </w:tc>
      </w:tr>
      <w:tr w:rsidR="006D5844" w:rsidTr="008B3DF7">
        <w:tc>
          <w:tcPr>
            <w:tcW w:w="8995" w:type="dxa"/>
            <w:vAlign w:val="center"/>
          </w:tcPr>
          <w:p w:rsidR="006D5844" w:rsidRDefault="006D5844" w:rsidP="006D5844">
            <w:pPr>
              <w:spacing w:before="60" w:after="60"/>
            </w:pPr>
            <w:r>
              <w:t>Participate in an in-person or virtual/remote employer hiring event sponsored by WorkSource</w:t>
            </w:r>
          </w:p>
        </w:tc>
        <w:tc>
          <w:tcPr>
            <w:tcW w:w="5220" w:type="dxa"/>
            <w:vAlign w:val="center"/>
          </w:tcPr>
          <w:p w:rsidR="006D5844" w:rsidRDefault="00753A02" w:rsidP="006D5844">
            <w:pPr>
              <w:spacing w:before="60" w:after="60"/>
            </w:pPr>
            <w:r>
              <w:t>Documented in ETO</w:t>
            </w: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  <w:tr w:rsidR="008A0346" w:rsidTr="008B3DF7">
        <w:tc>
          <w:tcPr>
            <w:tcW w:w="8995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  <w:tc>
          <w:tcPr>
            <w:tcW w:w="5220" w:type="dxa"/>
            <w:vAlign w:val="center"/>
          </w:tcPr>
          <w:p w:rsidR="008A0346" w:rsidRDefault="008A0346" w:rsidP="00D47CB2">
            <w:pPr>
              <w:spacing w:before="60" w:after="60"/>
            </w:pPr>
          </w:p>
        </w:tc>
      </w:tr>
    </w:tbl>
    <w:p w:rsidR="009E7301" w:rsidRDefault="009E7301" w:rsidP="009E7301">
      <w:pPr>
        <w:spacing w:after="0"/>
      </w:pPr>
    </w:p>
    <w:sectPr w:rsidR="009E7301" w:rsidSect="009E7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01"/>
    <w:rsid w:val="00165F70"/>
    <w:rsid w:val="002F385E"/>
    <w:rsid w:val="003569FE"/>
    <w:rsid w:val="00376913"/>
    <w:rsid w:val="003D0246"/>
    <w:rsid w:val="003E3CC5"/>
    <w:rsid w:val="00456B2C"/>
    <w:rsid w:val="004855C1"/>
    <w:rsid w:val="00674F43"/>
    <w:rsid w:val="006D5844"/>
    <w:rsid w:val="00753A02"/>
    <w:rsid w:val="008A0346"/>
    <w:rsid w:val="008B3DF7"/>
    <w:rsid w:val="009D1CF1"/>
    <w:rsid w:val="009E7301"/>
    <w:rsid w:val="00AF6068"/>
    <w:rsid w:val="00B24FFE"/>
    <w:rsid w:val="00C82CEE"/>
    <w:rsid w:val="00D47CB2"/>
    <w:rsid w:val="00D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6936-5F04-4EDB-9D9A-3CFDDD97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1448D-64AA-4676-A5F4-AC7EBAF1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EC93CC-36E8-47FC-9E8D-B53B5F8F2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95078-2303-48C3-955B-348A652D3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2918</Characters>
  <Application>Microsoft Office Word</Application>
  <DocSecurity>0</DocSecurity>
  <Lines>265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Kamimura, Gary (ESD)</dc:creator>
  <cp:keywords/>
  <dc:description/>
  <cp:lastModifiedBy>Peterson, Scott (ESD)</cp:lastModifiedBy>
  <cp:revision>1</cp:revision>
  <dcterms:created xsi:type="dcterms:W3CDTF">2020-08-11T21:05:00Z</dcterms:created>
  <dcterms:modified xsi:type="dcterms:W3CDTF">2020-08-11T21:05:00Z</dcterms:modified>
</cp:coreProperties>
</file>