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90" w:rsidRDefault="00FF0690" w:rsidP="00FF0690">
      <w:pPr>
        <w:pStyle w:val="NoSpacing"/>
        <w:rPr>
          <w:rFonts w:cstheme="minorHAnsi"/>
        </w:rPr>
      </w:pPr>
      <w:r>
        <w:rPr>
          <w:rFonts w:ascii="Lucida Grande" w:hAnsi="Lucida Grande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49405A8" wp14:editId="7DA9C80F">
            <wp:simplePos x="0" y="0"/>
            <wp:positionH relativeFrom="column">
              <wp:posOffset>0</wp:posOffset>
            </wp:positionH>
            <wp:positionV relativeFrom="paragraph">
              <wp:posOffset>2569</wp:posOffset>
            </wp:positionV>
            <wp:extent cx="2099114" cy="757646"/>
            <wp:effectExtent l="0" t="0" r="0" b="4445"/>
            <wp:wrapTight wrapText="bothSides">
              <wp:wrapPolygon edited="0">
                <wp:start x="3333" y="0"/>
                <wp:lineTo x="0" y="1086"/>
                <wp:lineTo x="0" y="15752"/>
                <wp:lineTo x="9411" y="18468"/>
                <wp:lineTo x="9607" y="21184"/>
                <wp:lineTo x="18626" y="21184"/>
                <wp:lineTo x="21175" y="21184"/>
                <wp:lineTo x="21175" y="13036"/>
                <wp:lineTo x="17254" y="8691"/>
                <wp:lineTo x="21371" y="4345"/>
                <wp:lineTo x="21371" y="0"/>
                <wp:lineTo x="14509" y="0"/>
                <wp:lineTo x="3333" y="0"/>
              </wp:wrapPolygon>
            </wp:wrapTight>
            <wp:docPr id="1" name="Picture 1" descr="ESD logo-2 color-hor#24BA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#24BA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114" cy="75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57C" w:rsidRPr="00FF0690" w:rsidRDefault="0008457C" w:rsidP="00FF0690">
      <w:pPr>
        <w:pStyle w:val="NoSpacing"/>
        <w:jc w:val="center"/>
        <w:rPr>
          <w:rFonts w:cstheme="minorHAnsi"/>
          <w:b/>
          <w:color w:val="1F497D" w:themeColor="text2"/>
          <w:sz w:val="30"/>
        </w:rPr>
      </w:pPr>
      <w:r w:rsidRPr="00FF0690">
        <w:rPr>
          <w:rFonts w:cstheme="minorHAnsi"/>
          <w:b/>
          <w:color w:val="1F497D" w:themeColor="text2"/>
          <w:sz w:val="30"/>
        </w:rPr>
        <w:t>Employment Security Department</w:t>
      </w:r>
    </w:p>
    <w:p w:rsidR="0008457C" w:rsidRPr="00FF0690" w:rsidRDefault="004D2403" w:rsidP="00FF0690">
      <w:pPr>
        <w:pStyle w:val="NoSpacing"/>
        <w:jc w:val="center"/>
        <w:rPr>
          <w:rFonts w:cstheme="minorHAnsi"/>
          <w:b/>
          <w:color w:val="1F497D" w:themeColor="text2"/>
          <w:sz w:val="30"/>
        </w:rPr>
      </w:pPr>
      <w:r>
        <w:rPr>
          <w:rFonts w:cstheme="minorHAnsi"/>
          <w:b/>
          <w:color w:val="1F497D" w:themeColor="text2"/>
          <w:sz w:val="30"/>
        </w:rPr>
        <w:t>Update on Unemployment Insurance Rulemaking (October 14, 2019)</w:t>
      </w:r>
    </w:p>
    <w:p w:rsidR="0008457C" w:rsidRDefault="0008457C" w:rsidP="00FF0690">
      <w:pPr>
        <w:pStyle w:val="NoSpacing"/>
      </w:pPr>
    </w:p>
    <w:p w:rsidR="007E5BCC" w:rsidRDefault="007E5BCC" w:rsidP="00FF0690">
      <w:pPr>
        <w:pStyle w:val="NoSpacing"/>
      </w:pPr>
    </w:p>
    <w:p w:rsidR="00FF0690" w:rsidRDefault="00FF0690" w:rsidP="000C4CAB">
      <w:pPr>
        <w:pStyle w:val="NoSpacing"/>
        <w:tabs>
          <w:tab w:val="left" w:pos="3594"/>
        </w:tabs>
        <w:ind w:left="-630"/>
      </w:pPr>
    </w:p>
    <w:p w:rsidR="00B231B6" w:rsidRDefault="00FF0690" w:rsidP="007E5BCC">
      <w:pPr>
        <w:pStyle w:val="NoSpacing"/>
        <w:ind w:left="-630"/>
      </w:pPr>
      <w:r>
        <w:t>E</w:t>
      </w:r>
      <w:r w:rsidR="00136397">
        <w:t>SD encourages the public to be</w:t>
      </w:r>
      <w:r>
        <w:t xml:space="preserve"> involved in the rulemaking processes by attending public hearings and submitting comments on rules. To </w:t>
      </w:r>
      <w:r w:rsidR="00B231B6">
        <w:t>stay informed of our progress and be notified of any changes,</w:t>
      </w:r>
      <w:r>
        <w:t xml:space="preserve"> </w:t>
      </w:r>
      <w:r w:rsidR="0047208F">
        <w:t xml:space="preserve">please sign up for email notifications: </w:t>
      </w:r>
      <w:hyperlink r:id="rId11" w:history="1">
        <w:r w:rsidR="0047208F" w:rsidRPr="000246EE">
          <w:rPr>
            <w:rStyle w:val="Hyperlink"/>
          </w:rPr>
          <w:t>https://public.govdelivery.com/accounts/WAESD/subscriber/new</w:t>
        </w:r>
      </w:hyperlink>
      <w:r w:rsidR="0047208F">
        <w:t xml:space="preserve">. </w:t>
      </w:r>
    </w:p>
    <w:p w:rsidR="00FF0690" w:rsidRDefault="0047208F" w:rsidP="007E5BCC">
      <w:pPr>
        <w:pStyle w:val="NoSpacing"/>
        <w:ind w:left="-630"/>
      </w:pPr>
      <w:r w:rsidRPr="00FF0690">
        <w:t>Addit</w:t>
      </w:r>
      <w:r w:rsidR="00B231B6">
        <w:t>i</w:t>
      </w:r>
      <w:r w:rsidRPr="00FF0690">
        <w:t>onal rulemaking information is a</w:t>
      </w:r>
      <w:r>
        <w:t xml:space="preserve">vailable on the agency website at </w:t>
      </w:r>
      <w:hyperlink r:id="rId12" w:history="1">
        <w:r w:rsidRPr="000246EE">
          <w:rPr>
            <w:rStyle w:val="Hyperlink"/>
          </w:rPr>
          <w:t>https://esd.wa.gov/newsroom/rulemaking</w:t>
        </w:r>
      </w:hyperlink>
      <w:r>
        <w:t>.</w:t>
      </w:r>
    </w:p>
    <w:p w:rsidR="007E5BCC" w:rsidRDefault="007E5BCC" w:rsidP="00FF0690">
      <w:pPr>
        <w:pStyle w:val="NoSpacing"/>
      </w:pPr>
    </w:p>
    <w:tbl>
      <w:tblPr>
        <w:tblW w:w="13770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422"/>
        <w:gridCol w:w="3162"/>
        <w:gridCol w:w="1971"/>
        <w:gridCol w:w="2245"/>
        <w:gridCol w:w="2088"/>
      </w:tblGrid>
      <w:tr w:rsidR="007E5BCC" w:rsidRPr="00C20293" w:rsidTr="00FE6370"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Subject Matter or</w:t>
            </w:r>
          </w:p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Division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WAC Chapter or Sections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Purpose and scope of rulemaking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Pre-Proposal Notice</w:t>
            </w:r>
          </w:p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Filings (CR101)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Proposed Rule and Public Hearing Filings (CR102 or</w:t>
            </w:r>
          </w:p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CR105 expedited)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3F89" w:rsidRPr="00C20293" w:rsidRDefault="00BA3F89" w:rsidP="00C20293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Permanent Rule Filing (CR103)</w:t>
            </w:r>
          </w:p>
        </w:tc>
      </w:tr>
      <w:tr w:rsidR="0047208F" w:rsidRPr="00FF0690" w:rsidTr="00EA76C0"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89" w:rsidRPr="00FF0690" w:rsidRDefault="004A35E7" w:rsidP="00C20293">
            <w:pPr>
              <w:pStyle w:val="NoSpacing"/>
            </w:pPr>
            <w:r>
              <w:t>Unemployment Insurance Benefits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89" w:rsidRPr="00FF0690" w:rsidRDefault="004A35E7" w:rsidP="00C20293">
            <w:pPr>
              <w:pStyle w:val="NoSpacing"/>
            </w:pPr>
            <w:r>
              <w:t>WAC Chapter 192-170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89" w:rsidRPr="00FF0690" w:rsidRDefault="004A35E7" w:rsidP="00B231B6">
            <w:pPr>
              <w:pStyle w:val="NoSpacing"/>
            </w:pPr>
            <w:r>
              <w:t>Establishing limited circumstances for when individuals can claim unemployment benefits while in another country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89" w:rsidRPr="00FF0690" w:rsidRDefault="00C16AFE">
            <w:pPr>
              <w:pStyle w:val="NoSpacing"/>
            </w:pPr>
            <w:r>
              <w:t>Filed March 14, 2019</w:t>
            </w:r>
            <w:r w:rsidR="00DA1E50">
              <w:t>,</w:t>
            </w:r>
            <w:r>
              <w:t xml:space="preserve"> in </w:t>
            </w:r>
            <w:r w:rsidR="00346544">
              <w:t xml:space="preserve">WSR </w:t>
            </w:r>
            <w:r w:rsidR="00F77A12">
              <w:t>19-07-041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89" w:rsidRPr="00FF0690" w:rsidRDefault="00EA76C0" w:rsidP="004D2403">
            <w:pPr>
              <w:pStyle w:val="NoSpacing"/>
            </w:pPr>
            <w:r>
              <w:t xml:space="preserve">Expected </w:t>
            </w:r>
            <w:r w:rsidR="004D2403">
              <w:t>October</w:t>
            </w:r>
            <w:r>
              <w:t xml:space="preserve"> 2019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F89" w:rsidRPr="00FF0690" w:rsidRDefault="00EA76C0" w:rsidP="004D2403">
            <w:pPr>
              <w:pStyle w:val="NoSpacing"/>
            </w:pPr>
            <w:r>
              <w:t>Expected January 2020</w:t>
            </w:r>
          </w:p>
        </w:tc>
      </w:tr>
      <w:tr w:rsidR="004A35E7" w:rsidRPr="00FF0690" w:rsidTr="00EA76C0"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4A35E7" w:rsidP="004A35E7">
            <w:pPr>
              <w:pStyle w:val="NoSpacing"/>
            </w:pPr>
            <w:r>
              <w:t>Unemployment Insurance Benefits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4A35E7" w:rsidP="00C20293">
            <w:pPr>
              <w:pStyle w:val="NoSpacing"/>
            </w:pPr>
            <w:r>
              <w:t>WAC 192-110-015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4A35E7" w:rsidP="00B231B6">
            <w:pPr>
              <w:pStyle w:val="NoSpacing"/>
            </w:pPr>
            <w:r>
              <w:t>Permitting individuals to backdate requests for standby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C16AFE">
            <w:pPr>
              <w:pStyle w:val="NoSpacing"/>
            </w:pPr>
            <w:r>
              <w:t>Filed March</w:t>
            </w:r>
            <w:r w:rsidR="00F77A12">
              <w:t xml:space="preserve"> 6, 2019</w:t>
            </w:r>
            <w:r w:rsidR="00DA1E50">
              <w:t>,</w:t>
            </w:r>
            <w:r>
              <w:t xml:space="preserve"> in </w:t>
            </w:r>
            <w:r w:rsidR="00F77A12">
              <w:t>WSR 19-06-088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4D2403" w:rsidP="004319ED">
            <w:pPr>
              <w:pStyle w:val="NoSpacing"/>
            </w:pPr>
            <w:r>
              <w:t xml:space="preserve">Filed September 11, 2019 </w:t>
            </w:r>
            <w:r w:rsidR="00E153F7">
              <w:t xml:space="preserve">in WSR 19-19-031 </w:t>
            </w:r>
            <w:r>
              <w:t>(Hearing October 24, 2019)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EA76C0" w:rsidP="004D2403">
            <w:pPr>
              <w:pStyle w:val="NoSpacing"/>
            </w:pPr>
            <w:r w:rsidRPr="00E153F7">
              <w:t xml:space="preserve">Expected </w:t>
            </w:r>
            <w:r w:rsidR="004D2403" w:rsidRPr="00E153F7">
              <w:t>February 2020</w:t>
            </w:r>
          </w:p>
        </w:tc>
      </w:tr>
      <w:tr w:rsidR="004A35E7" w:rsidRPr="00FF0690" w:rsidTr="00FE6370">
        <w:trPr>
          <w:trHeight w:val="746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4A35E7" w:rsidP="00C20293">
            <w:pPr>
              <w:pStyle w:val="NoSpacing"/>
            </w:pPr>
            <w:r>
              <w:t>Unemployment Insurance Benefits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4A35E7" w:rsidP="00C20293">
            <w:pPr>
              <w:pStyle w:val="NoSpacing"/>
            </w:pPr>
            <w:r>
              <w:t>To be determined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5F2E80" w:rsidP="00B231B6">
            <w:pPr>
              <w:pStyle w:val="NoSpacing"/>
            </w:pPr>
            <w:r>
              <w:t>Modifying unemployment eligibility requirements for individuals caring for children and vulnerable adults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EA76C0">
            <w:pPr>
              <w:pStyle w:val="NoSpacing"/>
            </w:pPr>
            <w:r>
              <w:t>Filed May 20, 2019</w:t>
            </w:r>
            <w:r w:rsidR="00DA1E50">
              <w:t>,</w:t>
            </w:r>
            <w:r>
              <w:t xml:space="preserve"> in </w:t>
            </w:r>
            <w:r w:rsidR="00F77A12">
              <w:t>WSR 19-11-095</w:t>
            </w:r>
            <w:r w:rsidR="00346544">
              <w:t xml:space="preserve"> (withdrawn August 28, 2019). Refiled August 28, 2019, in WSR 19-18-021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EA76C0" w:rsidP="004319ED">
            <w:pPr>
              <w:pStyle w:val="NoSpacing"/>
            </w:pPr>
            <w:r>
              <w:t>Expected December 2019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5E7" w:rsidRDefault="00EA76C0" w:rsidP="004319ED">
            <w:pPr>
              <w:pStyle w:val="NoSpacing"/>
            </w:pPr>
            <w:r>
              <w:t>Expected March 2020</w:t>
            </w:r>
          </w:p>
        </w:tc>
      </w:tr>
      <w:tr w:rsidR="00EA76C0" w:rsidRPr="00FF0690" w:rsidTr="00FE637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EA76C0" w:rsidP="00EA76C0">
            <w:pPr>
              <w:pStyle w:val="NoSpacing"/>
            </w:pPr>
            <w:r>
              <w:t>Unemployment Insurance Benefits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9F3C62">
            <w:pPr>
              <w:pStyle w:val="NoSpacing"/>
            </w:pPr>
            <w:r>
              <w:t>WAC 192-170-010, 192-180-005, 192-180-010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RDefault="009F3C62">
            <w:pPr>
              <w:pStyle w:val="NoSpacing"/>
            </w:pPr>
            <w:r>
              <w:t>Modifying unemployment insurance</w:t>
            </w:r>
            <w:r w:rsidR="00F77A12" w:rsidRPr="00F77A12">
              <w:t xml:space="preserve"> benefit eligibility requirements for elect</w:t>
            </w:r>
            <w:r>
              <w:t>rical</w:t>
            </w:r>
            <w:r w:rsidR="00F77A12" w:rsidRPr="00F77A12">
              <w:t xml:space="preserve"> apprentices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Del="00EA76C0" w:rsidRDefault="00F77A12" w:rsidP="00EA76C0">
            <w:pPr>
              <w:pStyle w:val="NoSpacing"/>
            </w:pPr>
            <w:r>
              <w:t>Filed June 21, 2019</w:t>
            </w:r>
            <w:r w:rsidR="00DA1E50">
              <w:t>,</w:t>
            </w:r>
            <w:r>
              <w:t xml:space="preserve"> in WSR 19-14-016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Del="00EA76C0" w:rsidRDefault="004D2403" w:rsidP="00EA76C0">
            <w:pPr>
              <w:pStyle w:val="NoSpacing"/>
            </w:pPr>
            <w:r>
              <w:t xml:space="preserve">Filed October 14, 2019 </w:t>
            </w:r>
            <w:r w:rsidR="00E153F7">
              <w:t xml:space="preserve">in WSR 19-21-082 </w:t>
            </w:r>
            <w:r>
              <w:t>(Hearing December 3, 2019)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6C0" w:rsidDel="00EA76C0" w:rsidRDefault="00F77A12" w:rsidP="00E153F7">
            <w:pPr>
              <w:pStyle w:val="NoSpacing"/>
            </w:pPr>
            <w:r>
              <w:t xml:space="preserve">Expected </w:t>
            </w:r>
            <w:r w:rsidR="00E153F7">
              <w:t>June</w:t>
            </w:r>
            <w:r>
              <w:t xml:space="preserve"> 2020</w:t>
            </w:r>
          </w:p>
        </w:tc>
      </w:tr>
    </w:tbl>
    <w:p w:rsidR="004D2403" w:rsidRDefault="004D2403">
      <w:r>
        <w:br w:type="page"/>
      </w:r>
    </w:p>
    <w:tbl>
      <w:tblPr>
        <w:tblW w:w="13770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422"/>
        <w:gridCol w:w="3162"/>
        <w:gridCol w:w="1971"/>
        <w:gridCol w:w="2245"/>
        <w:gridCol w:w="2088"/>
      </w:tblGrid>
      <w:tr w:rsidR="00754098" w:rsidRPr="00FF0690" w:rsidTr="00C475E6">
        <w:trPr>
          <w:trHeight w:val="74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C20293" w:rsidRDefault="00754098" w:rsidP="00754098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lastRenderedPageBreak/>
              <w:t>Subject Matter or</w:t>
            </w:r>
          </w:p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Division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WAC Chapter or Sections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9F3C62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Purpose and scope of rulemaking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C20293" w:rsidRDefault="00754098" w:rsidP="00754098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Pre-Proposal Notice</w:t>
            </w:r>
          </w:p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Filings (CR101)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C20293" w:rsidRDefault="00754098" w:rsidP="00754098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Proposed Rule and Public Hearing Filings (CR102 or</w:t>
            </w:r>
          </w:p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CR105 expedited)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4D2403" w:rsidRDefault="00754098" w:rsidP="00754098">
            <w:pPr>
              <w:pStyle w:val="NoSpacing"/>
              <w:jc w:val="center"/>
              <w:rPr>
                <w:highlight w:val="yellow"/>
              </w:rPr>
            </w:pPr>
            <w:r w:rsidRPr="00C20293">
              <w:rPr>
                <w:b/>
              </w:rPr>
              <w:t>Permanent Rule Filing (CR103)</w:t>
            </w:r>
          </w:p>
        </w:tc>
      </w:tr>
      <w:tr w:rsidR="009F3C62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C62" w:rsidRDefault="009F3C62" w:rsidP="009F3C62">
            <w:pPr>
              <w:pStyle w:val="NoSpacing"/>
            </w:pPr>
            <w:r>
              <w:t>Unemployment Insurance Benefits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C62" w:rsidRDefault="009F3C62">
            <w:pPr>
              <w:pStyle w:val="NoSpacing"/>
            </w:pPr>
            <w:r>
              <w:t>WAC 192-190-020, 192-190-025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C62" w:rsidRDefault="009F3C62" w:rsidP="009F3C62">
            <w:pPr>
              <w:pStyle w:val="NoSpacing"/>
            </w:pPr>
            <w:r w:rsidRPr="009F3C62">
              <w:t>Clarifying that any pension payments that an unemployment claimant receives should be deducted from the claimant’s weekly benefit amount and not deducted from the claimant’s maximum benefits payable.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C62" w:rsidDel="00EA76C0" w:rsidRDefault="009F3C62" w:rsidP="009F3C62">
            <w:pPr>
              <w:pStyle w:val="NoSpacing"/>
            </w:pPr>
            <w:r>
              <w:t>Filed July 24, 2019</w:t>
            </w:r>
            <w:r w:rsidR="009460C8">
              <w:t>, in WSR 19-15-145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C62" w:rsidDel="00EA76C0" w:rsidRDefault="004D2403" w:rsidP="009F3C62">
            <w:pPr>
              <w:pStyle w:val="NoSpacing"/>
            </w:pPr>
            <w:r>
              <w:t xml:space="preserve">Filed September 17, 2019 </w:t>
            </w:r>
            <w:r w:rsidR="00E153F7">
              <w:t xml:space="preserve">in WSR 19-19-065 </w:t>
            </w:r>
            <w:r>
              <w:t>(Hearing October 24, 2019)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C62" w:rsidDel="00EA76C0" w:rsidRDefault="004D2403" w:rsidP="009F3C62">
            <w:pPr>
              <w:pStyle w:val="NoSpacing"/>
            </w:pPr>
            <w:r w:rsidRPr="00E153F7">
              <w:t>Expected December 2019</w:t>
            </w:r>
          </w:p>
        </w:tc>
      </w:tr>
      <w:tr w:rsidR="005145E9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Default="004D2403" w:rsidP="005145E9">
            <w:pPr>
              <w:pStyle w:val="NoSpacing"/>
            </w:pPr>
            <w:r>
              <w:t>Unemployment Insurance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Default="005145E9" w:rsidP="005145E9">
            <w:pPr>
              <w:pStyle w:val="NoSpacing"/>
            </w:pPr>
            <w:r>
              <w:t>To be determined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Pr="009F3C62" w:rsidRDefault="005145E9" w:rsidP="005145E9">
            <w:pPr>
              <w:pStyle w:val="NoSpacing"/>
            </w:pPr>
            <w:r w:rsidRPr="009F3C62">
              <w:t xml:space="preserve">Modifying </w:t>
            </w:r>
            <w:r w:rsidR="004D2403">
              <w:t xml:space="preserve">the substantive </w:t>
            </w:r>
            <w:r w:rsidR="00464EDF" w:rsidRPr="009F3C62">
              <w:t>E</w:t>
            </w:r>
            <w:r w:rsidR="00464EDF">
              <w:t>mployment</w:t>
            </w:r>
            <w:r>
              <w:t xml:space="preserve"> </w:t>
            </w:r>
            <w:r w:rsidRPr="009F3C62">
              <w:t>S</w:t>
            </w:r>
            <w:r>
              <w:t xml:space="preserve">ecurity </w:t>
            </w:r>
            <w:r w:rsidRPr="009F3C62">
              <w:t>D</w:t>
            </w:r>
            <w:r>
              <w:t>epartment</w:t>
            </w:r>
            <w:r w:rsidRPr="009F3C62">
              <w:t xml:space="preserve"> public disclosure and privacy rules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Default="006637E2" w:rsidP="005145E9">
            <w:pPr>
              <w:pStyle w:val="NoSpacing"/>
            </w:pPr>
            <w:r>
              <w:t>Filed August 1, 2019</w:t>
            </w:r>
            <w:r w:rsidR="009460C8">
              <w:t>, in WSR 19-16-085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Default="00754098" w:rsidP="004D2403">
            <w:pPr>
              <w:pStyle w:val="NoSpacing"/>
            </w:pPr>
            <w:r>
              <w:t>To be determined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5E9" w:rsidRDefault="00754098" w:rsidP="006637E2">
            <w:pPr>
              <w:pStyle w:val="NoSpacing"/>
            </w:pPr>
            <w:r>
              <w:t>To be determined</w:t>
            </w:r>
          </w:p>
        </w:tc>
      </w:tr>
      <w:tr w:rsidR="004D2403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403" w:rsidRDefault="004D2403" w:rsidP="005145E9">
            <w:pPr>
              <w:pStyle w:val="NoSpacing"/>
            </w:pPr>
            <w:r>
              <w:t xml:space="preserve">Unemployment Insurance 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403" w:rsidRDefault="004D2403" w:rsidP="005145E9">
            <w:pPr>
              <w:pStyle w:val="NoSpacing"/>
            </w:pPr>
            <w:r>
              <w:t>To be determined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403" w:rsidRPr="009F3C62" w:rsidRDefault="004D2403" w:rsidP="005145E9">
            <w:pPr>
              <w:pStyle w:val="NoSpacing"/>
            </w:pPr>
            <w:r>
              <w:t xml:space="preserve">Updating procedural </w:t>
            </w:r>
            <w:r w:rsidR="006637E2">
              <w:t>rules regarding processing of public records requests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403" w:rsidRDefault="006637E2" w:rsidP="005145E9">
            <w:pPr>
              <w:pStyle w:val="NoSpacing"/>
            </w:pPr>
            <w:r>
              <w:t>Filed August 26, 2019</w:t>
            </w:r>
            <w:r w:rsidR="009460C8">
              <w:t>, in WSR 19-18-010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403" w:rsidRDefault="00754098" w:rsidP="005145E9">
            <w:pPr>
              <w:pStyle w:val="NoSpacing"/>
            </w:pPr>
            <w:r>
              <w:t>To be determined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403" w:rsidRDefault="00754098" w:rsidP="005145E9">
            <w:pPr>
              <w:pStyle w:val="NoSpacing"/>
            </w:pPr>
            <w:r>
              <w:t>To be determined</w:t>
            </w:r>
          </w:p>
        </w:tc>
      </w:tr>
      <w:tr w:rsidR="006637E2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bookmarkStart w:id="0" w:name="_Hlk15312458"/>
            <w:r w:rsidRPr="00B05029">
              <w:t>Unemployment Insurance Benefits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WAC 192-170-080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Updating the status of “leave of absence” in relation to unemployment insurance benefit qualifications.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Del="00EA76C0" w:rsidRDefault="006637E2" w:rsidP="006637E2">
            <w:pPr>
              <w:pStyle w:val="NoSpacing"/>
            </w:pPr>
            <w:r>
              <w:t>N/A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Del="00EA76C0" w:rsidRDefault="006637E2" w:rsidP="00504A99">
            <w:pPr>
              <w:pStyle w:val="NoSpacing"/>
            </w:pPr>
            <w:r>
              <w:t xml:space="preserve">CR 105 filed October </w:t>
            </w:r>
            <w:r w:rsidR="00504A99">
              <w:t>9</w:t>
            </w:r>
            <w:r>
              <w:t>, 2019</w:t>
            </w:r>
            <w:r w:rsidR="00E153F7">
              <w:t xml:space="preserve"> in WSR 19-21-043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Del="00EA76C0" w:rsidRDefault="006637E2" w:rsidP="006637E2">
            <w:pPr>
              <w:pStyle w:val="NoSpacing"/>
            </w:pPr>
            <w:r>
              <w:t>Expected January 2020</w:t>
            </w:r>
          </w:p>
        </w:tc>
      </w:tr>
      <w:tr w:rsidR="006637E2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Pr="00B05029" w:rsidRDefault="006637E2" w:rsidP="006637E2">
            <w:pPr>
              <w:pStyle w:val="NoSpacing"/>
            </w:pPr>
            <w:r>
              <w:t>Unemployment Insurance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WAC 192-04-180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Permitting appellants the right to file a motion to vacate a default order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 xml:space="preserve">CR 101 Filed </w:t>
            </w:r>
            <w:r w:rsidR="00754098">
              <w:t>September 26, 2019</w:t>
            </w:r>
            <w:r w:rsidR="009460C8">
              <w:t>, in WSR 19-20-053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754098" w:rsidP="006637E2">
            <w:pPr>
              <w:pStyle w:val="NoSpacing"/>
            </w:pPr>
            <w:r>
              <w:t>Expected November 2019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754098" w:rsidP="006637E2">
            <w:pPr>
              <w:pStyle w:val="NoSpacing"/>
            </w:pPr>
            <w:r>
              <w:t>Expected January 2020</w:t>
            </w:r>
          </w:p>
        </w:tc>
      </w:tr>
      <w:tr w:rsidR="006637E2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Pr="00B05029" w:rsidRDefault="00754098" w:rsidP="006637E2">
            <w:pPr>
              <w:pStyle w:val="NoSpacing"/>
            </w:pPr>
            <w:r>
              <w:t>Unemployment Insurance Benefits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754098" w:rsidP="006637E2">
            <w:pPr>
              <w:pStyle w:val="NoSpacing"/>
            </w:pPr>
            <w:r>
              <w:t>WAC 192-100-070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754098" w:rsidP="006637E2">
            <w:pPr>
              <w:pStyle w:val="NoSpacing"/>
            </w:pPr>
            <w:r>
              <w:t xml:space="preserve">Clarifying that </w:t>
            </w:r>
            <w:r w:rsidR="00DA7D00">
              <w:t xml:space="preserve">the </w:t>
            </w:r>
            <w:r>
              <w:t xml:space="preserve">definition of conditional payments applies to all times </w:t>
            </w:r>
            <w:r w:rsidR="00DA7D00">
              <w:t xml:space="preserve">the </w:t>
            </w:r>
            <w:bookmarkStart w:id="1" w:name="_GoBack"/>
            <w:bookmarkEnd w:id="1"/>
            <w:r>
              <w:t>department is questioning a claimant’s legal entitlement to benefits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754098" w:rsidP="006637E2">
            <w:pPr>
              <w:pStyle w:val="NoSpacing"/>
            </w:pPr>
            <w:r>
              <w:t>CR 101 Filed October 14, 2019</w:t>
            </w:r>
            <w:r w:rsidR="009460C8">
              <w:t>, in WSR 19-21-074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754098" w:rsidP="006637E2">
            <w:pPr>
              <w:pStyle w:val="NoSpacing"/>
            </w:pPr>
            <w:r>
              <w:t>Expected November 2019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754098" w:rsidP="006637E2">
            <w:pPr>
              <w:pStyle w:val="NoSpacing"/>
            </w:pPr>
            <w:r>
              <w:t>Expected January 2020</w:t>
            </w:r>
          </w:p>
        </w:tc>
      </w:tr>
      <w:bookmarkEnd w:id="0"/>
      <w:tr w:rsidR="006637E2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Pr="00B05029" w:rsidRDefault="006637E2" w:rsidP="006637E2">
            <w:pPr>
              <w:pStyle w:val="NoSpacing"/>
            </w:pPr>
            <w:r w:rsidRPr="00B05029">
              <w:t>Unemployment Insurance Benefits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WAC 192-200-005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Updating the definition of benefit week for students to match references to benefit week in other WACs.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To be determined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To be determined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To be determined</w:t>
            </w:r>
          </w:p>
        </w:tc>
      </w:tr>
      <w:tr w:rsidR="00754098" w:rsidRPr="00FF0690" w:rsidTr="00CB07BE">
        <w:trPr>
          <w:trHeight w:val="74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C20293" w:rsidRDefault="00754098" w:rsidP="00754098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lastRenderedPageBreak/>
              <w:t>Subject Matter or</w:t>
            </w:r>
          </w:p>
          <w:p w:rsidR="00754098" w:rsidRPr="00B05029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Division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WAC Chapter or Sections</w:t>
            </w: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Purpose and scope of rulemaking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C20293" w:rsidRDefault="00754098" w:rsidP="00754098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Pre-Proposal Notice</w:t>
            </w:r>
          </w:p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Filings (CR101)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Pr="00C20293" w:rsidRDefault="00754098" w:rsidP="00754098">
            <w:pPr>
              <w:pStyle w:val="NoSpacing"/>
              <w:jc w:val="center"/>
              <w:rPr>
                <w:b/>
              </w:rPr>
            </w:pPr>
            <w:r w:rsidRPr="00C20293">
              <w:rPr>
                <w:b/>
              </w:rPr>
              <w:t>Proposed Rule and Public Hearing Filings (CR102 or</w:t>
            </w:r>
          </w:p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CR105 expedited)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098" w:rsidRDefault="00754098" w:rsidP="00754098">
            <w:pPr>
              <w:pStyle w:val="NoSpacing"/>
              <w:jc w:val="center"/>
            </w:pPr>
            <w:r w:rsidRPr="00C20293">
              <w:rPr>
                <w:b/>
              </w:rPr>
              <w:t>Permanent Rule Filing (CR103)</w:t>
            </w:r>
          </w:p>
        </w:tc>
      </w:tr>
      <w:tr w:rsidR="006637E2" w:rsidRPr="00FF0690" w:rsidTr="00EA76C0">
        <w:trPr>
          <w:trHeight w:val="746"/>
        </w:trPr>
        <w:tc>
          <w:tcPr>
            <w:tcW w:w="1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Pr="00B05029" w:rsidRDefault="006637E2" w:rsidP="006637E2">
            <w:pPr>
              <w:pStyle w:val="NoSpacing"/>
            </w:pPr>
            <w:r w:rsidRPr="00B05029">
              <w:t>Unemployment Insurance Benefits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WAC 192-310-040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 xml:space="preserve">Clarifying the exempt status of paid time off </w:t>
            </w:r>
            <w:r w:rsidRPr="00424953">
              <w:t xml:space="preserve">for reasons related to domestic violence, sexual assault or </w:t>
            </w:r>
            <w:r>
              <w:t>stalking,</w:t>
            </w:r>
            <w:r w:rsidRPr="00424953">
              <w:t xml:space="preserve"> and when faced with the closure of a workplace, school, or place of care by a public official for health reasons.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To be determined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To be determined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7E2" w:rsidRDefault="006637E2" w:rsidP="006637E2">
            <w:pPr>
              <w:pStyle w:val="NoSpacing"/>
            </w:pPr>
            <w:r>
              <w:t>To be determined</w:t>
            </w:r>
          </w:p>
        </w:tc>
      </w:tr>
    </w:tbl>
    <w:p w:rsidR="0008457C" w:rsidRPr="007E5BCC" w:rsidRDefault="007E5BCC" w:rsidP="007E5BCC">
      <w:pPr>
        <w:pStyle w:val="NoSpacing"/>
        <w:ind w:left="-540"/>
      </w:pPr>
      <w:r w:rsidRPr="00FF0690">
        <w:t xml:space="preserve"> </w:t>
      </w:r>
    </w:p>
    <w:sectPr w:rsidR="0008457C" w:rsidRPr="007E5BCC" w:rsidSect="009C48D8">
      <w:footerReference w:type="default" r:id="rId13"/>
      <w:pgSz w:w="15840" w:h="12240" w:orient="landscape"/>
      <w:pgMar w:top="1080" w:right="1440" w:bottom="1080" w:left="1440" w:header="9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99C" w:rsidRDefault="00CC099C" w:rsidP="001B4EC2">
      <w:pPr>
        <w:spacing w:after="0" w:line="240" w:lineRule="auto"/>
      </w:pPr>
      <w:r>
        <w:separator/>
      </w:r>
    </w:p>
  </w:endnote>
  <w:endnote w:type="continuationSeparator" w:id="0">
    <w:p w:rsidR="00CC099C" w:rsidRDefault="00CC099C" w:rsidP="001B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8B9" w:rsidRPr="009C48D8" w:rsidRDefault="00A958B9" w:rsidP="009C48D8">
    <w:pPr>
      <w:pStyle w:val="Footer"/>
      <w:tabs>
        <w:tab w:val="clear" w:pos="4680"/>
        <w:tab w:val="clear" w:pos="9360"/>
        <w:tab w:val="left" w:pos="5130"/>
        <w:tab w:val="right" w:pos="12780"/>
      </w:tabs>
      <w:ind w:left="-540"/>
    </w:pPr>
    <w:r>
      <w:tab/>
      <w:t xml:space="preserve"> Employment Security Department </w:t>
    </w:r>
    <w:r>
      <w:tab/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5251946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noProof/>
          <w:sz w:val="22"/>
          <w:szCs w:val="22"/>
        </w:rPr>
      </w:sdtEndPr>
      <w:sdtContent>
        <w:r w:rsidRPr="009C48D8">
          <w:rPr>
            <w:rFonts w:eastAsiaTheme="majorEastAsia" w:cstheme="minorHAnsi"/>
          </w:rPr>
          <w:t xml:space="preserve">p. </w:t>
        </w:r>
        <w:r w:rsidRPr="009C48D8">
          <w:rPr>
            <w:rFonts w:cstheme="minorHAnsi"/>
          </w:rPr>
          <w:fldChar w:fldCharType="begin"/>
        </w:r>
        <w:r w:rsidRPr="009C48D8">
          <w:rPr>
            <w:rFonts w:cstheme="minorHAnsi"/>
          </w:rPr>
          <w:instrText xml:space="preserve"> PAGE    \* MERGEFORMAT </w:instrText>
        </w:r>
        <w:r w:rsidRPr="009C48D8">
          <w:rPr>
            <w:rFonts w:cstheme="minorHAnsi"/>
          </w:rPr>
          <w:fldChar w:fldCharType="separate"/>
        </w:r>
        <w:r w:rsidR="00DA7D00" w:rsidRPr="00DA7D00">
          <w:rPr>
            <w:rFonts w:eastAsiaTheme="majorEastAsia" w:cstheme="minorHAnsi"/>
            <w:noProof/>
          </w:rPr>
          <w:t>3</w:t>
        </w:r>
        <w:r w:rsidRPr="009C48D8">
          <w:rPr>
            <w:rFonts w:eastAsiaTheme="majorEastAsia" w:cstheme="minorHAnsi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99C" w:rsidRDefault="00CC099C" w:rsidP="001B4EC2">
      <w:pPr>
        <w:spacing w:after="0" w:line="240" w:lineRule="auto"/>
      </w:pPr>
      <w:r>
        <w:separator/>
      </w:r>
    </w:p>
  </w:footnote>
  <w:footnote w:type="continuationSeparator" w:id="0">
    <w:p w:rsidR="00CC099C" w:rsidRDefault="00CC099C" w:rsidP="001B4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6B"/>
    <w:rsid w:val="000002FD"/>
    <w:rsid w:val="000011FF"/>
    <w:rsid w:val="000031BA"/>
    <w:rsid w:val="00003F37"/>
    <w:rsid w:val="00004375"/>
    <w:rsid w:val="00005B7F"/>
    <w:rsid w:val="00005BC6"/>
    <w:rsid w:val="0000613F"/>
    <w:rsid w:val="00006AF6"/>
    <w:rsid w:val="0000764C"/>
    <w:rsid w:val="00007893"/>
    <w:rsid w:val="0000795B"/>
    <w:rsid w:val="00007BD3"/>
    <w:rsid w:val="0001027B"/>
    <w:rsid w:val="00010573"/>
    <w:rsid w:val="000105D6"/>
    <w:rsid w:val="00010C36"/>
    <w:rsid w:val="00012835"/>
    <w:rsid w:val="00012DD8"/>
    <w:rsid w:val="0001383C"/>
    <w:rsid w:val="00013F5B"/>
    <w:rsid w:val="000143F7"/>
    <w:rsid w:val="0001446E"/>
    <w:rsid w:val="000144B3"/>
    <w:rsid w:val="00014EA3"/>
    <w:rsid w:val="00015504"/>
    <w:rsid w:val="000160FF"/>
    <w:rsid w:val="00016686"/>
    <w:rsid w:val="000169A4"/>
    <w:rsid w:val="00016B69"/>
    <w:rsid w:val="00021468"/>
    <w:rsid w:val="00023024"/>
    <w:rsid w:val="00023BCC"/>
    <w:rsid w:val="0002448A"/>
    <w:rsid w:val="000247F3"/>
    <w:rsid w:val="0002519D"/>
    <w:rsid w:val="00025537"/>
    <w:rsid w:val="0002693D"/>
    <w:rsid w:val="00026F27"/>
    <w:rsid w:val="000271D8"/>
    <w:rsid w:val="00027F4E"/>
    <w:rsid w:val="00030CDC"/>
    <w:rsid w:val="0003186C"/>
    <w:rsid w:val="00031CBF"/>
    <w:rsid w:val="000327EC"/>
    <w:rsid w:val="00033815"/>
    <w:rsid w:val="0003388E"/>
    <w:rsid w:val="00033F38"/>
    <w:rsid w:val="0003477E"/>
    <w:rsid w:val="00034827"/>
    <w:rsid w:val="000356F0"/>
    <w:rsid w:val="00035F33"/>
    <w:rsid w:val="00036100"/>
    <w:rsid w:val="000367D0"/>
    <w:rsid w:val="00036E1D"/>
    <w:rsid w:val="000375FF"/>
    <w:rsid w:val="00037A0A"/>
    <w:rsid w:val="0004147D"/>
    <w:rsid w:val="00041EC1"/>
    <w:rsid w:val="00043A34"/>
    <w:rsid w:val="000455F0"/>
    <w:rsid w:val="00045FB4"/>
    <w:rsid w:val="00046961"/>
    <w:rsid w:val="00047341"/>
    <w:rsid w:val="0005012C"/>
    <w:rsid w:val="000501FB"/>
    <w:rsid w:val="0005302A"/>
    <w:rsid w:val="00053092"/>
    <w:rsid w:val="00053475"/>
    <w:rsid w:val="000538A5"/>
    <w:rsid w:val="00054521"/>
    <w:rsid w:val="00055F5E"/>
    <w:rsid w:val="00055FC4"/>
    <w:rsid w:val="00056FF0"/>
    <w:rsid w:val="00061154"/>
    <w:rsid w:val="00061213"/>
    <w:rsid w:val="00061D7F"/>
    <w:rsid w:val="00063569"/>
    <w:rsid w:val="000637F5"/>
    <w:rsid w:val="00065E1D"/>
    <w:rsid w:val="00067863"/>
    <w:rsid w:val="000713BD"/>
    <w:rsid w:val="00072B06"/>
    <w:rsid w:val="000748EF"/>
    <w:rsid w:val="0007535C"/>
    <w:rsid w:val="000753C3"/>
    <w:rsid w:val="00075DF0"/>
    <w:rsid w:val="0007687C"/>
    <w:rsid w:val="00076E6D"/>
    <w:rsid w:val="0007713E"/>
    <w:rsid w:val="00077528"/>
    <w:rsid w:val="000801D1"/>
    <w:rsid w:val="00083FD2"/>
    <w:rsid w:val="0008457C"/>
    <w:rsid w:val="00085967"/>
    <w:rsid w:val="00085C00"/>
    <w:rsid w:val="00086DF4"/>
    <w:rsid w:val="00087675"/>
    <w:rsid w:val="00087829"/>
    <w:rsid w:val="000905AD"/>
    <w:rsid w:val="0009205F"/>
    <w:rsid w:val="00092582"/>
    <w:rsid w:val="00093291"/>
    <w:rsid w:val="00093EC2"/>
    <w:rsid w:val="0009499C"/>
    <w:rsid w:val="00096F39"/>
    <w:rsid w:val="000977FA"/>
    <w:rsid w:val="00097E06"/>
    <w:rsid w:val="000A0ECB"/>
    <w:rsid w:val="000A13FD"/>
    <w:rsid w:val="000A1A7A"/>
    <w:rsid w:val="000A2A58"/>
    <w:rsid w:val="000A2A5D"/>
    <w:rsid w:val="000A2CC6"/>
    <w:rsid w:val="000A2D9A"/>
    <w:rsid w:val="000A414A"/>
    <w:rsid w:val="000A43C2"/>
    <w:rsid w:val="000A4430"/>
    <w:rsid w:val="000A4AE2"/>
    <w:rsid w:val="000A4CBD"/>
    <w:rsid w:val="000A4D37"/>
    <w:rsid w:val="000A4F8E"/>
    <w:rsid w:val="000A50A3"/>
    <w:rsid w:val="000A65E8"/>
    <w:rsid w:val="000A693A"/>
    <w:rsid w:val="000A7473"/>
    <w:rsid w:val="000A7EAF"/>
    <w:rsid w:val="000B197E"/>
    <w:rsid w:val="000B1DAE"/>
    <w:rsid w:val="000B1E96"/>
    <w:rsid w:val="000B309C"/>
    <w:rsid w:val="000B370B"/>
    <w:rsid w:val="000B49A6"/>
    <w:rsid w:val="000B4CBE"/>
    <w:rsid w:val="000B6171"/>
    <w:rsid w:val="000B6216"/>
    <w:rsid w:val="000C006F"/>
    <w:rsid w:val="000C0C26"/>
    <w:rsid w:val="000C2F89"/>
    <w:rsid w:val="000C4CAB"/>
    <w:rsid w:val="000C52C6"/>
    <w:rsid w:val="000C5F40"/>
    <w:rsid w:val="000C60FB"/>
    <w:rsid w:val="000C6467"/>
    <w:rsid w:val="000C6C96"/>
    <w:rsid w:val="000C74B8"/>
    <w:rsid w:val="000D05EB"/>
    <w:rsid w:val="000D0B0C"/>
    <w:rsid w:val="000D17E6"/>
    <w:rsid w:val="000D195E"/>
    <w:rsid w:val="000D1E38"/>
    <w:rsid w:val="000D23CB"/>
    <w:rsid w:val="000D381F"/>
    <w:rsid w:val="000D3DD0"/>
    <w:rsid w:val="000D4656"/>
    <w:rsid w:val="000D73A5"/>
    <w:rsid w:val="000D75DD"/>
    <w:rsid w:val="000E0536"/>
    <w:rsid w:val="000E07D1"/>
    <w:rsid w:val="000E0AC3"/>
    <w:rsid w:val="000E0D5B"/>
    <w:rsid w:val="000E1815"/>
    <w:rsid w:val="000E2A45"/>
    <w:rsid w:val="000E3AE0"/>
    <w:rsid w:val="000E5406"/>
    <w:rsid w:val="000E5728"/>
    <w:rsid w:val="000E5C70"/>
    <w:rsid w:val="000E5E4D"/>
    <w:rsid w:val="000E6981"/>
    <w:rsid w:val="000E6DB5"/>
    <w:rsid w:val="000F01B0"/>
    <w:rsid w:val="000F070B"/>
    <w:rsid w:val="000F07F2"/>
    <w:rsid w:val="000F0911"/>
    <w:rsid w:val="000F1558"/>
    <w:rsid w:val="000F1BE9"/>
    <w:rsid w:val="000F222A"/>
    <w:rsid w:val="000F2FB3"/>
    <w:rsid w:val="000F3047"/>
    <w:rsid w:val="000F40F7"/>
    <w:rsid w:val="000F420B"/>
    <w:rsid w:val="000F49FA"/>
    <w:rsid w:val="000F57DF"/>
    <w:rsid w:val="000F5E90"/>
    <w:rsid w:val="000F6200"/>
    <w:rsid w:val="000F6714"/>
    <w:rsid w:val="000F6E31"/>
    <w:rsid w:val="000F79B5"/>
    <w:rsid w:val="00100026"/>
    <w:rsid w:val="00101CFC"/>
    <w:rsid w:val="0010207B"/>
    <w:rsid w:val="00102585"/>
    <w:rsid w:val="0010340C"/>
    <w:rsid w:val="00105802"/>
    <w:rsid w:val="0010748F"/>
    <w:rsid w:val="00107743"/>
    <w:rsid w:val="00107A38"/>
    <w:rsid w:val="00110B0B"/>
    <w:rsid w:val="001116E7"/>
    <w:rsid w:val="00111D73"/>
    <w:rsid w:val="001126D8"/>
    <w:rsid w:val="00112F5B"/>
    <w:rsid w:val="001132FE"/>
    <w:rsid w:val="00113E71"/>
    <w:rsid w:val="00114C39"/>
    <w:rsid w:val="00115EEB"/>
    <w:rsid w:val="0011667F"/>
    <w:rsid w:val="00117B01"/>
    <w:rsid w:val="00120165"/>
    <w:rsid w:val="00120536"/>
    <w:rsid w:val="00120D8A"/>
    <w:rsid w:val="00121400"/>
    <w:rsid w:val="00121793"/>
    <w:rsid w:val="00121CC1"/>
    <w:rsid w:val="0012224E"/>
    <w:rsid w:val="001222FC"/>
    <w:rsid w:val="00122B37"/>
    <w:rsid w:val="00124733"/>
    <w:rsid w:val="00124C72"/>
    <w:rsid w:val="00124D74"/>
    <w:rsid w:val="00124E7A"/>
    <w:rsid w:val="00124FAF"/>
    <w:rsid w:val="00125455"/>
    <w:rsid w:val="00127200"/>
    <w:rsid w:val="00127B1A"/>
    <w:rsid w:val="001305DB"/>
    <w:rsid w:val="00130DA5"/>
    <w:rsid w:val="00130F05"/>
    <w:rsid w:val="001313ED"/>
    <w:rsid w:val="00131AC9"/>
    <w:rsid w:val="00131BAB"/>
    <w:rsid w:val="00132049"/>
    <w:rsid w:val="00133264"/>
    <w:rsid w:val="00133697"/>
    <w:rsid w:val="001345A9"/>
    <w:rsid w:val="001354CB"/>
    <w:rsid w:val="00135E83"/>
    <w:rsid w:val="00136397"/>
    <w:rsid w:val="0013672D"/>
    <w:rsid w:val="00136C24"/>
    <w:rsid w:val="00137128"/>
    <w:rsid w:val="00140246"/>
    <w:rsid w:val="001404E4"/>
    <w:rsid w:val="00142136"/>
    <w:rsid w:val="001428E7"/>
    <w:rsid w:val="00143D57"/>
    <w:rsid w:val="001444F7"/>
    <w:rsid w:val="00145A87"/>
    <w:rsid w:val="00145BA6"/>
    <w:rsid w:val="0014697D"/>
    <w:rsid w:val="00146FE0"/>
    <w:rsid w:val="00151584"/>
    <w:rsid w:val="00151CEE"/>
    <w:rsid w:val="00151F99"/>
    <w:rsid w:val="001521B4"/>
    <w:rsid w:val="0015296E"/>
    <w:rsid w:val="00152F6C"/>
    <w:rsid w:val="00154AB6"/>
    <w:rsid w:val="00154BDE"/>
    <w:rsid w:val="0015542B"/>
    <w:rsid w:val="001554A1"/>
    <w:rsid w:val="00157B02"/>
    <w:rsid w:val="00157C7B"/>
    <w:rsid w:val="001618D7"/>
    <w:rsid w:val="00162580"/>
    <w:rsid w:val="00163A46"/>
    <w:rsid w:val="00164472"/>
    <w:rsid w:val="001647A4"/>
    <w:rsid w:val="001663ED"/>
    <w:rsid w:val="00166980"/>
    <w:rsid w:val="00166F6A"/>
    <w:rsid w:val="00171634"/>
    <w:rsid w:val="00171A50"/>
    <w:rsid w:val="00171AA2"/>
    <w:rsid w:val="00172395"/>
    <w:rsid w:val="0017294F"/>
    <w:rsid w:val="001729F0"/>
    <w:rsid w:val="001745B5"/>
    <w:rsid w:val="00174A60"/>
    <w:rsid w:val="00175D46"/>
    <w:rsid w:val="001760E0"/>
    <w:rsid w:val="00176FBF"/>
    <w:rsid w:val="00177122"/>
    <w:rsid w:val="00177A13"/>
    <w:rsid w:val="00177A8E"/>
    <w:rsid w:val="00177AEB"/>
    <w:rsid w:val="00180FB1"/>
    <w:rsid w:val="001811A1"/>
    <w:rsid w:val="00182754"/>
    <w:rsid w:val="001837B5"/>
    <w:rsid w:val="00183D6C"/>
    <w:rsid w:val="00183ED3"/>
    <w:rsid w:val="00184119"/>
    <w:rsid w:val="001848D8"/>
    <w:rsid w:val="00184F91"/>
    <w:rsid w:val="001850CE"/>
    <w:rsid w:val="0018683C"/>
    <w:rsid w:val="00186CCB"/>
    <w:rsid w:val="001871A4"/>
    <w:rsid w:val="00187A8D"/>
    <w:rsid w:val="001925EE"/>
    <w:rsid w:val="0019346D"/>
    <w:rsid w:val="0019465C"/>
    <w:rsid w:val="00194912"/>
    <w:rsid w:val="001961FD"/>
    <w:rsid w:val="00196255"/>
    <w:rsid w:val="00196C84"/>
    <w:rsid w:val="001978C5"/>
    <w:rsid w:val="001A055B"/>
    <w:rsid w:val="001A0567"/>
    <w:rsid w:val="001A0639"/>
    <w:rsid w:val="001A1A95"/>
    <w:rsid w:val="001A1B14"/>
    <w:rsid w:val="001A27BE"/>
    <w:rsid w:val="001A3FA7"/>
    <w:rsid w:val="001A4907"/>
    <w:rsid w:val="001A5166"/>
    <w:rsid w:val="001A5A5E"/>
    <w:rsid w:val="001A73EB"/>
    <w:rsid w:val="001A7F59"/>
    <w:rsid w:val="001B0515"/>
    <w:rsid w:val="001B0FE8"/>
    <w:rsid w:val="001B101C"/>
    <w:rsid w:val="001B105E"/>
    <w:rsid w:val="001B2E75"/>
    <w:rsid w:val="001B341F"/>
    <w:rsid w:val="001B3435"/>
    <w:rsid w:val="001B3DCF"/>
    <w:rsid w:val="001B4089"/>
    <w:rsid w:val="001B4C3E"/>
    <w:rsid w:val="001B4EC2"/>
    <w:rsid w:val="001B56C9"/>
    <w:rsid w:val="001B5AFF"/>
    <w:rsid w:val="001B5CF9"/>
    <w:rsid w:val="001B762B"/>
    <w:rsid w:val="001C0894"/>
    <w:rsid w:val="001C1096"/>
    <w:rsid w:val="001C129C"/>
    <w:rsid w:val="001C1A49"/>
    <w:rsid w:val="001C5EE6"/>
    <w:rsid w:val="001D054A"/>
    <w:rsid w:val="001D08E6"/>
    <w:rsid w:val="001D1433"/>
    <w:rsid w:val="001D2061"/>
    <w:rsid w:val="001D249A"/>
    <w:rsid w:val="001D266D"/>
    <w:rsid w:val="001D2F5D"/>
    <w:rsid w:val="001D3456"/>
    <w:rsid w:val="001D369B"/>
    <w:rsid w:val="001D3F99"/>
    <w:rsid w:val="001D4210"/>
    <w:rsid w:val="001D4B0F"/>
    <w:rsid w:val="001D4B75"/>
    <w:rsid w:val="001D533A"/>
    <w:rsid w:val="001D7762"/>
    <w:rsid w:val="001E1E7C"/>
    <w:rsid w:val="001E2B48"/>
    <w:rsid w:val="001E2E55"/>
    <w:rsid w:val="001E56DF"/>
    <w:rsid w:val="001E56E3"/>
    <w:rsid w:val="001E5870"/>
    <w:rsid w:val="001E77BE"/>
    <w:rsid w:val="001E7CB1"/>
    <w:rsid w:val="001E7F03"/>
    <w:rsid w:val="001F03C4"/>
    <w:rsid w:val="001F0EEE"/>
    <w:rsid w:val="001F24D6"/>
    <w:rsid w:val="001F2C05"/>
    <w:rsid w:val="001F2C7A"/>
    <w:rsid w:val="001F2D1C"/>
    <w:rsid w:val="001F3456"/>
    <w:rsid w:val="001F371D"/>
    <w:rsid w:val="001F3D0E"/>
    <w:rsid w:val="001F49A6"/>
    <w:rsid w:val="001F49BC"/>
    <w:rsid w:val="001F5CCF"/>
    <w:rsid w:val="001F6BA0"/>
    <w:rsid w:val="001F6DCE"/>
    <w:rsid w:val="002001F5"/>
    <w:rsid w:val="0020111B"/>
    <w:rsid w:val="0020169E"/>
    <w:rsid w:val="002018BB"/>
    <w:rsid w:val="00202998"/>
    <w:rsid w:val="00202D8E"/>
    <w:rsid w:val="0020343E"/>
    <w:rsid w:val="00203A3F"/>
    <w:rsid w:val="00203CC0"/>
    <w:rsid w:val="00204F89"/>
    <w:rsid w:val="002052F5"/>
    <w:rsid w:val="00205E7E"/>
    <w:rsid w:val="0020648E"/>
    <w:rsid w:val="00207192"/>
    <w:rsid w:val="00210700"/>
    <w:rsid w:val="002121A5"/>
    <w:rsid w:val="0021440B"/>
    <w:rsid w:val="002148E0"/>
    <w:rsid w:val="00215DAE"/>
    <w:rsid w:val="00216167"/>
    <w:rsid w:val="002161E3"/>
    <w:rsid w:val="00216CF4"/>
    <w:rsid w:val="002202C5"/>
    <w:rsid w:val="00220F7F"/>
    <w:rsid w:val="00221E40"/>
    <w:rsid w:val="00221E7D"/>
    <w:rsid w:val="002226E2"/>
    <w:rsid w:val="002229C6"/>
    <w:rsid w:val="00222AF5"/>
    <w:rsid w:val="00223AF5"/>
    <w:rsid w:val="00223CF9"/>
    <w:rsid w:val="00225964"/>
    <w:rsid w:val="00226EA2"/>
    <w:rsid w:val="00226ED8"/>
    <w:rsid w:val="00227466"/>
    <w:rsid w:val="00227F93"/>
    <w:rsid w:val="002306A4"/>
    <w:rsid w:val="002311A8"/>
    <w:rsid w:val="002312D6"/>
    <w:rsid w:val="00232A81"/>
    <w:rsid w:val="00233221"/>
    <w:rsid w:val="00233385"/>
    <w:rsid w:val="002341EB"/>
    <w:rsid w:val="00234804"/>
    <w:rsid w:val="002361A6"/>
    <w:rsid w:val="00236205"/>
    <w:rsid w:val="00236283"/>
    <w:rsid w:val="002367A8"/>
    <w:rsid w:val="002405D4"/>
    <w:rsid w:val="00240C49"/>
    <w:rsid w:val="00241C63"/>
    <w:rsid w:val="002422D8"/>
    <w:rsid w:val="0024242B"/>
    <w:rsid w:val="00242FBC"/>
    <w:rsid w:val="00243024"/>
    <w:rsid w:val="00244011"/>
    <w:rsid w:val="00244432"/>
    <w:rsid w:val="002502AF"/>
    <w:rsid w:val="00250AF8"/>
    <w:rsid w:val="00252D3E"/>
    <w:rsid w:val="00253411"/>
    <w:rsid w:val="002539D1"/>
    <w:rsid w:val="00254931"/>
    <w:rsid w:val="00254A17"/>
    <w:rsid w:val="00255298"/>
    <w:rsid w:val="002554E6"/>
    <w:rsid w:val="0025698B"/>
    <w:rsid w:val="002604E3"/>
    <w:rsid w:val="0026067A"/>
    <w:rsid w:val="00260A72"/>
    <w:rsid w:val="00260C23"/>
    <w:rsid w:val="00260E8E"/>
    <w:rsid w:val="002612BE"/>
    <w:rsid w:val="00261853"/>
    <w:rsid w:val="0026292F"/>
    <w:rsid w:val="00262A0F"/>
    <w:rsid w:val="0026309F"/>
    <w:rsid w:val="00263C13"/>
    <w:rsid w:val="00263EE8"/>
    <w:rsid w:val="002653F3"/>
    <w:rsid w:val="00265A8B"/>
    <w:rsid w:val="00265FBC"/>
    <w:rsid w:val="002707E7"/>
    <w:rsid w:val="00270E0E"/>
    <w:rsid w:val="0027184F"/>
    <w:rsid w:val="0027250E"/>
    <w:rsid w:val="00272668"/>
    <w:rsid w:val="00272683"/>
    <w:rsid w:val="00274912"/>
    <w:rsid w:val="002750F2"/>
    <w:rsid w:val="002757D2"/>
    <w:rsid w:val="00275CAA"/>
    <w:rsid w:val="00276702"/>
    <w:rsid w:val="002776C3"/>
    <w:rsid w:val="002802B1"/>
    <w:rsid w:val="002848CF"/>
    <w:rsid w:val="0028532F"/>
    <w:rsid w:val="002857E3"/>
    <w:rsid w:val="00285938"/>
    <w:rsid w:val="0028637B"/>
    <w:rsid w:val="0028712C"/>
    <w:rsid w:val="0028735C"/>
    <w:rsid w:val="00287512"/>
    <w:rsid w:val="002907B2"/>
    <w:rsid w:val="00290AC7"/>
    <w:rsid w:val="00292769"/>
    <w:rsid w:val="00292EE2"/>
    <w:rsid w:val="00293A8A"/>
    <w:rsid w:val="0029401D"/>
    <w:rsid w:val="0029457C"/>
    <w:rsid w:val="00295456"/>
    <w:rsid w:val="00296248"/>
    <w:rsid w:val="00296A54"/>
    <w:rsid w:val="002A1E41"/>
    <w:rsid w:val="002A214B"/>
    <w:rsid w:val="002A248C"/>
    <w:rsid w:val="002A3549"/>
    <w:rsid w:val="002A35F5"/>
    <w:rsid w:val="002A3CE8"/>
    <w:rsid w:val="002A40AC"/>
    <w:rsid w:val="002A421F"/>
    <w:rsid w:val="002A4C6E"/>
    <w:rsid w:val="002A5680"/>
    <w:rsid w:val="002A5E0D"/>
    <w:rsid w:val="002A60B3"/>
    <w:rsid w:val="002A7B42"/>
    <w:rsid w:val="002A7CAA"/>
    <w:rsid w:val="002B001B"/>
    <w:rsid w:val="002B08A7"/>
    <w:rsid w:val="002B16C0"/>
    <w:rsid w:val="002B1FBA"/>
    <w:rsid w:val="002B20FB"/>
    <w:rsid w:val="002B2DDA"/>
    <w:rsid w:val="002B3BFF"/>
    <w:rsid w:val="002B3F09"/>
    <w:rsid w:val="002B5907"/>
    <w:rsid w:val="002B5F59"/>
    <w:rsid w:val="002B6A55"/>
    <w:rsid w:val="002B6B38"/>
    <w:rsid w:val="002B768E"/>
    <w:rsid w:val="002C0504"/>
    <w:rsid w:val="002C0F01"/>
    <w:rsid w:val="002C0FD1"/>
    <w:rsid w:val="002C160B"/>
    <w:rsid w:val="002C2374"/>
    <w:rsid w:val="002C4073"/>
    <w:rsid w:val="002C49CE"/>
    <w:rsid w:val="002C5460"/>
    <w:rsid w:val="002C63CD"/>
    <w:rsid w:val="002C640E"/>
    <w:rsid w:val="002C6FA9"/>
    <w:rsid w:val="002C724E"/>
    <w:rsid w:val="002D099E"/>
    <w:rsid w:val="002D2017"/>
    <w:rsid w:val="002D2196"/>
    <w:rsid w:val="002D3630"/>
    <w:rsid w:val="002D3F27"/>
    <w:rsid w:val="002D467B"/>
    <w:rsid w:val="002D6021"/>
    <w:rsid w:val="002D6EE6"/>
    <w:rsid w:val="002D708D"/>
    <w:rsid w:val="002E0205"/>
    <w:rsid w:val="002E05B2"/>
    <w:rsid w:val="002E1092"/>
    <w:rsid w:val="002E10F9"/>
    <w:rsid w:val="002E19B0"/>
    <w:rsid w:val="002E1E53"/>
    <w:rsid w:val="002E29CF"/>
    <w:rsid w:val="002E2C41"/>
    <w:rsid w:val="002E3724"/>
    <w:rsid w:val="002E3E62"/>
    <w:rsid w:val="002E4983"/>
    <w:rsid w:val="002E6295"/>
    <w:rsid w:val="002E6716"/>
    <w:rsid w:val="002E6A3A"/>
    <w:rsid w:val="002F08BC"/>
    <w:rsid w:val="002F12AB"/>
    <w:rsid w:val="002F1412"/>
    <w:rsid w:val="002F386D"/>
    <w:rsid w:val="002F4DBA"/>
    <w:rsid w:val="002F5B49"/>
    <w:rsid w:val="002F5BFB"/>
    <w:rsid w:val="002F64DD"/>
    <w:rsid w:val="002F7C03"/>
    <w:rsid w:val="00300778"/>
    <w:rsid w:val="00300F55"/>
    <w:rsid w:val="0030180D"/>
    <w:rsid w:val="003019D8"/>
    <w:rsid w:val="00301DC1"/>
    <w:rsid w:val="00303317"/>
    <w:rsid w:val="00303622"/>
    <w:rsid w:val="003039A9"/>
    <w:rsid w:val="00303C89"/>
    <w:rsid w:val="003051E0"/>
    <w:rsid w:val="00305A4D"/>
    <w:rsid w:val="003068EC"/>
    <w:rsid w:val="00306E1A"/>
    <w:rsid w:val="00306EE9"/>
    <w:rsid w:val="00306FEA"/>
    <w:rsid w:val="003075F2"/>
    <w:rsid w:val="00310590"/>
    <w:rsid w:val="0031084A"/>
    <w:rsid w:val="00310DB4"/>
    <w:rsid w:val="00312155"/>
    <w:rsid w:val="0031282F"/>
    <w:rsid w:val="00313AA4"/>
    <w:rsid w:val="00313D20"/>
    <w:rsid w:val="00316466"/>
    <w:rsid w:val="003175A9"/>
    <w:rsid w:val="00317681"/>
    <w:rsid w:val="00317950"/>
    <w:rsid w:val="00320976"/>
    <w:rsid w:val="003236E9"/>
    <w:rsid w:val="00323CA9"/>
    <w:rsid w:val="003244A1"/>
    <w:rsid w:val="00324738"/>
    <w:rsid w:val="00324EBD"/>
    <w:rsid w:val="00326029"/>
    <w:rsid w:val="003269D8"/>
    <w:rsid w:val="00327041"/>
    <w:rsid w:val="003274BB"/>
    <w:rsid w:val="00327EB9"/>
    <w:rsid w:val="00330177"/>
    <w:rsid w:val="003304F4"/>
    <w:rsid w:val="003308DB"/>
    <w:rsid w:val="0033264A"/>
    <w:rsid w:val="003329A3"/>
    <w:rsid w:val="003329D5"/>
    <w:rsid w:val="00333E4F"/>
    <w:rsid w:val="00333E83"/>
    <w:rsid w:val="00334D4C"/>
    <w:rsid w:val="003353ED"/>
    <w:rsid w:val="00335CCE"/>
    <w:rsid w:val="00336221"/>
    <w:rsid w:val="00336434"/>
    <w:rsid w:val="003370EF"/>
    <w:rsid w:val="00337191"/>
    <w:rsid w:val="00337C4E"/>
    <w:rsid w:val="00337DE3"/>
    <w:rsid w:val="0034012A"/>
    <w:rsid w:val="00340A41"/>
    <w:rsid w:val="00341E8A"/>
    <w:rsid w:val="00342B41"/>
    <w:rsid w:val="0034338D"/>
    <w:rsid w:val="0034387D"/>
    <w:rsid w:val="003443B6"/>
    <w:rsid w:val="00344822"/>
    <w:rsid w:val="00344E5B"/>
    <w:rsid w:val="00345823"/>
    <w:rsid w:val="00345ED4"/>
    <w:rsid w:val="00346097"/>
    <w:rsid w:val="00346544"/>
    <w:rsid w:val="00346636"/>
    <w:rsid w:val="00350440"/>
    <w:rsid w:val="00350BCF"/>
    <w:rsid w:val="00351DBF"/>
    <w:rsid w:val="00353807"/>
    <w:rsid w:val="00353DE6"/>
    <w:rsid w:val="00353E6E"/>
    <w:rsid w:val="00354BF0"/>
    <w:rsid w:val="00354CE3"/>
    <w:rsid w:val="00354EAF"/>
    <w:rsid w:val="00354F4B"/>
    <w:rsid w:val="003557FD"/>
    <w:rsid w:val="00355A75"/>
    <w:rsid w:val="0035628C"/>
    <w:rsid w:val="00356C7F"/>
    <w:rsid w:val="00356EDB"/>
    <w:rsid w:val="00360A7D"/>
    <w:rsid w:val="00360EDF"/>
    <w:rsid w:val="0036206E"/>
    <w:rsid w:val="003622F8"/>
    <w:rsid w:val="0036259A"/>
    <w:rsid w:val="00363697"/>
    <w:rsid w:val="0036465E"/>
    <w:rsid w:val="00364A6F"/>
    <w:rsid w:val="00364CF0"/>
    <w:rsid w:val="00366292"/>
    <w:rsid w:val="0036691F"/>
    <w:rsid w:val="00366EC6"/>
    <w:rsid w:val="003677E6"/>
    <w:rsid w:val="0037008B"/>
    <w:rsid w:val="003701E7"/>
    <w:rsid w:val="00371039"/>
    <w:rsid w:val="003719A8"/>
    <w:rsid w:val="003721A7"/>
    <w:rsid w:val="003728B0"/>
    <w:rsid w:val="00374533"/>
    <w:rsid w:val="00374541"/>
    <w:rsid w:val="00375086"/>
    <w:rsid w:val="003752E6"/>
    <w:rsid w:val="003755D8"/>
    <w:rsid w:val="00376152"/>
    <w:rsid w:val="00376ABD"/>
    <w:rsid w:val="003776A9"/>
    <w:rsid w:val="00377FA1"/>
    <w:rsid w:val="00380177"/>
    <w:rsid w:val="003816C0"/>
    <w:rsid w:val="00381F59"/>
    <w:rsid w:val="003830D6"/>
    <w:rsid w:val="00383AC2"/>
    <w:rsid w:val="003841B9"/>
    <w:rsid w:val="00384425"/>
    <w:rsid w:val="003847AF"/>
    <w:rsid w:val="00384960"/>
    <w:rsid w:val="00385139"/>
    <w:rsid w:val="00385E08"/>
    <w:rsid w:val="00386295"/>
    <w:rsid w:val="00386594"/>
    <w:rsid w:val="00386983"/>
    <w:rsid w:val="00386A33"/>
    <w:rsid w:val="00386D53"/>
    <w:rsid w:val="0038784C"/>
    <w:rsid w:val="00390268"/>
    <w:rsid w:val="00390F3C"/>
    <w:rsid w:val="00390F76"/>
    <w:rsid w:val="00391217"/>
    <w:rsid w:val="00391286"/>
    <w:rsid w:val="00391651"/>
    <w:rsid w:val="00391A72"/>
    <w:rsid w:val="003925B1"/>
    <w:rsid w:val="003927B5"/>
    <w:rsid w:val="003936BA"/>
    <w:rsid w:val="003945B8"/>
    <w:rsid w:val="00395DA5"/>
    <w:rsid w:val="00396210"/>
    <w:rsid w:val="00396B4A"/>
    <w:rsid w:val="003971C8"/>
    <w:rsid w:val="00397524"/>
    <w:rsid w:val="00397572"/>
    <w:rsid w:val="003A0694"/>
    <w:rsid w:val="003A06A7"/>
    <w:rsid w:val="003A0EBA"/>
    <w:rsid w:val="003A1740"/>
    <w:rsid w:val="003A2725"/>
    <w:rsid w:val="003A39A2"/>
    <w:rsid w:val="003A3F4F"/>
    <w:rsid w:val="003A4D64"/>
    <w:rsid w:val="003A7203"/>
    <w:rsid w:val="003A7A12"/>
    <w:rsid w:val="003B0DDA"/>
    <w:rsid w:val="003B2496"/>
    <w:rsid w:val="003B3F8C"/>
    <w:rsid w:val="003B619E"/>
    <w:rsid w:val="003B7B12"/>
    <w:rsid w:val="003C2C80"/>
    <w:rsid w:val="003C2F68"/>
    <w:rsid w:val="003C3C7D"/>
    <w:rsid w:val="003C41D5"/>
    <w:rsid w:val="003C4535"/>
    <w:rsid w:val="003C5874"/>
    <w:rsid w:val="003C62B2"/>
    <w:rsid w:val="003C65D7"/>
    <w:rsid w:val="003C68F0"/>
    <w:rsid w:val="003C7509"/>
    <w:rsid w:val="003D006A"/>
    <w:rsid w:val="003D01C2"/>
    <w:rsid w:val="003D041C"/>
    <w:rsid w:val="003D0711"/>
    <w:rsid w:val="003D1827"/>
    <w:rsid w:val="003D3263"/>
    <w:rsid w:val="003D33BA"/>
    <w:rsid w:val="003D4DB5"/>
    <w:rsid w:val="003D7364"/>
    <w:rsid w:val="003D7A3F"/>
    <w:rsid w:val="003E0036"/>
    <w:rsid w:val="003E0819"/>
    <w:rsid w:val="003E176A"/>
    <w:rsid w:val="003E18B4"/>
    <w:rsid w:val="003E1B9A"/>
    <w:rsid w:val="003E220F"/>
    <w:rsid w:val="003E3594"/>
    <w:rsid w:val="003E4619"/>
    <w:rsid w:val="003E4D3A"/>
    <w:rsid w:val="003E572E"/>
    <w:rsid w:val="003E57B1"/>
    <w:rsid w:val="003E69D9"/>
    <w:rsid w:val="003E6DD2"/>
    <w:rsid w:val="003E7C5A"/>
    <w:rsid w:val="003F05A3"/>
    <w:rsid w:val="003F0749"/>
    <w:rsid w:val="003F0794"/>
    <w:rsid w:val="003F192A"/>
    <w:rsid w:val="003F1AFD"/>
    <w:rsid w:val="003F1CC4"/>
    <w:rsid w:val="003F2734"/>
    <w:rsid w:val="003F2B32"/>
    <w:rsid w:val="003F2C06"/>
    <w:rsid w:val="003F45FA"/>
    <w:rsid w:val="003F63D9"/>
    <w:rsid w:val="003F64B0"/>
    <w:rsid w:val="003F6E37"/>
    <w:rsid w:val="003F7454"/>
    <w:rsid w:val="003F7561"/>
    <w:rsid w:val="003F7A78"/>
    <w:rsid w:val="004008E4"/>
    <w:rsid w:val="00400D17"/>
    <w:rsid w:val="0040152A"/>
    <w:rsid w:val="0040195E"/>
    <w:rsid w:val="00402559"/>
    <w:rsid w:val="00402A4A"/>
    <w:rsid w:val="00403DAF"/>
    <w:rsid w:val="004058FC"/>
    <w:rsid w:val="00405AF8"/>
    <w:rsid w:val="00405C86"/>
    <w:rsid w:val="004063CB"/>
    <w:rsid w:val="004066DD"/>
    <w:rsid w:val="00406B83"/>
    <w:rsid w:val="00407744"/>
    <w:rsid w:val="00407CE0"/>
    <w:rsid w:val="00410668"/>
    <w:rsid w:val="0041069C"/>
    <w:rsid w:val="00410DF4"/>
    <w:rsid w:val="00410FD8"/>
    <w:rsid w:val="00411778"/>
    <w:rsid w:val="00411826"/>
    <w:rsid w:val="00411A39"/>
    <w:rsid w:val="00411D02"/>
    <w:rsid w:val="00412D9B"/>
    <w:rsid w:val="004130C5"/>
    <w:rsid w:val="00413B15"/>
    <w:rsid w:val="004143CE"/>
    <w:rsid w:val="00414492"/>
    <w:rsid w:val="0041544B"/>
    <w:rsid w:val="00415511"/>
    <w:rsid w:val="00415D1D"/>
    <w:rsid w:val="004175B6"/>
    <w:rsid w:val="0041799B"/>
    <w:rsid w:val="00417C95"/>
    <w:rsid w:val="004206CC"/>
    <w:rsid w:val="00421613"/>
    <w:rsid w:val="00421AD5"/>
    <w:rsid w:val="00421F51"/>
    <w:rsid w:val="00422153"/>
    <w:rsid w:val="00422BE7"/>
    <w:rsid w:val="004240DD"/>
    <w:rsid w:val="004241C3"/>
    <w:rsid w:val="004248CA"/>
    <w:rsid w:val="00424EF7"/>
    <w:rsid w:val="004255E0"/>
    <w:rsid w:val="00426FC0"/>
    <w:rsid w:val="00427356"/>
    <w:rsid w:val="0043002C"/>
    <w:rsid w:val="004319ED"/>
    <w:rsid w:val="004327E2"/>
    <w:rsid w:val="00432B85"/>
    <w:rsid w:val="00432F1E"/>
    <w:rsid w:val="00433E2E"/>
    <w:rsid w:val="00434418"/>
    <w:rsid w:val="00434E80"/>
    <w:rsid w:val="004351E5"/>
    <w:rsid w:val="00435305"/>
    <w:rsid w:val="004356E8"/>
    <w:rsid w:val="004368A4"/>
    <w:rsid w:val="00436C58"/>
    <w:rsid w:val="00437025"/>
    <w:rsid w:val="004373F3"/>
    <w:rsid w:val="0043790D"/>
    <w:rsid w:val="00437A3F"/>
    <w:rsid w:val="00440A2F"/>
    <w:rsid w:val="00441190"/>
    <w:rsid w:val="004417F8"/>
    <w:rsid w:val="00441BBE"/>
    <w:rsid w:val="00441F9D"/>
    <w:rsid w:val="00442671"/>
    <w:rsid w:val="004434EF"/>
    <w:rsid w:val="0044424D"/>
    <w:rsid w:val="0044426B"/>
    <w:rsid w:val="00446634"/>
    <w:rsid w:val="004466A2"/>
    <w:rsid w:val="00446EDC"/>
    <w:rsid w:val="00447459"/>
    <w:rsid w:val="00447884"/>
    <w:rsid w:val="00447A1A"/>
    <w:rsid w:val="004502F1"/>
    <w:rsid w:val="004504D2"/>
    <w:rsid w:val="004532A6"/>
    <w:rsid w:val="00453959"/>
    <w:rsid w:val="00453C35"/>
    <w:rsid w:val="0045423E"/>
    <w:rsid w:val="004545DB"/>
    <w:rsid w:val="00454E9D"/>
    <w:rsid w:val="00454F35"/>
    <w:rsid w:val="00455E56"/>
    <w:rsid w:val="00456566"/>
    <w:rsid w:val="00456B48"/>
    <w:rsid w:val="0045701F"/>
    <w:rsid w:val="00457754"/>
    <w:rsid w:val="00457AC4"/>
    <w:rsid w:val="00460602"/>
    <w:rsid w:val="00460F35"/>
    <w:rsid w:val="00460F6E"/>
    <w:rsid w:val="00461CEC"/>
    <w:rsid w:val="004623E9"/>
    <w:rsid w:val="0046294F"/>
    <w:rsid w:val="00462AA4"/>
    <w:rsid w:val="00462FD4"/>
    <w:rsid w:val="0046316D"/>
    <w:rsid w:val="00464B60"/>
    <w:rsid w:val="00464E6B"/>
    <w:rsid w:val="00464EDF"/>
    <w:rsid w:val="0046567A"/>
    <w:rsid w:val="0046694C"/>
    <w:rsid w:val="00470482"/>
    <w:rsid w:val="0047099F"/>
    <w:rsid w:val="0047208F"/>
    <w:rsid w:val="004721E2"/>
    <w:rsid w:val="00472549"/>
    <w:rsid w:val="0047300C"/>
    <w:rsid w:val="00474338"/>
    <w:rsid w:val="00474361"/>
    <w:rsid w:val="00474C39"/>
    <w:rsid w:val="004759D7"/>
    <w:rsid w:val="0047610C"/>
    <w:rsid w:val="004770CB"/>
    <w:rsid w:val="00477950"/>
    <w:rsid w:val="004779B4"/>
    <w:rsid w:val="00477A1D"/>
    <w:rsid w:val="004823A1"/>
    <w:rsid w:val="00482C4C"/>
    <w:rsid w:val="004830C6"/>
    <w:rsid w:val="004836ED"/>
    <w:rsid w:val="00485361"/>
    <w:rsid w:val="00485546"/>
    <w:rsid w:val="004858FD"/>
    <w:rsid w:val="004871FC"/>
    <w:rsid w:val="00487A2A"/>
    <w:rsid w:val="004909F5"/>
    <w:rsid w:val="00491016"/>
    <w:rsid w:val="00492014"/>
    <w:rsid w:val="004923C8"/>
    <w:rsid w:val="00492B88"/>
    <w:rsid w:val="00492BAD"/>
    <w:rsid w:val="00492DF7"/>
    <w:rsid w:val="004932DB"/>
    <w:rsid w:val="00493612"/>
    <w:rsid w:val="00493C2C"/>
    <w:rsid w:val="00493E9B"/>
    <w:rsid w:val="00494513"/>
    <w:rsid w:val="00494FA3"/>
    <w:rsid w:val="00496520"/>
    <w:rsid w:val="00497D2E"/>
    <w:rsid w:val="004A0564"/>
    <w:rsid w:val="004A10E5"/>
    <w:rsid w:val="004A146C"/>
    <w:rsid w:val="004A341B"/>
    <w:rsid w:val="004A35E7"/>
    <w:rsid w:val="004A44C5"/>
    <w:rsid w:val="004A4609"/>
    <w:rsid w:val="004A4D46"/>
    <w:rsid w:val="004A5851"/>
    <w:rsid w:val="004A682B"/>
    <w:rsid w:val="004A6C35"/>
    <w:rsid w:val="004A6E87"/>
    <w:rsid w:val="004A7CEC"/>
    <w:rsid w:val="004A7E57"/>
    <w:rsid w:val="004B0AE8"/>
    <w:rsid w:val="004B0D77"/>
    <w:rsid w:val="004B12C0"/>
    <w:rsid w:val="004B1537"/>
    <w:rsid w:val="004B171F"/>
    <w:rsid w:val="004B1A75"/>
    <w:rsid w:val="004B1CFB"/>
    <w:rsid w:val="004B31E4"/>
    <w:rsid w:val="004B32D6"/>
    <w:rsid w:val="004B4447"/>
    <w:rsid w:val="004B51C2"/>
    <w:rsid w:val="004B59CB"/>
    <w:rsid w:val="004B5C35"/>
    <w:rsid w:val="004B5EEF"/>
    <w:rsid w:val="004B672D"/>
    <w:rsid w:val="004B7661"/>
    <w:rsid w:val="004B7744"/>
    <w:rsid w:val="004C0BA9"/>
    <w:rsid w:val="004C20FB"/>
    <w:rsid w:val="004C278A"/>
    <w:rsid w:val="004C45E0"/>
    <w:rsid w:val="004C4A1B"/>
    <w:rsid w:val="004C4D23"/>
    <w:rsid w:val="004C5919"/>
    <w:rsid w:val="004C68AC"/>
    <w:rsid w:val="004C7A47"/>
    <w:rsid w:val="004D02FB"/>
    <w:rsid w:val="004D0B35"/>
    <w:rsid w:val="004D22BF"/>
    <w:rsid w:val="004D2403"/>
    <w:rsid w:val="004D25AE"/>
    <w:rsid w:val="004D29CB"/>
    <w:rsid w:val="004D30BD"/>
    <w:rsid w:val="004D396B"/>
    <w:rsid w:val="004D3DED"/>
    <w:rsid w:val="004D4F54"/>
    <w:rsid w:val="004D4F8D"/>
    <w:rsid w:val="004D6EEF"/>
    <w:rsid w:val="004D743F"/>
    <w:rsid w:val="004D7715"/>
    <w:rsid w:val="004E02E3"/>
    <w:rsid w:val="004E175E"/>
    <w:rsid w:val="004E1790"/>
    <w:rsid w:val="004E1ED0"/>
    <w:rsid w:val="004E392F"/>
    <w:rsid w:val="004E447C"/>
    <w:rsid w:val="004E462A"/>
    <w:rsid w:val="004E4AB2"/>
    <w:rsid w:val="004E4E66"/>
    <w:rsid w:val="004E65A6"/>
    <w:rsid w:val="004E7EF0"/>
    <w:rsid w:val="004F0208"/>
    <w:rsid w:val="004F0913"/>
    <w:rsid w:val="004F104B"/>
    <w:rsid w:val="004F293C"/>
    <w:rsid w:val="004F39E1"/>
    <w:rsid w:val="004F3B98"/>
    <w:rsid w:val="004F3BA0"/>
    <w:rsid w:val="004F6621"/>
    <w:rsid w:val="004F6B33"/>
    <w:rsid w:val="004F72A2"/>
    <w:rsid w:val="004F72A5"/>
    <w:rsid w:val="004F75E9"/>
    <w:rsid w:val="004F7665"/>
    <w:rsid w:val="00500F36"/>
    <w:rsid w:val="00501139"/>
    <w:rsid w:val="00501E65"/>
    <w:rsid w:val="0050240B"/>
    <w:rsid w:val="00502800"/>
    <w:rsid w:val="00503A93"/>
    <w:rsid w:val="0050489C"/>
    <w:rsid w:val="00504A99"/>
    <w:rsid w:val="00504C4B"/>
    <w:rsid w:val="00504F08"/>
    <w:rsid w:val="0050510B"/>
    <w:rsid w:val="005059D7"/>
    <w:rsid w:val="00506402"/>
    <w:rsid w:val="005064E8"/>
    <w:rsid w:val="00506504"/>
    <w:rsid w:val="00506E07"/>
    <w:rsid w:val="00510D44"/>
    <w:rsid w:val="00512608"/>
    <w:rsid w:val="00512CA7"/>
    <w:rsid w:val="00512EED"/>
    <w:rsid w:val="00513ED0"/>
    <w:rsid w:val="005145E9"/>
    <w:rsid w:val="00514B16"/>
    <w:rsid w:val="00515707"/>
    <w:rsid w:val="005174E5"/>
    <w:rsid w:val="0052023D"/>
    <w:rsid w:val="005205D3"/>
    <w:rsid w:val="00520C7C"/>
    <w:rsid w:val="00521145"/>
    <w:rsid w:val="005212D5"/>
    <w:rsid w:val="005219F5"/>
    <w:rsid w:val="00522434"/>
    <w:rsid w:val="0052544D"/>
    <w:rsid w:val="0052651A"/>
    <w:rsid w:val="005272C4"/>
    <w:rsid w:val="00527EA4"/>
    <w:rsid w:val="00531184"/>
    <w:rsid w:val="005318EB"/>
    <w:rsid w:val="005319B8"/>
    <w:rsid w:val="00531B6F"/>
    <w:rsid w:val="005325CD"/>
    <w:rsid w:val="005328C5"/>
    <w:rsid w:val="005328DD"/>
    <w:rsid w:val="00533BCD"/>
    <w:rsid w:val="00535407"/>
    <w:rsid w:val="005359F5"/>
    <w:rsid w:val="00535CBA"/>
    <w:rsid w:val="00537014"/>
    <w:rsid w:val="00537C50"/>
    <w:rsid w:val="00540620"/>
    <w:rsid w:val="00540BF6"/>
    <w:rsid w:val="005416B7"/>
    <w:rsid w:val="005419EC"/>
    <w:rsid w:val="00541A9D"/>
    <w:rsid w:val="00541E80"/>
    <w:rsid w:val="00542088"/>
    <w:rsid w:val="005424B9"/>
    <w:rsid w:val="0054384E"/>
    <w:rsid w:val="00544CD2"/>
    <w:rsid w:val="00544D45"/>
    <w:rsid w:val="00545391"/>
    <w:rsid w:val="00545EFA"/>
    <w:rsid w:val="005463B8"/>
    <w:rsid w:val="005466B7"/>
    <w:rsid w:val="00546E79"/>
    <w:rsid w:val="00546F2B"/>
    <w:rsid w:val="005474CC"/>
    <w:rsid w:val="00547B4E"/>
    <w:rsid w:val="0055257E"/>
    <w:rsid w:val="005530B3"/>
    <w:rsid w:val="00553571"/>
    <w:rsid w:val="005538C9"/>
    <w:rsid w:val="00554389"/>
    <w:rsid w:val="00554535"/>
    <w:rsid w:val="00554E54"/>
    <w:rsid w:val="0055505F"/>
    <w:rsid w:val="00555387"/>
    <w:rsid w:val="005560D2"/>
    <w:rsid w:val="005561BA"/>
    <w:rsid w:val="00556601"/>
    <w:rsid w:val="00556C2E"/>
    <w:rsid w:val="00557759"/>
    <w:rsid w:val="005577E1"/>
    <w:rsid w:val="005607F7"/>
    <w:rsid w:val="0056357D"/>
    <w:rsid w:val="00563CFF"/>
    <w:rsid w:val="0056649A"/>
    <w:rsid w:val="005671F6"/>
    <w:rsid w:val="00567615"/>
    <w:rsid w:val="00570B78"/>
    <w:rsid w:val="00570D7D"/>
    <w:rsid w:val="00570FC4"/>
    <w:rsid w:val="0057283C"/>
    <w:rsid w:val="00572AE8"/>
    <w:rsid w:val="00573769"/>
    <w:rsid w:val="00573A5F"/>
    <w:rsid w:val="00573ABB"/>
    <w:rsid w:val="005740CB"/>
    <w:rsid w:val="0057436B"/>
    <w:rsid w:val="005759B8"/>
    <w:rsid w:val="00576809"/>
    <w:rsid w:val="0057771B"/>
    <w:rsid w:val="00580E20"/>
    <w:rsid w:val="0058167B"/>
    <w:rsid w:val="00581FB9"/>
    <w:rsid w:val="005833DE"/>
    <w:rsid w:val="00583611"/>
    <w:rsid w:val="0058445C"/>
    <w:rsid w:val="00584543"/>
    <w:rsid w:val="00584DEF"/>
    <w:rsid w:val="00585150"/>
    <w:rsid w:val="005852A2"/>
    <w:rsid w:val="005859B8"/>
    <w:rsid w:val="00585A69"/>
    <w:rsid w:val="00586155"/>
    <w:rsid w:val="005865FE"/>
    <w:rsid w:val="00586FC1"/>
    <w:rsid w:val="00587766"/>
    <w:rsid w:val="00587E7E"/>
    <w:rsid w:val="00590186"/>
    <w:rsid w:val="0059182B"/>
    <w:rsid w:val="0059207B"/>
    <w:rsid w:val="0059369D"/>
    <w:rsid w:val="0059405D"/>
    <w:rsid w:val="005942C1"/>
    <w:rsid w:val="00594606"/>
    <w:rsid w:val="005976E0"/>
    <w:rsid w:val="005A0CB2"/>
    <w:rsid w:val="005A1468"/>
    <w:rsid w:val="005A17EA"/>
    <w:rsid w:val="005A2043"/>
    <w:rsid w:val="005A24F3"/>
    <w:rsid w:val="005A24FB"/>
    <w:rsid w:val="005A288D"/>
    <w:rsid w:val="005A2931"/>
    <w:rsid w:val="005A2B44"/>
    <w:rsid w:val="005A2CB7"/>
    <w:rsid w:val="005A2E10"/>
    <w:rsid w:val="005A2E58"/>
    <w:rsid w:val="005A414F"/>
    <w:rsid w:val="005A4D70"/>
    <w:rsid w:val="005A505E"/>
    <w:rsid w:val="005A5852"/>
    <w:rsid w:val="005A695B"/>
    <w:rsid w:val="005A6BF0"/>
    <w:rsid w:val="005A765C"/>
    <w:rsid w:val="005A766C"/>
    <w:rsid w:val="005B0D48"/>
    <w:rsid w:val="005B15F3"/>
    <w:rsid w:val="005B29CA"/>
    <w:rsid w:val="005B34FB"/>
    <w:rsid w:val="005B390B"/>
    <w:rsid w:val="005B3940"/>
    <w:rsid w:val="005B3A8C"/>
    <w:rsid w:val="005B3BB7"/>
    <w:rsid w:val="005B3E23"/>
    <w:rsid w:val="005B49DF"/>
    <w:rsid w:val="005B5599"/>
    <w:rsid w:val="005B6BD8"/>
    <w:rsid w:val="005B6D6E"/>
    <w:rsid w:val="005B6F67"/>
    <w:rsid w:val="005B7467"/>
    <w:rsid w:val="005C086A"/>
    <w:rsid w:val="005C08D1"/>
    <w:rsid w:val="005C1550"/>
    <w:rsid w:val="005C1ADD"/>
    <w:rsid w:val="005C2324"/>
    <w:rsid w:val="005C30DA"/>
    <w:rsid w:val="005C4AEC"/>
    <w:rsid w:val="005C4C26"/>
    <w:rsid w:val="005C5EC8"/>
    <w:rsid w:val="005C5F4A"/>
    <w:rsid w:val="005C6616"/>
    <w:rsid w:val="005C6A79"/>
    <w:rsid w:val="005C6CAF"/>
    <w:rsid w:val="005C6E84"/>
    <w:rsid w:val="005C70AA"/>
    <w:rsid w:val="005C72A8"/>
    <w:rsid w:val="005D058F"/>
    <w:rsid w:val="005D0F2E"/>
    <w:rsid w:val="005D179A"/>
    <w:rsid w:val="005D2165"/>
    <w:rsid w:val="005D2881"/>
    <w:rsid w:val="005D2DEF"/>
    <w:rsid w:val="005D455B"/>
    <w:rsid w:val="005D4AB5"/>
    <w:rsid w:val="005D52A7"/>
    <w:rsid w:val="005D5D9B"/>
    <w:rsid w:val="005D61DB"/>
    <w:rsid w:val="005E0500"/>
    <w:rsid w:val="005E1632"/>
    <w:rsid w:val="005E16A8"/>
    <w:rsid w:val="005E24DB"/>
    <w:rsid w:val="005E3300"/>
    <w:rsid w:val="005E3A59"/>
    <w:rsid w:val="005E425A"/>
    <w:rsid w:val="005E4393"/>
    <w:rsid w:val="005E4486"/>
    <w:rsid w:val="005E45BA"/>
    <w:rsid w:val="005E4C63"/>
    <w:rsid w:val="005E62BB"/>
    <w:rsid w:val="005E6EB7"/>
    <w:rsid w:val="005E734A"/>
    <w:rsid w:val="005E7609"/>
    <w:rsid w:val="005E7938"/>
    <w:rsid w:val="005E7AD5"/>
    <w:rsid w:val="005F15A5"/>
    <w:rsid w:val="005F1BA3"/>
    <w:rsid w:val="005F21F2"/>
    <w:rsid w:val="005F2E80"/>
    <w:rsid w:val="005F3217"/>
    <w:rsid w:val="005F4AFF"/>
    <w:rsid w:val="005F6E8B"/>
    <w:rsid w:val="005F6EFF"/>
    <w:rsid w:val="005F7311"/>
    <w:rsid w:val="005F73E0"/>
    <w:rsid w:val="005F77E5"/>
    <w:rsid w:val="006021E9"/>
    <w:rsid w:val="0060296F"/>
    <w:rsid w:val="006046A6"/>
    <w:rsid w:val="00604F01"/>
    <w:rsid w:val="00605465"/>
    <w:rsid w:val="00606C02"/>
    <w:rsid w:val="00606D0A"/>
    <w:rsid w:val="00607A32"/>
    <w:rsid w:val="006110D1"/>
    <w:rsid w:val="0061182E"/>
    <w:rsid w:val="00613611"/>
    <w:rsid w:val="00613803"/>
    <w:rsid w:val="00614187"/>
    <w:rsid w:val="00615729"/>
    <w:rsid w:val="00615E9B"/>
    <w:rsid w:val="006161D8"/>
    <w:rsid w:val="006164AE"/>
    <w:rsid w:val="0062009B"/>
    <w:rsid w:val="006218F3"/>
    <w:rsid w:val="0062201D"/>
    <w:rsid w:val="00622052"/>
    <w:rsid w:val="00622869"/>
    <w:rsid w:val="00622A13"/>
    <w:rsid w:val="00622CBB"/>
    <w:rsid w:val="0062333E"/>
    <w:rsid w:val="00624191"/>
    <w:rsid w:val="00625732"/>
    <w:rsid w:val="00626469"/>
    <w:rsid w:val="00626508"/>
    <w:rsid w:val="00626D09"/>
    <w:rsid w:val="006273AD"/>
    <w:rsid w:val="00630EC2"/>
    <w:rsid w:val="00631FF1"/>
    <w:rsid w:val="00632925"/>
    <w:rsid w:val="00632C65"/>
    <w:rsid w:val="0063442D"/>
    <w:rsid w:val="006348B9"/>
    <w:rsid w:val="00635829"/>
    <w:rsid w:val="006358D5"/>
    <w:rsid w:val="00637BD2"/>
    <w:rsid w:val="0064107A"/>
    <w:rsid w:val="0064286F"/>
    <w:rsid w:val="00642BAC"/>
    <w:rsid w:val="00643426"/>
    <w:rsid w:val="006434D6"/>
    <w:rsid w:val="0064539C"/>
    <w:rsid w:val="00646B88"/>
    <w:rsid w:val="00646E73"/>
    <w:rsid w:val="006474A6"/>
    <w:rsid w:val="00647C0B"/>
    <w:rsid w:val="00650248"/>
    <w:rsid w:val="006503D6"/>
    <w:rsid w:val="00650462"/>
    <w:rsid w:val="0065112D"/>
    <w:rsid w:val="00651225"/>
    <w:rsid w:val="00651949"/>
    <w:rsid w:val="00651B17"/>
    <w:rsid w:val="00651D6B"/>
    <w:rsid w:val="00652243"/>
    <w:rsid w:val="006523E9"/>
    <w:rsid w:val="00652787"/>
    <w:rsid w:val="00652BEB"/>
    <w:rsid w:val="00652C3F"/>
    <w:rsid w:val="0065438E"/>
    <w:rsid w:val="0065488F"/>
    <w:rsid w:val="00654F83"/>
    <w:rsid w:val="0065516B"/>
    <w:rsid w:val="00655D2B"/>
    <w:rsid w:val="00656320"/>
    <w:rsid w:val="006615D9"/>
    <w:rsid w:val="0066216B"/>
    <w:rsid w:val="00662577"/>
    <w:rsid w:val="006630AE"/>
    <w:rsid w:val="006637E2"/>
    <w:rsid w:val="00663DB8"/>
    <w:rsid w:val="00665A38"/>
    <w:rsid w:val="00665D44"/>
    <w:rsid w:val="00665EAE"/>
    <w:rsid w:val="00666940"/>
    <w:rsid w:val="00666CFC"/>
    <w:rsid w:val="00671185"/>
    <w:rsid w:val="00671191"/>
    <w:rsid w:val="00671949"/>
    <w:rsid w:val="006720A5"/>
    <w:rsid w:val="0067266B"/>
    <w:rsid w:val="0067291E"/>
    <w:rsid w:val="00674B6F"/>
    <w:rsid w:val="00674C75"/>
    <w:rsid w:val="00675158"/>
    <w:rsid w:val="0067528C"/>
    <w:rsid w:val="00675D59"/>
    <w:rsid w:val="006766CB"/>
    <w:rsid w:val="00676F32"/>
    <w:rsid w:val="00677C42"/>
    <w:rsid w:val="00680DF1"/>
    <w:rsid w:val="00680FE6"/>
    <w:rsid w:val="00681904"/>
    <w:rsid w:val="0068334C"/>
    <w:rsid w:val="00684622"/>
    <w:rsid w:val="00685450"/>
    <w:rsid w:val="00685E72"/>
    <w:rsid w:val="00686089"/>
    <w:rsid w:val="006867BF"/>
    <w:rsid w:val="00687202"/>
    <w:rsid w:val="00687348"/>
    <w:rsid w:val="0068757E"/>
    <w:rsid w:val="00687FD8"/>
    <w:rsid w:val="006902A9"/>
    <w:rsid w:val="006905C7"/>
    <w:rsid w:val="006906F9"/>
    <w:rsid w:val="00690AB3"/>
    <w:rsid w:val="00690EFF"/>
    <w:rsid w:val="00691A26"/>
    <w:rsid w:val="00691C5A"/>
    <w:rsid w:val="0069251E"/>
    <w:rsid w:val="00692E22"/>
    <w:rsid w:val="00693415"/>
    <w:rsid w:val="006939A2"/>
    <w:rsid w:val="0069443B"/>
    <w:rsid w:val="00694876"/>
    <w:rsid w:val="00695202"/>
    <w:rsid w:val="00695AB7"/>
    <w:rsid w:val="00695BC3"/>
    <w:rsid w:val="0069645C"/>
    <w:rsid w:val="00697B5D"/>
    <w:rsid w:val="006A01CA"/>
    <w:rsid w:val="006A0665"/>
    <w:rsid w:val="006A0D42"/>
    <w:rsid w:val="006A21FD"/>
    <w:rsid w:val="006A2E14"/>
    <w:rsid w:val="006A3945"/>
    <w:rsid w:val="006A535A"/>
    <w:rsid w:val="006A6BCE"/>
    <w:rsid w:val="006A7D21"/>
    <w:rsid w:val="006B0897"/>
    <w:rsid w:val="006B09A5"/>
    <w:rsid w:val="006B0D89"/>
    <w:rsid w:val="006B2B9E"/>
    <w:rsid w:val="006B2D08"/>
    <w:rsid w:val="006B3317"/>
    <w:rsid w:val="006B35CD"/>
    <w:rsid w:val="006B372F"/>
    <w:rsid w:val="006B4CD7"/>
    <w:rsid w:val="006B55D0"/>
    <w:rsid w:val="006B7960"/>
    <w:rsid w:val="006C0080"/>
    <w:rsid w:val="006C0607"/>
    <w:rsid w:val="006C079F"/>
    <w:rsid w:val="006C0F7A"/>
    <w:rsid w:val="006C18CC"/>
    <w:rsid w:val="006C24D2"/>
    <w:rsid w:val="006C2EA8"/>
    <w:rsid w:val="006C473E"/>
    <w:rsid w:val="006C4888"/>
    <w:rsid w:val="006C4CD2"/>
    <w:rsid w:val="006C5AFC"/>
    <w:rsid w:val="006C68E3"/>
    <w:rsid w:val="006C7267"/>
    <w:rsid w:val="006C745B"/>
    <w:rsid w:val="006C774D"/>
    <w:rsid w:val="006D0414"/>
    <w:rsid w:val="006D0FB2"/>
    <w:rsid w:val="006D15E5"/>
    <w:rsid w:val="006D2CE6"/>
    <w:rsid w:val="006D3207"/>
    <w:rsid w:val="006D3C3D"/>
    <w:rsid w:val="006D3DEB"/>
    <w:rsid w:val="006D3FB5"/>
    <w:rsid w:val="006D550F"/>
    <w:rsid w:val="006D5CCA"/>
    <w:rsid w:val="006D5D35"/>
    <w:rsid w:val="006D6001"/>
    <w:rsid w:val="006D6E6A"/>
    <w:rsid w:val="006D7631"/>
    <w:rsid w:val="006D78F2"/>
    <w:rsid w:val="006E062B"/>
    <w:rsid w:val="006E0825"/>
    <w:rsid w:val="006E1175"/>
    <w:rsid w:val="006E20F5"/>
    <w:rsid w:val="006E29A0"/>
    <w:rsid w:val="006E344C"/>
    <w:rsid w:val="006E430E"/>
    <w:rsid w:val="006E56BC"/>
    <w:rsid w:val="006E6638"/>
    <w:rsid w:val="006E7057"/>
    <w:rsid w:val="006E7F6C"/>
    <w:rsid w:val="006F0D50"/>
    <w:rsid w:val="006F0FAF"/>
    <w:rsid w:val="006F1700"/>
    <w:rsid w:val="006F1795"/>
    <w:rsid w:val="006F2668"/>
    <w:rsid w:val="006F2CC1"/>
    <w:rsid w:val="006F393C"/>
    <w:rsid w:val="006F3EBC"/>
    <w:rsid w:val="006F595A"/>
    <w:rsid w:val="006F5E33"/>
    <w:rsid w:val="006F67C6"/>
    <w:rsid w:val="006F6869"/>
    <w:rsid w:val="006F6F34"/>
    <w:rsid w:val="006F7ADA"/>
    <w:rsid w:val="00700EBC"/>
    <w:rsid w:val="007019DB"/>
    <w:rsid w:val="00701C93"/>
    <w:rsid w:val="00701ED1"/>
    <w:rsid w:val="00702EF5"/>
    <w:rsid w:val="007032C7"/>
    <w:rsid w:val="0070395A"/>
    <w:rsid w:val="00703E88"/>
    <w:rsid w:val="007045C9"/>
    <w:rsid w:val="00705DB7"/>
    <w:rsid w:val="00707986"/>
    <w:rsid w:val="0071180C"/>
    <w:rsid w:val="00711BDD"/>
    <w:rsid w:val="0071222B"/>
    <w:rsid w:val="00713145"/>
    <w:rsid w:val="00714181"/>
    <w:rsid w:val="00714960"/>
    <w:rsid w:val="00714FB2"/>
    <w:rsid w:val="007152A5"/>
    <w:rsid w:val="007152FE"/>
    <w:rsid w:val="00715465"/>
    <w:rsid w:val="00715796"/>
    <w:rsid w:val="00715AE3"/>
    <w:rsid w:val="00715EC8"/>
    <w:rsid w:val="007163EA"/>
    <w:rsid w:val="0071791D"/>
    <w:rsid w:val="00717F0C"/>
    <w:rsid w:val="007205AB"/>
    <w:rsid w:val="00721687"/>
    <w:rsid w:val="00721D91"/>
    <w:rsid w:val="00721E3E"/>
    <w:rsid w:val="00721FE6"/>
    <w:rsid w:val="007241AB"/>
    <w:rsid w:val="007250C5"/>
    <w:rsid w:val="00725BE0"/>
    <w:rsid w:val="00726607"/>
    <w:rsid w:val="00730715"/>
    <w:rsid w:val="00730990"/>
    <w:rsid w:val="00731383"/>
    <w:rsid w:val="00731931"/>
    <w:rsid w:val="00732D9B"/>
    <w:rsid w:val="007340FD"/>
    <w:rsid w:val="00734FDF"/>
    <w:rsid w:val="00735104"/>
    <w:rsid w:val="0073594D"/>
    <w:rsid w:val="007361E7"/>
    <w:rsid w:val="007374AC"/>
    <w:rsid w:val="00737A76"/>
    <w:rsid w:val="00737C06"/>
    <w:rsid w:val="007417B8"/>
    <w:rsid w:val="00743338"/>
    <w:rsid w:val="0074342D"/>
    <w:rsid w:val="00744BBE"/>
    <w:rsid w:val="007467B4"/>
    <w:rsid w:val="007500A8"/>
    <w:rsid w:val="00751BDD"/>
    <w:rsid w:val="00751FC2"/>
    <w:rsid w:val="007525C4"/>
    <w:rsid w:val="0075397A"/>
    <w:rsid w:val="00754098"/>
    <w:rsid w:val="00755368"/>
    <w:rsid w:val="00755EFF"/>
    <w:rsid w:val="00756D38"/>
    <w:rsid w:val="0075742A"/>
    <w:rsid w:val="00757BEA"/>
    <w:rsid w:val="00757CBA"/>
    <w:rsid w:val="00760396"/>
    <w:rsid w:val="007611A5"/>
    <w:rsid w:val="00761535"/>
    <w:rsid w:val="00761C7F"/>
    <w:rsid w:val="00761CCF"/>
    <w:rsid w:val="00761CF1"/>
    <w:rsid w:val="00761F56"/>
    <w:rsid w:val="00762300"/>
    <w:rsid w:val="00762ACE"/>
    <w:rsid w:val="00762F51"/>
    <w:rsid w:val="00763C5A"/>
    <w:rsid w:val="0076426D"/>
    <w:rsid w:val="00764A95"/>
    <w:rsid w:val="00765EFB"/>
    <w:rsid w:val="0077046D"/>
    <w:rsid w:val="00770EB2"/>
    <w:rsid w:val="007717EB"/>
    <w:rsid w:val="00773591"/>
    <w:rsid w:val="00774D2D"/>
    <w:rsid w:val="00775D19"/>
    <w:rsid w:val="00776271"/>
    <w:rsid w:val="00776F98"/>
    <w:rsid w:val="00777234"/>
    <w:rsid w:val="007776E8"/>
    <w:rsid w:val="00777D2E"/>
    <w:rsid w:val="007802A9"/>
    <w:rsid w:val="007804E5"/>
    <w:rsid w:val="007810D1"/>
    <w:rsid w:val="00781B90"/>
    <w:rsid w:val="00782ED0"/>
    <w:rsid w:val="00783DE6"/>
    <w:rsid w:val="007855BD"/>
    <w:rsid w:val="0078585A"/>
    <w:rsid w:val="007858DD"/>
    <w:rsid w:val="00785DD6"/>
    <w:rsid w:val="00786A36"/>
    <w:rsid w:val="00790739"/>
    <w:rsid w:val="00790F8C"/>
    <w:rsid w:val="007910AC"/>
    <w:rsid w:val="00791C35"/>
    <w:rsid w:val="007924D6"/>
    <w:rsid w:val="00792579"/>
    <w:rsid w:val="007928CA"/>
    <w:rsid w:val="00793773"/>
    <w:rsid w:val="00793A0D"/>
    <w:rsid w:val="00793E41"/>
    <w:rsid w:val="00796653"/>
    <w:rsid w:val="007972BB"/>
    <w:rsid w:val="00797827"/>
    <w:rsid w:val="007A020E"/>
    <w:rsid w:val="007A0C87"/>
    <w:rsid w:val="007A1FC7"/>
    <w:rsid w:val="007A1FCE"/>
    <w:rsid w:val="007A2888"/>
    <w:rsid w:val="007A33F2"/>
    <w:rsid w:val="007A5185"/>
    <w:rsid w:val="007A5716"/>
    <w:rsid w:val="007A5920"/>
    <w:rsid w:val="007A5A00"/>
    <w:rsid w:val="007A6295"/>
    <w:rsid w:val="007B0A4F"/>
    <w:rsid w:val="007B0B80"/>
    <w:rsid w:val="007B1A11"/>
    <w:rsid w:val="007B2537"/>
    <w:rsid w:val="007B27C5"/>
    <w:rsid w:val="007B65F8"/>
    <w:rsid w:val="007B6A79"/>
    <w:rsid w:val="007B6C0A"/>
    <w:rsid w:val="007B72EE"/>
    <w:rsid w:val="007B789F"/>
    <w:rsid w:val="007B7CDA"/>
    <w:rsid w:val="007C0002"/>
    <w:rsid w:val="007C2D7A"/>
    <w:rsid w:val="007C2F4E"/>
    <w:rsid w:val="007C3B43"/>
    <w:rsid w:val="007C3C42"/>
    <w:rsid w:val="007C3DBC"/>
    <w:rsid w:val="007C4174"/>
    <w:rsid w:val="007C5C73"/>
    <w:rsid w:val="007C5E89"/>
    <w:rsid w:val="007C6067"/>
    <w:rsid w:val="007C611C"/>
    <w:rsid w:val="007C6D43"/>
    <w:rsid w:val="007C6DF5"/>
    <w:rsid w:val="007C72C3"/>
    <w:rsid w:val="007C7CA9"/>
    <w:rsid w:val="007D0652"/>
    <w:rsid w:val="007D1308"/>
    <w:rsid w:val="007D1C6D"/>
    <w:rsid w:val="007D2353"/>
    <w:rsid w:val="007D247E"/>
    <w:rsid w:val="007D3356"/>
    <w:rsid w:val="007D3DBC"/>
    <w:rsid w:val="007D4869"/>
    <w:rsid w:val="007D5062"/>
    <w:rsid w:val="007D607C"/>
    <w:rsid w:val="007D6464"/>
    <w:rsid w:val="007D64B8"/>
    <w:rsid w:val="007D6B2A"/>
    <w:rsid w:val="007D6C7F"/>
    <w:rsid w:val="007D711F"/>
    <w:rsid w:val="007D756C"/>
    <w:rsid w:val="007E1F02"/>
    <w:rsid w:val="007E1F19"/>
    <w:rsid w:val="007E2D2A"/>
    <w:rsid w:val="007E33BB"/>
    <w:rsid w:val="007E374A"/>
    <w:rsid w:val="007E381A"/>
    <w:rsid w:val="007E38F3"/>
    <w:rsid w:val="007E58A7"/>
    <w:rsid w:val="007E5BCC"/>
    <w:rsid w:val="007E61B0"/>
    <w:rsid w:val="007E682D"/>
    <w:rsid w:val="007E7BDE"/>
    <w:rsid w:val="007F0059"/>
    <w:rsid w:val="007F02F7"/>
    <w:rsid w:val="007F064F"/>
    <w:rsid w:val="007F0B8B"/>
    <w:rsid w:val="007F23CE"/>
    <w:rsid w:val="007F29D1"/>
    <w:rsid w:val="007F2CBB"/>
    <w:rsid w:val="007F2ECE"/>
    <w:rsid w:val="007F2FA3"/>
    <w:rsid w:val="007F3B4A"/>
    <w:rsid w:val="007F4B48"/>
    <w:rsid w:val="007F57D1"/>
    <w:rsid w:val="0080068C"/>
    <w:rsid w:val="00800B06"/>
    <w:rsid w:val="008028E1"/>
    <w:rsid w:val="00802B30"/>
    <w:rsid w:val="00803A30"/>
    <w:rsid w:val="0080420F"/>
    <w:rsid w:val="0080594A"/>
    <w:rsid w:val="00806E16"/>
    <w:rsid w:val="00807110"/>
    <w:rsid w:val="00807322"/>
    <w:rsid w:val="00812375"/>
    <w:rsid w:val="00812F9F"/>
    <w:rsid w:val="00813774"/>
    <w:rsid w:val="00814122"/>
    <w:rsid w:val="00814DA7"/>
    <w:rsid w:val="00817118"/>
    <w:rsid w:val="008171CB"/>
    <w:rsid w:val="008200A5"/>
    <w:rsid w:val="0082076A"/>
    <w:rsid w:val="0082121D"/>
    <w:rsid w:val="00822058"/>
    <w:rsid w:val="0082214C"/>
    <w:rsid w:val="0082346C"/>
    <w:rsid w:val="00823CE7"/>
    <w:rsid w:val="00823CF1"/>
    <w:rsid w:val="00824126"/>
    <w:rsid w:val="008242FB"/>
    <w:rsid w:val="008249BF"/>
    <w:rsid w:val="00824E22"/>
    <w:rsid w:val="00825569"/>
    <w:rsid w:val="008256D4"/>
    <w:rsid w:val="0082685D"/>
    <w:rsid w:val="008278CD"/>
    <w:rsid w:val="008303E4"/>
    <w:rsid w:val="00831406"/>
    <w:rsid w:val="0083179C"/>
    <w:rsid w:val="0083182E"/>
    <w:rsid w:val="00831C8F"/>
    <w:rsid w:val="00831FB2"/>
    <w:rsid w:val="00833521"/>
    <w:rsid w:val="00833E6D"/>
    <w:rsid w:val="008344CB"/>
    <w:rsid w:val="008349FB"/>
    <w:rsid w:val="00834F56"/>
    <w:rsid w:val="00835A7C"/>
    <w:rsid w:val="00836354"/>
    <w:rsid w:val="00836569"/>
    <w:rsid w:val="00840B0F"/>
    <w:rsid w:val="008410C9"/>
    <w:rsid w:val="00841D3A"/>
    <w:rsid w:val="0084308E"/>
    <w:rsid w:val="00844741"/>
    <w:rsid w:val="008450D9"/>
    <w:rsid w:val="0084537B"/>
    <w:rsid w:val="00847825"/>
    <w:rsid w:val="00847A93"/>
    <w:rsid w:val="00847E23"/>
    <w:rsid w:val="0085106E"/>
    <w:rsid w:val="008516E4"/>
    <w:rsid w:val="00851CBE"/>
    <w:rsid w:val="0085252C"/>
    <w:rsid w:val="008527F5"/>
    <w:rsid w:val="008528A5"/>
    <w:rsid w:val="00852FE7"/>
    <w:rsid w:val="00855AA5"/>
    <w:rsid w:val="008564A1"/>
    <w:rsid w:val="0085662C"/>
    <w:rsid w:val="008569A4"/>
    <w:rsid w:val="00857157"/>
    <w:rsid w:val="00857881"/>
    <w:rsid w:val="008601DF"/>
    <w:rsid w:val="00861450"/>
    <w:rsid w:val="008630D2"/>
    <w:rsid w:val="00863367"/>
    <w:rsid w:val="00863BD0"/>
    <w:rsid w:val="00863D2F"/>
    <w:rsid w:val="00863E0A"/>
    <w:rsid w:val="00864396"/>
    <w:rsid w:val="0086473D"/>
    <w:rsid w:val="00865B40"/>
    <w:rsid w:val="008666CB"/>
    <w:rsid w:val="00870BBD"/>
    <w:rsid w:val="00870C54"/>
    <w:rsid w:val="00870F88"/>
    <w:rsid w:val="00871CFD"/>
    <w:rsid w:val="00872228"/>
    <w:rsid w:val="00872C52"/>
    <w:rsid w:val="00872E4A"/>
    <w:rsid w:val="00873EDE"/>
    <w:rsid w:val="0087475D"/>
    <w:rsid w:val="00874C15"/>
    <w:rsid w:val="00874FF5"/>
    <w:rsid w:val="008760FE"/>
    <w:rsid w:val="00876434"/>
    <w:rsid w:val="008801FD"/>
    <w:rsid w:val="0088050E"/>
    <w:rsid w:val="0088164F"/>
    <w:rsid w:val="008819F2"/>
    <w:rsid w:val="00882EAE"/>
    <w:rsid w:val="0088325C"/>
    <w:rsid w:val="008837B1"/>
    <w:rsid w:val="00883DCC"/>
    <w:rsid w:val="0088414A"/>
    <w:rsid w:val="00886B9F"/>
    <w:rsid w:val="00887709"/>
    <w:rsid w:val="008902F3"/>
    <w:rsid w:val="00890A68"/>
    <w:rsid w:val="008914E3"/>
    <w:rsid w:val="0089379E"/>
    <w:rsid w:val="00894231"/>
    <w:rsid w:val="00895E5A"/>
    <w:rsid w:val="008967C7"/>
    <w:rsid w:val="00897120"/>
    <w:rsid w:val="00897B2B"/>
    <w:rsid w:val="00897B99"/>
    <w:rsid w:val="008A0237"/>
    <w:rsid w:val="008A0CFA"/>
    <w:rsid w:val="008A103B"/>
    <w:rsid w:val="008A103F"/>
    <w:rsid w:val="008A1084"/>
    <w:rsid w:val="008A13BC"/>
    <w:rsid w:val="008A23C4"/>
    <w:rsid w:val="008A29B9"/>
    <w:rsid w:val="008A4449"/>
    <w:rsid w:val="008A44FB"/>
    <w:rsid w:val="008A4843"/>
    <w:rsid w:val="008A5602"/>
    <w:rsid w:val="008A5E35"/>
    <w:rsid w:val="008A6415"/>
    <w:rsid w:val="008A64B1"/>
    <w:rsid w:val="008A7933"/>
    <w:rsid w:val="008B06AA"/>
    <w:rsid w:val="008B0B6B"/>
    <w:rsid w:val="008B161A"/>
    <w:rsid w:val="008B368C"/>
    <w:rsid w:val="008B37B0"/>
    <w:rsid w:val="008B3A73"/>
    <w:rsid w:val="008B3D88"/>
    <w:rsid w:val="008B489D"/>
    <w:rsid w:val="008B61E4"/>
    <w:rsid w:val="008B6404"/>
    <w:rsid w:val="008B6A75"/>
    <w:rsid w:val="008B6AD7"/>
    <w:rsid w:val="008B7737"/>
    <w:rsid w:val="008C01C8"/>
    <w:rsid w:val="008C1039"/>
    <w:rsid w:val="008C11D8"/>
    <w:rsid w:val="008C1850"/>
    <w:rsid w:val="008C26E8"/>
    <w:rsid w:val="008C2E2B"/>
    <w:rsid w:val="008C477D"/>
    <w:rsid w:val="008C49B8"/>
    <w:rsid w:val="008C5BDF"/>
    <w:rsid w:val="008C5D55"/>
    <w:rsid w:val="008C5DE7"/>
    <w:rsid w:val="008C6571"/>
    <w:rsid w:val="008C6D18"/>
    <w:rsid w:val="008C7E29"/>
    <w:rsid w:val="008D2402"/>
    <w:rsid w:val="008D256F"/>
    <w:rsid w:val="008D358B"/>
    <w:rsid w:val="008D3667"/>
    <w:rsid w:val="008D37D0"/>
    <w:rsid w:val="008D3A9C"/>
    <w:rsid w:val="008D59B2"/>
    <w:rsid w:val="008D60F3"/>
    <w:rsid w:val="008D74D4"/>
    <w:rsid w:val="008E0C32"/>
    <w:rsid w:val="008E1058"/>
    <w:rsid w:val="008E1925"/>
    <w:rsid w:val="008E1BCF"/>
    <w:rsid w:val="008E2F3E"/>
    <w:rsid w:val="008E3307"/>
    <w:rsid w:val="008E41BE"/>
    <w:rsid w:val="008E4684"/>
    <w:rsid w:val="008E6028"/>
    <w:rsid w:val="008E61F8"/>
    <w:rsid w:val="008E6341"/>
    <w:rsid w:val="008E6E3B"/>
    <w:rsid w:val="008E6F75"/>
    <w:rsid w:val="008E7A61"/>
    <w:rsid w:val="008E7E9B"/>
    <w:rsid w:val="008F04AF"/>
    <w:rsid w:val="008F06D4"/>
    <w:rsid w:val="008F2281"/>
    <w:rsid w:val="008F4325"/>
    <w:rsid w:val="008F520E"/>
    <w:rsid w:val="008F65A7"/>
    <w:rsid w:val="008F6BBF"/>
    <w:rsid w:val="008F70AF"/>
    <w:rsid w:val="008F7327"/>
    <w:rsid w:val="008F7C30"/>
    <w:rsid w:val="00901F8A"/>
    <w:rsid w:val="0090237A"/>
    <w:rsid w:val="00902494"/>
    <w:rsid w:val="00902D42"/>
    <w:rsid w:val="00903118"/>
    <w:rsid w:val="009031DA"/>
    <w:rsid w:val="0090370F"/>
    <w:rsid w:val="00903797"/>
    <w:rsid w:val="0090385E"/>
    <w:rsid w:val="00903BBD"/>
    <w:rsid w:val="00903E3F"/>
    <w:rsid w:val="0090447B"/>
    <w:rsid w:val="00905436"/>
    <w:rsid w:val="009067BC"/>
    <w:rsid w:val="00906A99"/>
    <w:rsid w:val="0090779A"/>
    <w:rsid w:val="009108AD"/>
    <w:rsid w:val="009108D2"/>
    <w:rsid w:val="00910FE5"/>
    <w:rsid w:val="0091201A"/>
    <w:rsid w:val="00912604"/>
    <w:rsid w:val="00912CDA"/>
    <w:rsid w:val="00912DDC"/>
    <w:rsid w:val="00912FB8"/>
    <w:rsid w:val="009130D4"/>
    <w:rsid w:val="0091385F"/>
    <w:rsid w:val="00913A19"/>
    <w:rsid w:val="009140C7"/>
    <w:rsid w:val="009169F4"/>
    <w:rsid w:val="00921962"/>
    <w:rsid w:val="00922E4C"/>
    <w:rsid w:val="00924561"/>
    <w:rsid w:val="00924571"/>
    <w:rsid w:val="00924B0A"/>
    <w:rsid w:val="0092578A"/>
    <w:rsid w:val="0092611D"/>
    <w:rsid w:val="009261BD"/>
    <w:rsid w:val="00926C72"/>
    <w:rsid w:val="00926DDB"/>
    <w:rsid w:val="00926F1A"/>
    <w:rsid w:val="00927734"/>
    <w:rsid w:val="0092794F"/>
    <w:rsid w:val="00930312"/>
    <w:rsid w:val="00930931"/>
    <w:rsid w:val="00930D9D"/>
    <w:rsid w:val="00931CB9"/>
    <w:rsid w:val="00932692"/>
    <w:rsid w:val="00933593"/>
    <w:rsid w:val="00933D39"/>
    <w:rsid w:val="00933F7E"/>
    <w:rsid w:val="009344DB"/>
    <w:rsid w:val="00934506"/>
    <w:rsid w:val="0093471E"/>
    <w:rsid w:val="009351F7"/>
    <w:rsid w:val="009352A1"/>
    <w:rsid w:val="009369BF"/>
    <w:rsid w:val="00941CAA"/>
    <w:rsid w:val="009432E0"/>
    <w:rsid w:val="00944091"/>
    <w:rsid w:val="00945051"/>
    <w:rsid w:val="009460C8"/>
    <w:rsid w:val="00946B68"/>
    <w:rsid w:val="009471F3"/>
    <w:rsid w:val="0095118A"/>
    <w:rsid w:val="009515A4"/>
    <w:rsid w:val="00951D15"/>
    <w:rsid w:val="00952156"/>
    <w:rsid w:val="00952316"/>
    <w:rsid w:val="00952DFF"/>
    <w:rsid w:val="00952FAC"/>
    <w:rsid w:val="00954066"/>
    <w:rsid w:val="00955579"/>
    <w:rsid w:val="00955C8C"/>
    <w:rsid w:val="00955EE8"/>
    <w:rsid w:val="00956AB7"/>
    <w:rsid w:val="009573A8"/>
    <w:rsid w:val="00957737"/>
    <w:rsid w:val="009602C5"/>
    <w:rsid w:val="00961ECA"/>
    <w:rsid w:val="00961F28"/>
    <w:rsid w:val="00963BF6"/>
    <w:rsid w:val="00964D6F"/>
    <w:rsid w:val="00965077"/>
    <w:rsid w:val="00965081"/>
    <w:rsid w:val="009650B2"/>
    <w:rsid w:val="009656BD"/>
    <w:rsid w:val="00966373"/>
    <w:rsid w:val="0096726B"/>
    <w:rsid w:val="0096764A"/>
    <w:rsid w:val="0097016A"/>
    <w:rsid w:val="00970194"/>
    <w:rsid w:val="0097075D"/>
    <w:rsid w:val="009707B3"/>
    <w:rsid w:val="00970BAA"/>
    <w:rsid w:val="00970C87"/>
    <w:rsid w:val="00971EBD"/>
    <w:rsid w:val="00971FEB"/>
    <w:rsid w:val="00972285"/>
    <w:rsid w:val="00972BEC"/>
    <w:rsid w:val="00973980"/>
    <w:rsid w:val="00973B35"/>
    <w:rsid w:val="00974A0A"/>
    <w:rsid w:val="00974BC4"/>
    <w:rsid w:val="00975541"/>
    <w:rsid w:val="00975AEF"/>
    <w:rsid w:val="009813AF"/>
    <w:rsid w:val="00981902"/>
    <w:rsid w:val="00982636"/>
    <w:rsid w:val="00982C6D"/>
    <w:rsid w:val="0098329E"/>
    <w:rsid w:val="0098360A"/>
    <w:rsid w:val="009849D5"/>
    <w:rsid w:val="00985D37"/>
    <w:rsid w:val="00986DCC"/>
    <w:rsid w:val="00987710"/>
    <w:rsid w:val="0098777B"/>
    <w:rsid w:val="00987ADD"/>
    <w:rsid w:val="00987CFD"/>
    <w:rsid w:val="00987E6C"/>
    <w:rsid w:val="0099091B"/>
    <w:rsid w:val="0099142B"/>
    <w:rsid w:val="00991F62"/>
    <w:rsid w:val="00992770"/>
    <w:rsid w:val="0099382F"/>
    <w:rsid w:val="00993968"/>
    <w:rsid w:val="009939BE"/>
    <w:rsid w:val="00993EA8"/>
    <w:rsid w:val="009950E9"/>
    <w:rsid w:val="0099677F"/>
    <w:rsid w:val="009971A7"/>
    <w:rsid w:val="009A03BC"/>
    <w:rsid w:val="009A0845"/>
    <w:rsid w:val="009A0CF1"/>
    <w:rsid w:val="009A0FE1"/>
    <w:rsid w:val="009A13F1"/>
    <w:rsid w:val="009A1A04"/>
    <w:rsid w:val="009A2B5F"/>
    <w:rsid w:val="009A305F"/>
    <w:rsid w:val="009A644C"/>
    <w:rsid w:val="009A7AC7"/>
    <w:rsid w:val="009B0532"/>
    <w:rsid w:val="009B1129"/>
    <w:rsid w:val="009B1704"/>
    <w:rsid w:val="009B242F"/>
    <w:rsid w:val="009B278E"/>
    <w:rsid w:val="009B2ABF"/>
    <w:rsid w:val="009B2D6A"/>
    <w:rsid w:val="009B3256"/>
    <w:rsid w:val="009B3489"/>
    <w:rsid w:val="009B36F8"/>
    <w:rsid w:val="009B3B64"/>
    <w:rsid w:val="009B3C1A"/>
    <w:rsid w:val="009B3EC7"/>
    <w:rsid w:val="009B4475"/>
    <w:rsid w:val="009B70DE"/>
    <w:rsid w:val="009C0946"/>
    <w:rsid w:val="009C2915"/>
    <w:rsid w:val="009C2BDB"/>
    <w:rsid w:val="009C2E02"/>
    <w:rsid w:val="009C310C"/>
    <w:rsid w:val="009C3FCE"/>
    <w:rsid w:val="009C40D2"/>
    <w:rsid w:val="009C4372"/>
    <w:rsid w:val="009C48D8"/>
    <w:rsid w:val="009C5250"/>
    <w:rsid w:val="009C52C8"/>
    <w:rsid w:val="009C600A"/>
    <w:rsid w:val="009C6471"/>
    <w:rsid w:val="009C6958"/>
    <w:rsid w:val="009C6AA3"/>
    <w:rsid w:val="009C6B3A"/>
    <w:rsid w:val="009C7688"/>
    <w:rsid w:val="009C7AAD"/>
    <w:rsid w:val="009D0DB5"/>
    <w:rsid w:val="009D1C84"/>
    <w:rsid w:val="009D364C"/>
    <w:rsid w:val="009D382E"/>
    <w:rsid w:val="009D38BF"/>
    <w:rsid w:val="009D3ABE"/>
    <w:rsid w:val="009D3C8F"/>
    <w:rsid w:val="009D4403"/>
    <w:rsid w:val="009D4413"/>
    <w:rsid w:val="009D445A"/>
    <w:rsid w:val="009D4BD6"/>
    <w:rsid w:val="009D502A"/>
    <w:rsid w:val="009D518C"/>
    <w:rsid w:val="009D6AC6"/>
    <w:rsid w:val="009D7239"/>
    <w:rsid w:val="009D7DE7"/>
    <w:rsid w:val="009D7E36"/>
    <w:rsid w:val="009E1293"/>
    <w:rsid w:val="009E2AEB"/>
    <w:rsid w:val="009E30CA"/>
    <w:rsid w:val="009E3977"/>
    <w:rsid w:val="009E4944"/>
    <w:rsid w:val="009E5B08"/>
    <w:rsid w:val="009E620E"/>
    <w:rsid w:val="009E6939"/>
    <w:rsid w:val="009E6F05"/>
    <w:rsid w:val="009E7870"/>
    <w:rsid w:val="009E7DAC"/>
    <w:rsid w:val="009F06AD"/>
    <w:rsid w:val="009F1158"/>
    <w:rsid w:val="009F1209"/>
    <w:rsid w:val="009F1274"/>
    <w:rsid w:val="009F155C"/>
    <w:rsid w:val="009F3B38"/>
    <w:rsid w:val="009F3C62"/>
    <w:rsid w:val="009F4FA4"/>
    <w:rsid w:val="009F4FCE"/>
    <w:rsid w:val="009F5DAF"/>
    <w:rsid w:val="009F5EC3"/>
    <w:rsid w:val="009F5EF5"/>
    <w:rsid w:val="009F6A3B"/>
    <w:rsid w:val="009F6D92"/>
    <w:rsid w:val="00A0025B"/>
    <w:rsid w:val="00A005D6"/>
    <w:rsid w:val="00A0305E"/>
    <w:rsid w:val="00A03E53"/>
    <w:rsid w:val="00A046DC"/>
    <w:rsid w:val="00A04CA3"/>
    <w:rsid w:val="00A0517A"/>
    <w:rsid w:val="00A06A85"/>
    <w:rsid w:val="00A0761E"/>
    <w:rsid w:val="00A07DD7"/>
    <w:rsid w:val="00A1005B"/>
    <w:rsid w:val="00A1035A"/>
    <w:rsid w:val="00A10D94"/>
    <w:rsid w:val="00A10FB3"/>
    <w:rsid w:val="00A113D5"/>
    <w:rsid w:val="00A114E7"/>
    <w:rsid w:val="00A1363A"/>
    <w:rsid w:val="00A13737"/>
    <w:rsid w:val="00A13B67"/>
    <w:rsid w:val="00A1562F"/>
    <w:rsid w:val="00A16437"/>
    <w:rsid w:val="00A16A54"/>
    <w:rsid w:val="00A20DD5"/>
    <w:rsid w:val="00A2123D"/>
    <w:rsid w:val="00A21742"/>
    <w:rsid w:val="00A220F2"/>
    <w:rsid w:val="00A228B8"/>
    <w:rsid w:val="00A228D6"/>
    <w:rsid w:val="00A22E8B"/>
    <w:rsid w:val="00A235A2"/>
    <w:rsid w:val="00A23CDD"/>
    <w:rsid w:val="00A24C3B"/>
    <w:rsid w:val="00A24D5C"/>
    <w:rsid w:val="00A2530F"/>
    <w:rsid w:val="00A25F69"/>
    <w:rsid w:val="00A264AB"/>
    <w:rsid w:val="00A266BE"/>
    <w:rsid w:val="00A26E96"/>
    <w:rsid w:val="00A2735B"/>
    <w:rsid w:val="00A27DEC"/>
    <w:rsid w:val="00A305D6"/>
    <w:rsid w:val="00A31212"/>
    <w:rsid w:val="00A3138B"/>
    <w:rsid w:val="00A31E96"/>
    <w:rsid w:val="00A323E3"/>
    <w:rsid w:val="00A3254C"/>
    <w:rsid w:val="00A326AD"/>
    <w:rsid w:val="00A32FF6"/>
    <w:rsid w:val="00A337E5"/>
    <w:rsid w:val="00A34DD5"/>
    <w:rsid w:val="00A3505D"/>
    <w:rsid w:val="00A350F0"/>
    <w:rsid w:val="00A351FB"/>
    <w:rsid w:val="00A3596F"/>
    <w:rsid w:val="00A35ECB"/>
    <w:rsid w:val="00A3615A"/>
    <w:rsid w:val="00A36BAA"/>
    <w:rsid w:val="00A36D18"/>
    <w:rsid w:val="00A37372"/>
    <w:rsid w:val="00A37702"/>
    <w:rsid w:val="00A41037"/>
    <w:rsid w:val="00A43493"/>
    <w:rsid w:val="00A43F1D"/>
    <w:rsid w:val="00A44BE4"/>
    <w:rsid w:val="00A45122"/>
    <w:rsid w:val="00A45C8B"/>
    <w:rsid w:val="00A464B0"/>
    <w:rsid w:val="00A469C1"/>
    <w:rsid w:val="00A473E8"/>
    <w:rsid w:val="00A474A7"/>
    <w:rsid w:val="00A478F6"/>
    <w:rsid w:val="00A47BC2"/>
    <w:rsid w:val="00A5098F"/>
    <w:rsid w:val="00A50A0E"/>
    <w:rsid w:val="00A530CA"/>
    <w:rsid w:val="00A532C6"/>
    <w:rsid w:val="00A54FBB"/>
    <w:rsid w:val="00A559B3"/>
    <w:rsid w:val="00A5611D"/>
    <w:rsid w:val="00A56212"/>
    <w:rsid w:val="00A567A6"/>
    <w:rsid w:val="00A56B38"/>
    <w:rsid w:val="00A607EC"/>
    <w:rsid w:val="00A60F32"/>
    <w:rsid w:val="00A611F1"/>
    <w:rsid w:val="00A61B5C"/>
    <w:rsid w:val="00A62FC1"/>
    <w:rsid w:val="00A63A2A"/>
    <w:rsid w:val="00A63D00"/>
    <w:rsid w:val="00A64DA3"/>
    <w:rsid w:val="00A64EAA"/>
    <w:rsid w:val="00A673BF"/>
    <w:rsid w:val="00A67906"/>
    <w:rsid w:val="00A6798F"/>
    <w:rsid w:val="00A67C63"/>
    <w:rsid w:val="00A67C77"/>
    <w:rsid w:val="00A70461"/>
    <w:rsid w:val="00A70ECF"/>
    <w:rsid w:val="00A72158"/>
    <w:rsid w:val="00A7286C"/>
    <w:rsid w:val="00A728C1"/>
    <w:rsid w:val="00A7292D"/>
    <w:rsid w:val="00A72B3D"/>
    <w:rsid w:val="00A7371B"/>
    <w:rsid w:val="00A73CD3"/>
    <w:rsid w:val="00A7450D"/>
    <w:rsid w:val="00A74BFE"/>
    <w:rsid w:val="00A75104"/>
    <w:rsid w:val="00A7518C"/>
    <w:rsid w:val="00A75C3B"/>
    <w:rsid w:val="00A76760"/>
    <w:rsid w:val="00A814D3"/>
    <w:rsid w:val="00A81561"/>
    <w:rsid w:val="00A82575"/>
    <w:rsid w:val="00A83B0C"/>
    <w:rsid w:val="00A84ADE"/>
    <w:rsid w:val="00A852D7"/>
    <w:rsid w:val="00A86198"/>
    <w:rsid w:val="00A86474"/>
    <w:rsid w:val="00A865B5"/>
    <w:rsid w:val="00A868E5"/>
    <w:rsid w:val="00A86FDC"/>
    <w:rsid w:val="00A87562"/>
    <w:rsid w:val="00A90022"/>
    <w:rsid w:val="00A9051F"/>
    <w:rsid w:val="00A90F0B"/>
    <w:rsid w:val="00A9123A"/>
    <w:rsid w:val="00A917E7"/>
    <w:rsid w:val="00A927C7"/>
    <w:rsid w:val="00A92E09"/>
    <w:rsid w:val="00A9330B"/>
    <w:rsid w:val="00A934C9"/>
    <w:rsid w:val="00A93A96"/>
    <w:rsid w:val="00A9412D"/>
    <w:rsid w:val="00A95106"/>
    <w:rsid w:val="00A958B9"/>
    <w:rsid w:val="00A95A37"/>
    <w:rsid w:val="00A96EE1"/>
    <w:rsid w:val="00A97F1D"/>
    <w:rsid w:val="00AA0983"/>
    <w:rsid w:val="00AA1708"/>
    <w:rsid w:val="00AA220D"/>
    <w:rsid w:val="00AA33BA"/>
    <w:rsid w:val="00AA4687"/>
    <w:rsid w:val="00AA4834"/>
    <w:rsid w:val="00AA48E7"/>
    <w:rsid w:val="00AA4BA5"/>
    <w:rsid w:val="00AA5B99"/>
    <w:rsid w:val="00AA670F"/>
    <w:rsid w:val="00AA67A6"/>
    <w:rsid w:val="00AA67FF"/>
    <w:rsid w:val="00AA6C56"/>
    <w:rsid w:val="00AA7DAE"/>
    <w:rsid w:val="00AA7FB4"/>
    <w:rsid w:val="00AB0E33"/>
    <w:rsid w:val="00AB1263"/>
    <w:rsid w:val="00AB1CD0"/>
    <w:rsid w:val="00AB2673"/>
    <w:rsid w:val="00AB3215"/>
    <w:rsid w:val="00AB33CE"/>
    <w:rsid w:val="00AB47E4"/>
    <w:rsid w:val="00AB6B82"/>
    <w:rsid w:val="00AB6F9E"/>
    <w:rsid w:val="00AB7077"/>
    <w:rsid w:val="00AB791B"/>
    <w:rsid w:val="00AC0B01"/>
    <w:rsid w:val="00AC0CCB"/>
    <w:rsid w:val="00AC1704"/>
    <w:rsid w:val="00AC25BE"/>
    <w:rsid w:val="00AC310B"/>
    <w:rsid w:val="00AC56F6"/>
    <w:rsid w:val="00AC66F5"/>
    <w:rsid w:val="00AC671D"/>
    <w:rsid w:val="00AC6E32"/>
    <w:rsid w:val="00AC6F2A"/>
    <w:rsid w:val="00AD011D"/>
    <w:rsid w:val="00AD03D1"/>
    <w:rsid w:val="00AD2171"/>
    <w:rsid w:val="00AD4E0B"/>
    <w:rsid w:val="00AD550E"/>
    <w:rsid w:val="00AD6F15"/>
    <w:rsid w:val="00AD7CF7"/>
    <w:rsid w:val="00AE02DB"/>
    <w:rsid w:val="00AE09EF"/>
    <w:rsid w:val="00AE1227"/>
    <w:rsid w:val="00AE2FEE"/>
    <w:rsid w:val="00AE4225"/>
    <w:rsid w:val="00AE51DB"/>
    <w:rsid w:val="00AE56C4"/>
    <w:rsid w:val="00AE5AEE"/>
    <w:rsid w:val="00AE6CA1"/>
    <w:rsid w:val="00AE746E"/>
    <w:rsid w:val="00AF0326"/>
    <w:rsid w:val="00AF03BD"/>
    <w:rsid w:val="00AF1BAB"/>
    <w:rsid w:val="00AF2003"/>
    <w:rsid w:val="00AF21B7"/>
    <w:rsid w:val="00AF2D94"/>
    <w:rsid w:val="00AF2E97"/>
    <w:rsid w:val="00AF33E1"/>
    <w:rsid w:val="00AF4C58"/>
    <w:rsid w:val="00AF697B"/>
    <w:rsid w:val="00AF6B6D"/>
    <w:rsid w:val="00AF7CC9"/>
    <w:rsid w:val="00B01B37"/>
    <w:rsid w:val="00B01D8D"/>
    <w:rsid w:val="00B020C3"/>
    <w:rsid w:val="00B02800"/>
    <w:rsid w:val="00B05005"/>
    <w:rsid w:val="00B05770"/>
    <w:rsid w:val="00B068D6"/>
    <w:rsid w:val="00B06972"/>
    <w:rsid w:val="00B06B7D"/>
    <w:rsid w:val="00B10097"/>
    <w:rsid w:val="00B10203"/>
    <w:rsid w:val="00B109DD"/>
    <w:rsid w:val="00B10F0D"/>
    <w:rsid w:val="00B117A8"/>
    <w:rsid w:val="00B1200A"/>
    <w:rsid w:val="00B12661"/>
    <w:rsid w:val="00B1308A"/>
    <w:rsid w:val="00B13AA5"/>
    <w:rsid w:val="00B13F2F"/>
    <w:rsid w:val="00B1445F"/>
    <w:rsid w:val="00B147ED"/>
    <w:rsid w:val="00B149FB"/>
    <w:rsid w:val="00B15468"/>
    <w:rsid w:val="00B157B0"/>
    <w:rsid w:val="00B1605D"/>
    <w:rsid w:val="00B16CC9"/>
    <w:rsid w:val="00B16E76"/>
    <w:rsid w:val="00B17084"/>
    <w:rsid w:val="00B17292"/>
    <w:rsid w:val="00B17403"/>
    <w:rsid w:val="00B17706"/>
    <w:rsid w:val="00B178E0"/>
    <w:rsid w:val="00B203F6"/>
    <w:rsid w:val="00B2045B"/>
    <w:rsid w:val="00B20CE3"/>
    <w:rsid w:val="00B20E7C"/>
    <w:rsid w:val="00B225B6"/>
    <w:rsid w:val="00B231B6"/>
    <w:rsid w:val="00B2510B"/>
    <w:rsid w:val="00B255C0"/>
    <w:rsid w:val="00B2601F"/>
    <w:rsid w:val="00B2683B"/>
    <w:rsid w:val="00B26AD2"/>
    <w:rsid w:val="00B27AA3"/>
    <w:rsid w:val="00B27F01"/>
    <w:rsid w:val="00B30B15"/>
    <w:rsid w:val="00B30EDF"/>
    <w:rsid w:val="00B31DD7"/>
    <w:rsid w:val="00B3241C"/>
    <w:rsid w:val="00B32551"/>
    <w:rsid w:val="00B332BB"/>
    <w:rsid w:val="00B33EAC"/>
    <w:rsid w:val="00B340C7"/>
    <w:rsid w:val="00B34B70"/>
    <w:rsid w:val="00B352F0"/>
    <w:rsid w:val="00B356CC"/>
    <w:rsid w:val="00B35CA7"/>
    <w:rsid w:val="00B36041"/>
    <w:rsid w:val="00B36941"/>
    <w:rsid w:val="00B374AE"/>
    <w:rsid w:val="00B43BFC"/>
    <w:rsid w:val="00B43EEE"/>
    <w:rsid w:val="00B4468F"/>
    <w:rsid w:val="00B44B96"/>
    <w:rsid w:val="00B461EE"/>
    <w:rsid w:val="00B4671C"/>
    <w:rsid w:val="00B472D7"/>
    <w:rsid w:val="00B4751F"/>
    <w:rsid w:val="00B47695"/>
    <w:rsid w:val="00B507A1"/>
    <w:rsid w:val="00B51184"/>
    <w:rsid w:val="00B51F2E"/>
    <w:rsid w:val="00B52488"/>
    <w:rsid w:val="00B529FD"/>
    <w:rsid w:val="00B52EA3"/>
    <w:rsid w:val="00B5528C"/>
    <w:rsid w:val="00B558D5"/>
    <w:rsid w:val="00B55B3F"/>
    <w:rsid w:val="00B55DF3"/>
    <w:rsid w:val="00B619F9"/>
    <w:rsid w:val="00B62790"/>
    <w:rsid w:val="00B62B35"/>
    <w:rsid w:val="00B62C5D"/>
    <w:rsid w:val="00B62DC5"/>
    <w:rsid w:val="00B6312A"/>
    <w:rsid w:val="00B64B25"/>
    <w:rsid w:val="00B65524"/>
    <w:rsid w:val="00B65C5A"/>
    <w:rsid w:val="00B67C04"/>
    <w:rsid w:val="00B67EB0"/>
    <w:rsid w:val="00B67F15"/>
    <w:rsid w:val="00B7080B"/>
    <w:rsid w:val="00B71B14"/>
    <w:rsid w:val="00B724C5"/>
    <w:rsid w:val="00B72815"/>
    <w:rsid w:val="00B72F85"/>
    <w:rsid w:val="00B736E4"/>
    <w:rsid w:val="00B742B2"/>
    <w:rsid w:val="00B74CDF"/>
    <w:rsid w:val="00B74E3C"/>
    <w:rsid w:val="00B75C28"/>
    <w:rsid w:val="00B77135"/>
    <w:rsid w:val="00B77A3D"/>
    <w:rsid w:val="00B807F2"/>
    <w:rsid w:val="00B812E7"/>
    <w:rsid w:val="00B82AE8"/>
    <w:rsid w:val="00B8437A"/>
    <w:rsid w:val="00B85DB7"/>
    <w:rsid w:val="00B86351"/>
    <w:rsid w:val="00B86973"/>
    <w:rsid w:val="00B86B40"/>
    <w:rsid w:val="00B86EB7"/>
    <w:rsid w:val="00B871F1"/>
    <w:rsid w:val="00B900ED"/>
    <w:rsid w:val="00B903F1"/>
    <w:rsid w:val="00B9111B"/>
    <w:rsid w:val="00B91488"/>
    <w:rsid w:val="00B923A0"/>
    <w:rsid w:val="00B93339"/>
    <w:rsid w:val="00B94387"/>
    <w:rsid w:val="00B945C7"/>
    <w:rsid w:val="00B9641D"/>
    <w:rsid w:val="00B96429"/>
    <w:rsid w:val="00BA07C4"/>
    <w:rsid w:val="00BA0BA0"/>
    <w:rsid w:val="00BA1304"/>
    <w:rsid w:val="00BA1413"/>
    <w:rsid w:val="00BA1F37"/>
    <w:rsid w:val="00BA37D8"/>
    <w:rsid w:val="00BA3E2E"/>
    <w:rsid w:val="00BA3F89"/>
    <w:rsid w:val="00BA56EC"/>
    <w:rsid w:val="00BA5A5D"/>
    <w:rsid w:val="00BA5B8F"/>
    <w:rsid w:val="00BA5F59"/>
    <w:rsid w:val="00BA661E"/>
    <w:rsid w:val="00BA68D2"/>
    <w:rsid w:val="00BA7CA7"/>
    <w:rsid w:val="00BB00AC"/>
    <w:rsid w:val="00BB05AC"/>
    <w:rsid w:val="00BB0667"/>
    <w:rsid w:val="00BB066A"/>
    <w:rsid w:val="00BB0909"/>
    <w:rsid w:val="00BB0D4D"/>
    <w:rsid w:val="00BB172A"/>
    <w:rsid w:val="00BB2E57"/>
    <w:rsid w:val="00BB2F19"/>
    <w:rsid w:val="00BB357C"/>
    <w:rsid w:val="00BB3941"/>
    <w:rsid w:val="00BB4549"/>
    <w:rsid w:val="00BB5DC5"/>
    <w:rsid w:val="00BB64CB"/>
    <w:rsid w:val="00BB6B1B"/>
    <w:rsid w:val="00BB74FA"/>
    <w:rsid w:val="00BB7C06"/>
    <w:rsid w:val="00BC0F2D"/>
    <w:rsid w:val="00BC10C3"/>
    <w:rsid w:val="00BC1667"/>
    <w:rsid w:val="00BC1E48"/>
    <w:rsid w:val="00BC1EA4"/>
    <w:rsid w:val="00BC23E1"/>
    <w:rsid w:val="00BC29A8"/>
    <w:rsid w:val="00BC3A7C"/>
    <w:rsid w:val="00BC4481"/>
    <w:rsid w:val="00BC4F08"/>
    <w:rsid w:val="00BC5119"/>
    <w:rsid w:val="00BC52FC"/>
    <w:rsid w:val="00BC5500"/>
    <w:rsid w:val="00BC5EDD"/>
    <w:rsid w:val="00BD0AD3"/>
    <w:rsid w:val="00BD16A2"/>
    <w:rsid w:val="00BD1E05"/>
    <w:rsid w:val="00BD2138"/>
    <w:rsid w:val="00BD24DC"/>
    <w:rsid w:val="00BD295B"/>
    <w:rsid w:val="00BD56BB"/>
    <w:rsid w:val="00BD5B9B"/>
    <w:rsid w:val="00BD68B2"/>
    <w:rsid w:val="00BD6FFB"/>
    <w:rsid w:val="00BD7182"/>
    <w:rsid w:val="00BE2319"/>
    <w:rsid w:val="00BE24A0"/>
    <w:rsid w:val="00BE2CF1"/>
    <w:rsid w:val="00BE31AD"/>
    <w:rsid w:val="00BE3C7B"/>
    <w:rsid w:val="00BE3D2D"/>
    <w:rsid w:val="00BE4B51"/>
    <w:rsid w:val="00BE4E18"/>
    <w:rsid w:val="00BE51FE"/>
    <w:rsid w:val="00BE5228"/>
    <w:rsid w:val="00BE62A5"/>
    <w:rsid w:val="00BE6597"/>
    <w:rsid w:val="00BE692E"/>
    <w:rsid w:val="00BE73A8"/>
    <w:rsid w:val="00BE797D"/>
    <w:rsid w:val="00BE7B40"/>
    <w:rsid w:val="00BE7E53"/>
    <w:rsid w:val="00BF0327"/>
    <w:rsid w:val="00BF07D6"/>
    <w:rsid w:val="00BF19A3"/>
    <w:rsid w:val="00BF255F"/>
    <w:rsid w:val="00BF272F"/>
    <w:rsid w:val="00BF317B"/>
    <w:rsid w:val="00BF35D8"/>
    <w:rsid w:val="00BF3652"/>
    <w:rsid w:val="00BF3C82"/>
    <w:rsid w:val="00BF46BF"/>
    <w:rsid w:val="00BF4A80"/>
    <w:rsid w:val="00BF5954"/>
    <w:rsid w:val="00BF7EF2"/>
    <w:rsid w:val="00C00632"/>
    <w:rsid w:val="00C012DD"/>
    <w:rsid w:val="00C013AC"/>
    <w:rsid w:val="00C015C8"/>
    <w:rsid w:val="00C01978"/>
    <w:rsid w:val="00C01DAC"/>
    <w:rsid w:val="00C02705"/>
    <w:rsid w:val="00C02B84"/>
    <w:rsid w:val="00C055E0"/>
    <w:rsid w:val="00C05BD1"/>
    <w:rsid w:val="00C07BA3"/>
    <w:rsid w:val="00C101E8"/>
    <w:rsid w:val="00C10316"/>
    <w:rsid w:val="00C103E1"/>
    <w:rsid w:val="00C10464"/>
    <w:rsid w:val="00C10908"/>
    <w:rsid w:val="00C10DF8"/>
    <w:rsid w:val="00C12470"/>
    <w:rsid w:val="00C12D8F"/>
    <w:rsid w:val="00C14009"/>
    <w:rsid w:val="00C14A6A"/>
    <w:rsid w:val="00C15014"/>
    <w:rsid w:val="00C158E7"/>
    <w:rsid w:val="00C16AFE"/>
    <w:rsid w:val="00C16B8A"/>
    <w:rsid w:val="00C20293"/>
    <w:rsid w:val="00C204D6"/>
    <w:rsid w:val="00C20532"/>
    <w:rsid w:val="00C20B77"/>
    <w:rsid w:val="00C20BBD"/>
    <w:rsid w:val="00C20D79"/>
    <w:rsid w:val="00C21C26"/>
    <w:rsid w:val="00C2220A"/>
    <w:rsid w:val="00C231E9"/>
    <w:rsid w:val="00C23AD0"/>
    <w:rsid w:val="00C24668"/>
    <w:rsid w:val="00C247CE"/>
    <w:rsid w:val="00C252FE"/>
    <w:rsid w:val="00C2556A"/>
    <w:rsid w:val="00C258E0"/>
    <w:rsid w:val="00C25B39"/>
    <w:rsid w:val="00C26AC8"/>
    <w:rsid w:val="00C26CFF"/>
    <w:rsid w:val="00C27A6B"/>
    <w:rsid w:val="00C300A4"/>
    <w:rsid w:val="00C30810"/>
    <w:rsid w:val="00C30F97"/>
    <w:rsid w:val="00C325E2"/>
    <w:rsid w:val="00C32F63"/>
    <w:rsid w:val="00C346F8"/>
    <w:rsid w:val="00C35390"/>
    <w:rsid w:val="00C35690"/>
    <w:rsid w:val="00C35975"/>
    <w:rsid w:val="00C35DB1"/>
    <w:rsid w:val="00C3773B"/>
    <w:rsid w:val="00C37AF5"/>
    <w:rsid w:val="00C41395"/>
    <w:rsid w:val="00C41A6C"/>
    <w:rsid w:val="00C42882"/>
    <w:rsid w:val="00C43661"/>
    <w:rsid w:val="00C439A7"/>
    <w:rsid w:val="00C44478"/>
    <w:rsid w:val="00C446D6"/>
    <w:rsid w:val="00C448F1"/>
    <w:rsid w:val="00C44B98"/>
    <w:rsid w:val="00C46ABC"/>
    <w:rsid w:val="00C47600"/>
    <w:rsid w:val="00C4782C"/>
    <w:rsid w:val="00C4786A"/>
    <w:rsid w:val="00C47AB7"/>
    <w:rsid w:val="00C50E0D"/>
    <w:rsid w:val="00C51201"/>
    <w:rsid w:val="00C52307"/>
    <w:rsid w:val="00C52ADF"/>
    <w:rsid w:val="00C538AD"/>
    <w:rsid w:val="00C5396B"/>
    <w:rsid w:val="00C54414"/>
    <w:rsid w:val="00C54BA0"/>
    <w:rsid w:val="00C5544F"/>
    <w:rsid w:val="00C55A28"/>
    <w:rsid w:val="00C563E3"/>
    <w:rsid w:val="00C5640C"/>
    <w:rsid w:val="00C5670D"/>
    <w:rsid w:val="00C5680C"/>
    <w:rsid w:val="00C60CB4"/>
    <w:rsid w:val="00C611AE"/>
    <w:rsid w:val="00C616E1"/>
    <w:rsid w:val="00C6201C"/>
    <w:rsid w:val="00C62874"/>
    <w:rsid w:val="00C62BC3"/>
    <w:rsid w:val="00C636A8"/>
    <w:rsid w:val="00C636B5"/>
    <w:rsid w:val="00C63B2B"/>
    <w:rsid w:val="00C642BB"/>
    <w:rsid w:val="00C643E5"/>
    <w:rsid w:val="00C6608E"/>
    <w:rsid w:val="00C66FF0"/>
    <w:rsid w:val="00C7026D"/>
    <w:rsid w:val="00C71546"/>
    <w:rsid w:val="00C718AE"/>
    <w:rsid w:val="00C71D29"/>
    <w:rsid w:val="00C7237A"/>
    <w:rsid w:val="00C73036"/>
    <w:rsid w:val="00C73233"/>
    <w:rsid w:val="00C73AB0"/>
    <w:rsid w:val="00C74AB7"/>
    <w:rsid w:val="00C7527A"/>
    <w:rsid w:val="00C755E9"/>
    <w:rsid w:val="00C75E2D"/>
    <w:rsid w:val="00C77894"/>
    <w:rsid w:val="00C77BAA"/>
    <w:rsid w:val="00C81C02"/>
    <w:rsid w:val="00C82421"/>
    <w:rsid w:val="00C82577"/>
    <w:rsid w:val="00C830C4"/>
    <w:rsid w:val="00C84514"/>
    <w:rsid w:val="00C8534A"/>
    <w:rsid w:val="00C85B8F"/>
    <w:rsid w:val="00C85EDF"/>
    <w:rsid w:val="00C86383"/>
    <w:rsid w:val="00C873E4"/>
    <w:rsid w:val="00C87C24"/>
    <w:rsid w:val="00C90824"/>
    <w:rsid w:val="00C914EC"/>
    <w:rsid w:val="00C915E8"/>
    <w:rsid w:val="00C918BE"/>
    <w:rsid w:val="00C9195F"/>
    <w:rsid w:val="00C92010"/>
    <w:rsid w:val="00C936AC"/>
    <w:rsid w:val="00C93A15"/>
    <w:rsid w:val="00C93CBC"/>
    <w:rsid w:val="00C93D94"/>
    <w:rsid w:val="00C94E3F"/>
    <w:rsid w:val="00C95F3C"/>
    <w:rsid w:val="00C96C09"/>
    <w:rsid w:val="00C96D3B"/>
    <w:rsid w:val="00C96E7C"/>
    <w:rsid w:val="00CA2637"/>
    <w:rsid w:val="00CA34EE"/>
    <w:rsid w:val="00CA41BD"/>
    <w:rsid w:val="00CA5B0D"/>
    <w:rsid w:val="00CA6CFD"/>
    <w:rsid w:val="00CA6F3B"/>
    <w:rsid w:val="00CA77B3"/>
    <w:rsid w:val="00CB095F"/>
    <w:rsid w:val="00CB550B"/>
    <w:rsid w:val="00CB5C0B"/>
    <w:rsid w:val="00CB75C6"/>
    <w:rsid w:val="00CB763D"/>
    <w:rsid w:val="00CB7F36"/>
    <w:rsid w:val="00CC0733"/>
    <w:rsid w:val="00CC099C"/>
    <w:rsid w:val="00CC0A2E"/>
    <w:rsid w:val="00CC1067"/>
    <w:rsid w:val="00CC19B8"/>
    <w:rsid w:val="00CC1C0B"/>
    <w:rsid w:val="00CC2BFD"/>
    <w:rsid w:val="00CC3044"/>
    <w:rsid w:val="00CC3993"/>
    <w:rsid w:val="00CC4364"/>
    <w:rsid w:val="00CC6533"/>
    <w:rsid w:val="00CC6853"/>
    <w:rsid w:val="00CC68B3"/>
    <w:rsid w:val="00CC7ADE"/>
    <w:rsid w:val="00CC7B2B"/>
    <w:rsid w:val="00CD0D4F"/>
    <w:rsid w:val="00CD0FC4"/>
    <w:rsid w:val="00CD18CF"/>
    <w:rsid w:val="00CD2D99"/>
    <w:rsid w:val="00CD3098"/>
    <w:rsid w:val="00CD337A"/>
    <w:rsid w:val="00CD33BA"/>
    <w:rsid w:val="00CD38AE"/>
    <w:rsid w:val="00CD3C0B"/>
    <w:rsid w:val="00CD3EF0"/>
    <w:rsid w:val="00CD4091"/>
    <w:rsid w:val="00CD6336"/>
    <w:rsid w:val="00CD7874"/>
    <w:rsid w:val="00CE056E"/>
    <w:rsid w:val="00CE0891"/>
    <w:rsid w:val="00CE0A4D"/>
    <w:rsid w:val="00CE0E99"/>
    <w:rsid w:val="00CE10CF"/>
    <w:rsid w:val="00CE1728"/>
    <w:rsid w:val="00CE2712"/>
    <w:rsid w:val="00CE321E"/>
    <w:rsid w:val="00CE350D"/>
    <w:rsid w:val="00CE7E65"/>
    <w:rsid w:val="00CF01D9"/>
    <w:rsid w:val="00CF0607"/>
    <w:rsid w:val="00CF0AC6"/>
    <w:rsid w:val="00CF16B9"/>
    <w:rsid w:val="00CF25AC"/>
    <w:rsid w:val="00CF2E52"/>
    <w:rsid w:val="00CF319D"/>
    <w:rsid w:val="00CF4348"/>
    <w:rsid w:val="00CF443D"/>
    <w:rsid w:val="00CF4AA9"/>
    <w:rsid w:val="00CF4C31"/>
    <w:rsid w:val="00CF77F1"/>
    <w:rsid w:val="00CF79A1"/>
    <w:rsid w:val="00CF7D0B"/>
    <w:rsid w:val="00D02AB3"/>
    <w:rsid w:val="00D049B5"/>
    <w:rsid w:val="00D065FD"/>
    <w:rsid w:val="00D070CC"/>
    <w:rsid w:val="00D10DB8"/>
    <w:rsid w:val="00D11D3A"/>
    <w:rsid w:val="00D11EC3"/>
    <w:rsid w:val="00D11FE6"/>
    <w:rsid w:val="00D1279A"/>
    <w:rsid w:val="00D133E6"/>
    <w:rsid w:val="00D13965"/>
    <w:rsid w:val="00D1443A"/>
    <w:rsid w:val="00D16653"/>
    <w:rsid w:val="00D16BE8"/>
    <w:rsid w:val="00D16F2A"/>
    <w:rsid w:val="00D17CBE"/>
    <w:rsid w:val="00D214B7"/>
    <w:rsid w:val="00D215ED"/>
    <w:rsid w:val="00D21673"/>
    <w:rsid w:val="00D229C9"/>
    <w:rsid w:val="00D23257"/>
    <w:rsid w:val="00D235D7"/>
    <w:rsid w:val="00D2512F"/>
    <w:rsid w:val="00D26602"/>
    <w:rsid w:val="00D305DF"/>
    <w:rsid w:val="00D30CEA"/>
    <w:rsid w:val="00D31889"/>
    <w:rsid w:val="00D319BC"/>
    <w:rsid w:val="00D32092"/>
    <w:rsid w:val="00D3228C"/>
    <w:rsid w:val="00D333AF"/>
    <w:rsid w:val="00D33F38"/>
    <w:rsid w:val="00D353B2"/>
    <w:rsid w:val="00D359AF"/>
    <w:rsid w:val="00D35FC7"/>
    <w:rsid w:val="00D36289"/>
    <w:rsid w:val="00D363AE"/>
    <w:rsid w:val="00D3759B"/>
    <w:rsid w:val="00D3769D"/>
    <w:rsid w:val="00D37833"/>
    <w:rsid w:val="00D37D5B"/>
    <w:rsid w:val="00D37E8B"/>
    <w:rsid w:val="00D406D3"/>
    <w:rsid w:val="00D40B3E"/>
    <w:rsid w:val="00D4142B"/>
    <w:rsid w:val="00D42F9A"/>
    <w:rsid w:val="00D44FD4"/>
    <w:rsid w:val="00D45597"/>
    <w:rsid w:val="00D461F7"/>
    <w:rsid w:val="00D46518"/>
    <w:rsid w:val="00D46A70"/>
    <w:rsid w:val="00D4770F"/>
    <w:rsid w:val="00D4795B"/>
    <w:rsid w:val="00D47B88"/>
    <w:rsid w:val="00D50AE1"/>
    <w:rsid w:val="00D51FC4"/>
    <w:rsid w:val="00D53A49"/>
    <w:rsid w:val="00D53F53"/>
    <w:rsid w:val="00D55009"/>
    <w:rsid w:val="00D5538E"/>
    <w:rsid w:val="00D555C1"/>
    <w:rsid w:val="00D57C17"/>
    <w:rsid w:val="00D623B2"/>
    <w:rsid w:val="00D62661"/>
    <w:rsid w:val="00D64E16"/>
    <w:rsid w:val="00D65110"/>
    <w:rsid w:val="00D67593"/>
    <w:rsid w:val="00D70345"/>
    <w:rsid w:val="00D70DB3"/>
    <w:rsid w:val="00D73A30"/>
    <w:rsid w:val="00D73ED9"/>
    <w:rsid w:val="00D74043"/>
    <w:rsid w:val="00D742D7"/>
    <w:rsid w:val="00D743CC"/>
    <w:rsid w:val="00D75775"/>
    <w:rsid w:val="00D75E91"/>
    <w:rsid w:val="00D75EB5"/>
    <w:rsid w:val="00D76F52"/>
    <w:rsid w:val="00D77138"/>
    <w:rsid w:val="00D772E7"/>
    <w:rsid w:val="00D80FC6"/>
    <w:rsid w:val="00D8121E"/>
    <w:rsid w:val="00D81476"/>
    <w:rsid w:val="00D829A0"/>
    <w:rsid w:val="00D83D92"/>
    <w:rsid w:val="00D846F6"/>
    <w:rsid w:val="00D851DF"/>
    <w:rsid w:val="00D86BE7"/>
    <w:rsid w:val="00D8716E"/>
    <w:rsid w:val="00D87B28"/>
    <w:rsid w:val="00D90CA5"/>
    <w:rsid w:val="00D91AA1"/>
    <w:rsid w:val="00D91BAE"/>
    <w:rsid w:val="00D923DE"/>
    <w:rsid w:val="00D92BFF"/>
    <w:rsid w:val="00D94021"/>
    <w:rsid w:val="00D940CE"/>
    <w:rsid w:val="00D944AF"/>
    <w:rsid w:val="00D94720"/>
    <w:rsid w:val="00D9669F"/>
    <w:rsid w:val="00D9731C"/>
    <w:rsid w:val="00DA1231"/>
    <w:rsid w:val="00DA15AC"/>
    <w:rsid w:val="00DA16B1"/>
    <w:rsid w:val="00DA1BF1"/>
    <w:rsid w:val="00DA1E50"/>
    <w:rsid w:val="00DA315B"/>
    <w:rsid w:val="00DA3A37"/>
    <w:rsid w:val="00DA420E"/>
    <w:rsid w:val="00DA4736"/>
    <w:rsid w:val="00DA4CC3"/>
    <w:rsid w:val="00DA4D5D"/>
    <w:rsid w:val="00DA6065"/>
    <w:rsid w:val="00DA6EB3"/>
    <w:rsid w:val="00DA714D"/>
    <w:rsid w:val="00DA7AB6"/>
    <w:rsid w:val="00DA7D00"/>
    <w:rsid w:val="00DA7D20"/>
    <w:rsid w:val="00DB002C"/>
    <w:rsid w:val="00DB08A2"/>
    <w:rsid w:val="00DB27BF"/>
    <w:rsid w:val="00DB371B"/>
    <w:rsid w:val="00DB3DAE"/>
    <w:rsid w:val="00DB458B"/>
    <w:rsid w:val="00DB4F06"/>
    <w:rsid w:val="00DB52AC"/>
    <w:rsid w:val="00DB5925"/>
    <w:rsid w:val="00DB641B"/>
    <w:rsid w:val="00DB7003"/>
    <w:rsid w:val="00DB7C08"/>
    <w:rsid w:val="00DC0080"/>
    <w:rsid w:val="00DC0B85"/>
    <w:rsid w:val="00DC0F25"/>
    <w:rsid w:val="00DC121F"/>
    <w:rsid w:val="00DC1429"/>
    <w:rsid w:val="00DC178C"/>
    <w:rsid w:val="00DC1928"/>
    <w:rsid w:val="00DC2C53"/>
    <w:rsid w:val="00DC2D6B"/>
    <w:rsid w:val="00DC4240"/>
    <w:rsid w:val="00DC543F"/>
    <w:rsid w:val="00DC5922"/>
    <w:rsid w:val="00DC60F1"/>
    <w:rsid w:val="00DC6401"/>
    <w:rsid w:val="00DC6A6B"/>
    <w:rsid w:val="00DC6D55"/>
    <w:rsid w:val="00DC7215"/>
    <w:rsid w:val="00DD0E28"/>
    <w:rsid w:val="00DD0E48"/>
    <w:rsid w:val="00DD24BC"/>
    <w:rsid w:val="00DD3279"/>
    <w:rsid w:val="00DD591E"/>
    <w:rsid w:val="00DD5B92"/>
    <w:rsid w:val="00DD6540"/>
    <w:rsid w:val="00DD68A2"/>
    <w:rsid w:val="00DD6AFA"/>
    <w:rsid w:val="00DD77BA"/>
    <w:rsid w:val="00DD79E0"/>
    <w:rsid w:val="00DE00F3"/>
    <w:rsid w:val="00DE0B2E"/>
    <w:rsid w:val="00DE1A57"/>
    <w:rsid w:val="00DE20BF"/>
    <w:rsid w:val="00DE2BDD"/>
    <w:rsid w:val="00DE32D3"/>
    <w:rsid w:val="00DE3742"/>
    <w:rsid w:val="00DE3FC5"/>
    <w:rsid w:val="00DE4B4C"/>
    <w:rsid w:val="00DE4B81"/>
    <w:rsid w:val="00DE4C24"/>
    <w:rsid w:val="00DE63F4"/>
    <w:rsid w:val="00DE6AAF"/>
    <w:rsid w:val="00DE6D86"/>
    <w:rsid w:val="00DE7108"/>
    <w:rsid w:val="00DF079D"/>
    <w:rsid w:val="00DF1279"/>
    <w:rsid w:val="00DF1791"/>
    <w:rsid w:val="00DF179B"/>
    <w:rsid w:val="00DF29BF"/>
    <w:rsid w:val="00DF4337"/>
    <w:rsid w:val="00DF4CBD"/>
    <w:rsid w:val="00DF4DC3"/>
    <w:rsid w:val="00DF630D"/>
    <w:rsid w:val="00E0027B"/>
    <w:rsid w:val="00E00AEF"/>
    <w:rsid w:val="00E02154"/>
    <w:rsid w:val="00E036E3"/>
    <w:rsid w:val="00E03A73"/>
    <w:rsid w:val="00E04022"/>
    <w:rsid w:val="00E04842"/>
    <w:rsid w:val="00E05C83"/>
    <w:rsid w:val="00E05F76"/>
    <w:rsid w:val="00E064CF"/>
    <w:rsid w:val="00E0760A"/>
    <w:rsid w:val="00E07A03"/>
    <w:rsid w:val="00E1098C"/>
    <w:rsid w:val="00E10F84"/>
    <w:rsid w:val="00E110F3"/>
    <w:rsid w:val="00E113F1"/>
    <w:rsid w:val="00E11476"/>
    <w:rsid w:val="00E11524"/>
    <w:rsid w:val="00E11994"/>
    <w:rsid w:val="00E121C8"/>
    <w:rsid w:val="00E1229D"/>
    <w:rsid w:val="00E122C0"/>
    <w:rsid w:val="00E125D0"/>
    <w:rsid w:val="00E1484C"/>
    <w:rsid w:val="00E14F85"/>
    <w:rsid w:val="00E15049"/>
    <w:rsid w:val="00E153F7"/>
    <w:rsid w:val="00E161B2"/>
    <w:rsid w:val="00E16CCC"/>
    <w:rsid w:val="00E16D8E"/>
    <w:rsid w:val="00E21AEA"/>
    <w:rsid w:val="00E223EE"/>
    <w:rsid w:val="00E2299E"/>
    <w:rsid w:val="00E22AFF"/>
    <w:rsid w:val="00E22B77"/>
    <w:rsid w:val="00E23CC5"/>
    <w:rsid w:val="00E23E5D"/>
    <w:rsid w:val="00E24081"/>
    <w:rsid w:val="00E24AE0"/>
    <w:rsid w:val="00E24E88"/>
    <w:rsid w:val="00E255A2"/>
    <w:rsid w:val="00E26E6B"/>
    <w:rsid w:val="00E27C78"/>
    <w:rsid w:val="00E311F7"/>
    <w:rsid w:val="00E3369B"/>
    <w:rsid w:val="00E336D3"/>
    <w:rsid w:val="00E33848"/>
    <w:rsid w:val="00E33B8A"/>
    <w:rsid w:val="00E34880"/>
    <w:rsid w:val="00E3563B"/>
    <w:rsid w:val="00E35C15"/>
    <w:rsid w:val="00E370CC"/>
    <w:rsid w:val="00E37471"/>
    <w:rsid w:val="00E40D18"/>
    <w:rsid w:val="00E40FAE"/>
    <w:rsid w:val="00E42C01"/>
    <w:rsid w:val="00E42FA7"/>
    <w:rsid w:val="00E431BD"/>
    <w:rsid w:val="00E43A1E"/>
    <w:rsid w:val="00E4462D"/>
    <w:rsid w:val="00E44DEB"/>
    <w:rsid w:val="00E44F8B"/>
    <w:rsid w:val="00E45348"/>
    <w:rsid w:val="00E4583E"/>
    <w:rsid w:val="00E45924"/>
    <w:rsid w:val="00E45BDF"/>
    <w:rsid w:val="00E46572"/>
    <w:rsid w:val="00E469C6"/>
    <w:rsid w:val="00E46C57"/>
    <w:rsid w:val="00E477BD"/>
    <w:rsid w:val="00E50EC7"/>
    <w:rsid w:val="00E515DF"/>
    <w:rsid w:val="00E5178E"/>
    <w:rsid w:val="00E51F3C"/>
    <w:rsid w:val="00E52094"/>
    <w:rsid w:val="00E522D9"/>
    <w:rsid w:val="00E5275E"/>
    <w:rsid w:val="00E53402"/>
    <w:rsid w:val="00E53D76"/>
    <w:rsid w:val="00E54D5C"/>
    <w:rsid w:val="00E5509E"/>
    <w:rsid w:val="00E55226"/>
    <w:rsid w:val="00E556A5"/>
    <w:rsid w:val="00E56955"/>
    <w:rsid w:val="00E56BBA"/>
    <w:rsid w:val="00E60D89"/>
    <w:rsid w:val="00E618AE"/>
    <w:rsid w:val="00E61B90"/>
    <w:rsid w:val="00E62183"/>
    <w:rsid w:val="00E6221B"/>
    <w:rsid w:val="00E625DD"/>
    <w:rsid w:val="00E62CF4"/>
    <w:rsid w:val="00E63D6E"/>
    <w:rsid w:val="00E652D9"/>
    <w:rsid w:val="00E65604"/>
    <w:rsid w:val="00E66E8E"/>
    <w:rsid w:val="00E70033"/>
    <w:rsid w:val="00E70987"/>
    <w:rsid w:val="00E70C35"/>
    <w:rsid w:val="00E71037"/>
    <w:rsid w:val="00E721C5"/>
    <w:rsid w:val="00E72B0F"/>
    <w:rsid w:val="00E72C94"/>
    <w:rsid w:val="00E733AE"/>
    <w:rsid w:val="00E74019"/>
    <w:rsid w:val="00E74441"/>
    <w:rsid w:val="00E747E9"/>
    <w:rsid w:val="00E751B1"/>
    <w:rsid w:val="00E76BF4"/>
    <w:rsid w:val="00E77D3D"/>
    <w:rsid w:val="00E77FFE"/>
    <w:rsid w:val="00E80C79"/>
    <w:rsid w:val="00E811D4"/>
    <w:rsid w:val="00E814C1"/>
    <w:rsid w:val="00E81A84"/>
    <w:rsid w:val="00E83902"/>
    <w:rsid w:val="00E841B7"/>
    <w:rsid w:val="00E864D4"/>
    <w:rsid w:val="00E86D9A"/>
    <w:rsid w:val="00E87E7E"/>
    <w:rsid w:val="00E913CA"/>
    <w:rsid w:val="00E92D25"/>
    <w:rsid w:val="00E92D55"/>
    <w:rsid w:val="00E93872"/>
    <w:rsid w:val="00E939ED"/>
    <w:rsid w:val="00E93A5E"/>
    <w:rsid w:val="00E93D0E"/>
    <w:rsid w:val="00E94CB6"/>
    <w:rsid w:val="00E95C9B"/>
    <w:rsid w:val="00E960F1"/>
    <w:rsid w:val="00E96264"/>
    <w:rsid w:val="00E972F9"/>
    <w:rsid w:val="00EA0041"/>
    <w:rsid w:val="00EA1C40"/>
    <w:rsid w:val="00EA2A32"/>
    <w:rsid w:val="00EA3033"/>
    <w:rsid w:val="00EA3578"/>
    <w:rsid w:val="00EA411A"/>
    <w:rsid w:val="00EA4994"/>
    <w:rsid w:val="00EA513F"/>
    <w:rsid w:val="00EA5BB6"/>
    <w:rsid w:val="00EA7199"/>
    <w:rsid w:val="00EA76C0"/>
    <w:rsid w:val="00EB062A"/>
    <w:rsid w:val="00EB2047"/>
    <w:rsid w:val="00EB251C"/>
    <w:rsid w:val="00EB3D7C"/>
    <w:rsid w:val="00EB4024"/>
    <w:rsid w:val="00EB436E"/>
    <w:rsid w:val="00EB460D"/>
    <w:rsid w:val="00EB4ACB"/>
    <w:rsid w:val="00EB5972"/>
    <w:rsid w:val="00EB602A"/>
    <w:rsid w:val="00EB6D3E"/>
    <w:rsid w:val="00EB71AE"/>
    <w:rsid w:val="00EB728A"/>
    <w:rsid w:val="00EC0734"/>
    <w:rsid w:val="00EC0C4B"/>
    <w:rsid w:val="00EC13D9"/>
    <w:rsid w:val="00EC1986"/>
    <w:rsid w:val="00EC1F95"/>
    <w:rsid w:val="00EC22E4"/>
    <w:rsid w:val="00EC2661"/>
    <w:rsid w:val="00EC2A19"/>
    <w:rsid w:val="00EC2AE4"/>
    <w:rsid w:val="00EC32B7"/>
    <w:rsid w:val="00EC472E"/>
    <w:rsid w:val="00EC6470"/>
    <w:rsid w:val="00EC658C"/>
    <w:rsid w:val="00ED0381"/>
    <w:rsid w:val="00ED0400"/>
    <w:rsid w:val="00ED12AE"/>
    <w:rsid w:val="00ED1567"/>
    <w:rsid w:val="00ED2707"/>
    <w:rsid w:val="00ED3510"/>
    <w:rsid w:val="00ED3AB2"/>
    <w:rsid w:val="00ED3FB8"/>
    <w:rsid w:val="00ED4BB6"/>
    <w:rsid w:val="00ED4C29"/>
    <w:rsid w:val="00ED4F01"/>
    <w:rsid w:val="00ED6F8C"/>
    <w:rsid w:val="00ED72EC"/>
    <w:rsid w:val="00EE0E56"/>
    <w:rsid w:val="00EE288D"/>
    <w:rsid w:val="00EE29DA"/>
    <w:rsid w:val="00EE40C6"/>
    <w:rsid w:val="00EE46F8"/>
    <w:rsid w:val="00EE67F6"/>
    <w:rsid w:val="00EE6BA7"/>
    <w:rsid w:val="00EE7B9F"/>
    <w:rsid w:val="00EF0DC5"/>
    <w:rsid w:val="00EF25F3"/>
    <w:rsid w:val="00EF297D"/>
    <w:rsid w:val="00EF2ACF"/>
    <w:rsid w:val="00EF2D13"/>
    <w:rsid w:val="00EF529C"/>
    <w:rsid w:val="00EF64E9"/>
    <w:rsid w:val="00EF7778"/>
    <w:rsid w:val="00F02180"/>
    <w:rsid w:val="00F02540"/>
    <w:rsid w:val="00F02E0C"/>
    <w:rsid w:val="00F02E51"/>
    <w:rsid w:val="00F031C4"/>
    <w:rsid w:val="00F03424"/>
    <w:rsid w:val="00F03C42"/>
    <w:rsid w:val="00F03FDB"/>
    <w:rsid w:val="00F04643"/>
    <w:rsid w:val="00F04E26"/>
    <w:rsid w:val="00F0657E"/>
    <w:rsid w:val="00F07FC1"/>
    <w:rsid w:val="00F11DAE"/>
    <w:rsid w:val="00F1251C"/>
    <w:rsid w:val="00F13005"/>
    <w:rsid w:val="00F14FFE"/>
    <w:rsid w:val="00F151D6"/>
    <w:rsid w:val="00F15271"/>
    <w:rsid w:val="00F16DB7"/>
    <w:rsid w:val="00F17754"/>
    <w:rsid w:val="00F17D3E"/>
    <w:rsid w:val="00F207F0"/>
    <w:rsid w:val="00F20A25"/>
    <w:rsid w:val="00F20AF0"/>
    <w:rsid w:val="00F21CCA"/>
    <w:rsid w:val="00F22899"/>
    <w:rsid w:val="00F23CE3"/>
    <w:rsid w:val="00F244CB"/>
    <w:rsid w:val="00F24984"/>
    <w:rsid w:val="00F25348"/>
    <w:rsid w:val="00F25604"/>
    <w:rsid w:val="00F25991"/>
    <w:rsid w:val="00F27D54"/>
    <w:rsid w:val="00F27DA4"/>
    <w:rsid w:val="00F31F6A"/>
    <w:rsid w:val="00F33E4F"/>
    <w:rsid w:val="00F34104"/>
    <w:rsid w:val="00F356F7"/>
    <w:rsid w:val="00F36138"/>
    <w:rsid w:val="00F36D79"/>
    <w:rsid w:val="00F37640"/>
    <w:rsid w:val="00F40D43"/>
    <w:rsid w:val="00F41866"/>
    <w:rsid w:val="00F41B40"/>
    <w:rsid w:val="00F421EA"/>
    <w:rsid w:val="00F4270F"/>
    <w:rsid w:val="00F42F8E"/>
    <w:rsid w:val="00F43F17"/>
    <w:rsid w:val="00F4462E"/>
    <w:rsid w:val="00F45882"/>
    <w:rsid w:val="00F459CC"/>
    <w:rsid w:val="00F46DB0"/>
    <w:rsid w:val="00F475FF"/>
    <w:rsid w:val="00F477B5"/>
    <w:rsid w:val="00F47D55"/>
    <w:rsid w:val="00F501EB"/>
    <w:rsid w:val="00F505F6"/>
    <w:rsid w:val="00F508E3"/>
    <w:rsid w:val="00F5097A"/>
    <w:rsid w:val="00F50DE4"/>
    <w:rsid w:val="00F517ED"/>
    <w:rsid w:val="00F51FC4"/>
    <w:rsid w:val="00F53183"/>
    <w:rsid w:val="00F5411D"/>
    <w:rsid w:val="00F5420B"/>
    <w:rsid w:val="00F547E2"/>
    <w:rsid w:val="00F54980"/>
    <w:rsid w:val="00F549F7"/>
    <w:rsid w:val="00F55D6B"/>
    <w:rsid w:val="00F55EB0"/>
    <w:rsid w:val="00F56339"/>
    <w:rsid w:val="00F57E8A"/>
    <w:rsid w:val="00F60434"/>
    <w:rsid w:val="00F60E6A"/>
    <w:rsid w:val="00F616E5"/>
    <w:rsid w:val="00F61A23"/>
    <w:rsid w:val="00F63365"/>
    <w:rsid w:val="00F64108"/>
    <w:rsid w:val="00F64CCF"/>
    <w:rsid w:val="00F65BC7"/>
    <w:rsid w:val="00F65DD5"/>
    <w:rsid w:val="00F65FFE"/>
    <w:rsid w:val="00F66AB4"/>
    <w:rsid w:val="00F671E1"/>
    <w:rsid w:val="00F67452"/>
    <w:rsid w:val="00F67971"/>
    <w:rsid w:val="00F710F3"/>
    <w:rsid w:val="00F713B0"/>
    <w:rsid w:val="00F73D61"/>
    <w:rsid w:val="00F743D3"/>
    <w:rsid w:val="00F743F5"/>
    <w:rsid w:val="00F7506A"/>
    <w:rsid w:val="00F75CD9"/>
    <w:rsid w:val="00F7655B"/>
    <w:rsid w:val="00F766E0"/>
    <w:rsid w:val="00F767AE"/>
    <w:rsid w:val="00F774C6"/>
    <w:rsid w:val="00F77941"/>
    <w:rsid w:val="00F77A12"/>
    <w:rsid w:val="00F77D7D"/>
    <w:rsid w:val="00F80A16"/>
    <w:rsid w:val="00F8131E"/>
    <w:rsid w:val="00F81523"/>
    <w:rsid w:val="00F81809"/>
    <w:rsid w:val="00F818A5"/>
    <w:rsid w:val="00F81987"/>
    <w:rsid w:val="00F82811"/>
    <w:rsid w:val="00F83028"/>
    <w:rsid w:val="00F837E8"/>
    <w:rsid w:val="00F83EA5"/>
    <w:rsid w:val="00F84267"/>
    <w:rsid w:val="00F8427B"/>
    <w:rsid w:val="00F85339"/>
    <w:rsid w:val="00F85484"/>
    <w:rsid w:val="00F8564A"/>
    <w:rsid w:val="00F85AAF"/>
    <w:rsid w:val="00F87C7A"/>
    <w:rsid w:val="00F902F6"/>
    <w:rsid w:val="00F9088D"/>
    <w:rsid w:val="00F90BEF"/>
    <w:rsid w:val="00F90C2D"/>
    <w:rsid w:val="00F90F81"/>
    <w:rsid w:val="00F9254E"/>
    <w:rsid w:val="00F92BFA"/>
    <w:rsid w:val="00F92CF3"/>
    <w:rsid w:val="00F93072"/>
    <w:rsid w:val="00F931E4"/>
    <w:rsid w:val="00F93D94"/>
    <w:rsid w:val="00F93FC4"/>
    <w:rsid w:val="00F94054"/>
    <w:rsid w:val="00F94A3D"/>
    <w:rsid w:val="00F95364"/>
    <w:rsid w:val="00F955CE"/>
    <w:rsid w:val="00F95DFB"/>
    <w:rsid w:val="00F962E4"/>
    <w:rsid w:val="00F969D4"/>
    <w:rsid w:val="00F96DA3"/>
    <w:rsid w:val="00F97AFC"/>
    <w:rsid w:val="00F97DC6"/>
    <w:rsid w:val="00FA0D42"/>
    <w:rsid w:val="00FA1056"/>
    <w:rsid w:val="00FA140E"/>
    <w:rsid w:val="00FA3064"/>
    <w:rsid w:val="00FA32DC"/>
    <w:rsid w:val="00FA3598"/>
    <w:rsid w:val="00FA3C43"/>
    <w:rsid w:val="00FA4280"/>
    <w:rsid w:val="00FA57C1"/>
    <w:rsid w:val="00FA591F"/>
    <w:rsid w:val="00FA5EAA"/>
    <w:rsid w:val="00FA6A68"/>
    <w:rsid w:val="00FA6CA4"/>
    <w:rsid w:val="00FB05F2"/>
    <w:rsid w:val="00FB0EF3"/>
    <w:rsid w:val="00FB232D"/>
    <w:rsid w:val="00FB25FB"/>
    <w:rsid w:val="00FB275A"/>
    <w:rsid w:val="00FB2AE9"/>
    <w:rsid w:val="00FB37ED"/>
    <w:rsid w:val="00FB39A2"/>
    <w:rsid w:val="00FB66C0"/>
    <w:rsid w:val="00FB6B0D"/>
    <w:rsid w:val="00FB6D67"/>
    <w:rsid w:val="00FB766F"/>
    <w:rsid w:val="00FB7F1A"/>
    <w:rsid w:val="00FC06C9"/>
    <w:rsid w:val="00FC0D82"/>
    <w:rsid w:val="00FC0E43"/>
    <w:rsid w:val="00FC1E88"/>
    <w:rsid w:val="00FC1F74"/>
    <w:rsid w:val="00FC2075"/>
    <w:rsid w:val="00FC27D1"/>
    <w:rsid w:val="00FC303C"/>
    <w:rsid w:val="00FC4F85"/>
    <w:rsid w:val="00FC5164"/>
    <w:rsid w:val="00FC623A"/>
    <w:rsid w:val="00FC67AD"/>
    <w:rsid w:val="00FC6A25"/>
    <w:rsid w:val="00FC7552"/>
    <w:rsid w:val="00FC7BC3"/>
    <w:rsid w:val="00FC7EF0"/>
    <w:rsid w:val="00FD035B"/>
    <w:rsid w:val="00FD1651"/>
    <w:rsid w:val="00FD217A"/>
    <w:rsid w:val="00FD2505"/>
    <w:rsid w:val="00FD260D"/>
    <w:rsid w:val="00FD275D"/>
    <w:rsid w:val="00FD2AE7"/>
    <w:rsid w:val="00FD3029"/>
    <w:rsid w:val="00FD304B"/>
    <w:rsid w:val="00FD354B"/>
    <w:rsid w:val="00FD3E0F"/>
    <w:rsid w:val="00FD4085"/>
    <w:rsid w:val="00FD4106"/>
    <w:rsid w:val="00FD4145"/>
    <w:rsid w:val="00FD5549"/>
    <w:rsid w:val="00FD602C"/>
    <w:rsid w:val="00FD6A4B"/>
    <w:rsid w:val="00FD7024"/>
    <w:rsid w:val="00FD78CC"/>
    <w:rsid w:val="00FD7DFB"/>
    <w:rsid w:val="00FE1600"/>
    <w:rsid w:val="00FE17C0"/>
    <w:rsid w:val="00FE1A24"/>
    <w:rsid w:val="00FE3A26"/>
    <w:rsid w:val="00FE457D"/>
    <w:rsid w:val="00FE552C"/>
    <w:rsid w:val="00FE567F"/>
    <w:rsid w:val="00FE6370"/>
    <w:rsid w:val="00FF0690"/>
    <w:rsid w:val="00FF13A9"/>
    <w:rsid w:val="00FF16D1"/>
    <w:rsid w:val="00FF185F"/>
    <w:rsid w:val="00FF2D8D"/>
    <w:rsid w:val="00FF30E8"/>
    <w:rsid w:val="00FF3483"/>
    <w:rsid w:val="00FF390C"/>
    <w:rsid w:val="00FF5FE5"/>
    <w:rsid w:val="00FF62D3"/>
    <w:rsid w:val="00FF6717"/>
    <w:rsid w:val="00FF703B"/>
    <w:rsid w:val="00FF70A6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AE56C02-5632-4BDA-BCBB-39458E2B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EC2"/>
  </w:style>
  <w:style w:type="paragraph" w:styleId="Footer">
    <w:name w:val="footer"/>
    <w:basedOn w:val="Normal"/>
    <w:link w:val="FooterChar"/>
    <w:uiPriority w:val="99"/>
    <w:unhideWhenUsed/>
    <w:rsid w:val="001B4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EC2"/>
  </w:style>
  <w:style w:type="character" w:styleId="Hyperlink">
    <w:name w:val="Hyperlink"/>
    <w:basedOn w:val="DefaultParagraphFont"/>
    <w:uiPriority w:val="99"/>
    <w:unhideWhenUsed/>
    <w:rsid w:val="00A74BFE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E1A57"/>
    <w:pPr>
      <w:tabs>
        <w:tab w:val="decimal" w:pos="360"/>
      </w:tabs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E1A57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1A57"/>
    <w:rPr>
      <w:rFonts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E1A57"/>
    <w:rPr>
      <w:i/>
      <w:iCs/>
    </w:rPr>
  </w:style>
  <w:style w:type="table" w:styleId="MediumShading2-Accent5">
    <w:name w:val="Medium Shading 2 Accent 5"/>
    <w:basedOn w:val="TableNormal"/>
    <w:uiPriority w:val="64"/>
    <w:rsid w:val="00DE1A5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DE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3F89"/>
    <w:pPr>
      <w:spacing w:after="0" w:line="240" w:lineRule="auto"/>
    </w:pPr>
  </w:style>
  <w:style w:type="paragraph" w:customStyle="1" w:styleId="Default">
    <w:name w:val="Default"/>
    <w:rsid w:val="00FF0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F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sd.wa.gov/newsroom/rulemak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govdelivery.com/accounts/WAESD/subscriber/ne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F011F0F2944AAD6F2538D2E1682F" ma:contentTypeVersion="9" ma:contentTypeDescription="Create a new document." ma:contentTypeScope="" ma:versionID="d5ad97091c1a73c0f7b3c7dce27aa163">
  <xsd:schema xmlns:xsd="http://www.w3.org/2001/XMLSchema" xmlns:xs="http://www.w3.org/2001/XMLSchema" xmlns:p="http://schemas.microsoft.com/office/2006/metadata/properties" xmlns:ns1="http://schemas.microsoft.com/sharepoint/v3" xmlns:ns3="8e27b95b-9b38-44fd-8237-16f99ecad2f3" targetNamespace="http://schemas.microsoft.com/office/2006/metadata/properties" ma:root="true" ma:fieldsID="a720185718efd2a078877ae053bd437e" ns1:_="" ns3:_="">
    <xsd:import namespace="http://schemas.microsoft.com/sharepoint/v3"/>
    <xsd:import namespace="8e27b95b-9b38-44fd-8237-16f99ecad2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95b-9b38-44fd-8237-16f99ecad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CB35-5130-4C12-9C0B-4CF6C4F37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27b95b-9b38-44fd-8237-16f99ecad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600DB-D95B-43EE-A14F-796FD67E9133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8e27b95b-9b38-44fd-8237-16f99ecad2f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64580F-24D8-4D95-B61D-E8D39A09F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B4573-D737-4CD9-A4DD-AEF6983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maanderson</dc:creator>
  <cp:lastModifiedBy>Zeitlin, Daniel (ESD)</cp:lastModifiedBy>
  <cp:revision>2</cp:revision>
  <cp:lastPrinted>2019-10-15T23:06:00Z</cp:lastPrinted>
  <dcterms:created xsi:type="dcterms:W3CDTF">2019-10-15T23:08:00Z</dcterms:created>
  <dcterms:modified xsi:type="dcterms:W3CDTF">2019-10-15T23:08:00Z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0x010100664CF011F0F2944AAD6F2538D2E1682F</vt:lpwstr>
  </property>
</Properties>
</file>