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D4A05" w14:textId="77777777" w:rsidR="009C32CE" w:rsidRDefault="004A047A">
      <w:pPr>
        <w:pStyle w:val="BodyText"/>
        <w:ind w:left="120"/>
        <w:rPr>
          <w:sz w:val="20"/>
        </w:rPr>
      </w:pPr>
      <w:r>
        <w:rPr>
          <w:noProof/>
          <w:sz w:val="20"/>
        </w:rPr>
        <w:drawing>
          <wp:inline distT="0" distB="0" distL="0" distR="0" wp14:anchorId="68B54416" wp14:editId="0D01DF74">
            <wp:extent cx="3026580" cy="265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26580" cy="265175"/>
                    </a:xfrm>
                    <a:prstGeom prst="rect">
                      <a:avLst/>
                    </a:prstGeom>
                  </pic:spPr>
                </pic:pic>
              </a:graphicData>
            </a:graphic>
          </wp:inline>
        </w:drawing>
      </w:r>
    </w:p>
    <w:p w14:paraId="084D9057" w14:textId="6A6064F8" w:rsidR="009C32CE" w:rsidRDefault="009C32CE">
      <w:pPr>
        <w:pStyle w:val="BodyText"/>
        <w:spacing w:before="5"/>
        <w:rPr>
          <w:sz w:val="12"/>
        </w:rPr>
      </w:pPr>
    </w:p>
    <w:p w14:paraId="22A70A03" w14:textId="597FC987" w:rsidR="009C32CE" w:rsidRDefault="004A047A">
      <w:pPr>
        <w:spacing w:before="67"/>
        <w:ind w:left="196"/>
        <w:rPr>
          <w:rFonts w:ascii="Arial"/>
          <w:sz w:val="18"/>
        </w:rPr>
      </w:pPr>
      <w:r>
        <w:rPr>
          <w:rFonts w:ascii="Arial"/>
          <w:color w:val="16365D"/>
          <w:w w:val="90"/>
          <w:sz w:val="18"/>
        </w:rPr>
        <w:t>P.O. BOX 9046, OLYMPIA, WASHINGTON 98507-9046</w:t>
      </w:r>
    </w:p>
    <w:p w14:paraId="7D37D59A" w14:textId="4C4D72E1" w:rsidR="009C32CE" w:rsidRDefault="00A90BEE" w:rsidP="00A90BEE">
      <w:pPr>
        <w:pStyle w:val="BodyText"/>
        <w:tabs>
          <w:tab w:val="left" w:pos="5879"/>
        </w:tabs>
        <w:rPr>
          <w:rFonts w:ascii="Arial"/>
          <w:sz w:val="20"/>
        </w:rPr>
      </w:pPr>
      <w:r>
        <w:rPr>
          <w:rFonts w:ascii="Arial"/>
          <w:sz w:val="20"/>
        </w:rPr>
        <w:tab/>
      </w:r>
    </w:p>
    <w:p w14:paraId="620A5DD8" w14:textId="1C9E385A" w:rsidR="009C32CE" w:rsidRDefault="009C32CE">
      <w:pPr>
        <w:pStyle w:val="BodyText"/>
        <w:spacing w:before="5"/>
        <w:rPr>
          <w:rFonts w:ascii="Arial"/>
          <w:sz w:val="22"/>
        </w:rPr>
      </w:pPr>
    </w:p>
    <w:p w14:paraId="42BF0CB2" w14:textId="4412865E" w:rsidR="009C32CE" w:rsidRDefault="004A047A">
      <w:pPr>
        <w:spacing w:before="59" w:line="508" w:lineRule="auto"/>
        <w:ind w:left="3707" w:right="3705"/>
        <w:jc w:val="center"/>
        <w:rPr>
          <w:rFonts w:ascii="Arial"/>
        </w:rPr>
      </w:pPr>
      <w:r>
        <w:rPr>
          <w:rFonts w:ascii="Arial"/>
          <w:spacing w:val="-4"/>
          <w:w w:val="90"/>
        </w:rPr>
        <w:t xml:space="preserve">Contract Number </w:t>
      </w:r>
      <w:r>
        <w:rPr>
          <w:rFonts w:ascii="Arial"/>
          <w:w w:val="90"/>
        </w:rPr>
        <w:t>K</w:t>
      </w:r>
      <w:r w:rsidR="00563FF2">
        <w:rPr>
          <w:rFonts w:ascii="Arial"/>
          <w:w w:val="90"/>
        </w:rPr>
        <w:t>6145</w:t>
      </w:r>
      <w:r>
        <w:rPr>
          <w:rFonts w:ascii="Arial"/>
          <w:w w:val="90"/>
        </w:rPr>
        <w:t xml:space="preserve"> </w:t>
      </w:r>
      <w:r>
        <w:rPr>
          <w:rFonts w:ascii="Arial"/>
          <w:spacing w:val="-4"/>
        </w:rPr>
        <w:t>BETWEEN</w:t>
      </w:r>
    </w:p>
    <w:p w14:paraId="3656F1B7" w14:textId="38BEFA4C" w:rsidR="009C32CE" w:rsidRDefault="004A047A">
      <w:pPr>
        <w:spacing w:before="8" w:line="508" w:lineRule="auto"/>
        <w:ind w:left="2143" w:right="2144"/>
        <w:jc w:val="center"/>
        <w:rPr>
          <w:rFonts w:ascii="Arial"/>
        </w:rPr>
      </w:pPr>
      <w:r>
        <w:rPr>
          <w:rFonts w:ascii="Arial"/>
          <w:w w:val="80"/>
        </w:rPr>
        <w:t xml:space="preserve">WASHINGTON STATE EMPLOYMENT SECURITY DEPARTMENT </w:t>
      </w:r>
      <w:r>
        <w:rPr>
          <w:rFonts w:ascii="Arial"/>
          <w:w w:val="95"/>
        </w:rPr>
        <w:t>AND</w:t>
      </w:r>
    </w:p>
    <w:p w14:paraId="4083C648" w14:textId="51674D9C" w:rsidR="009C32CE" w:rsidRDefault="004A047A">
      <w:pPr>
        <w:spacing w:before="8"/>
        <w:ind w:left="3705" w:right="3705"/>
        <w:jc w:val="center"/>
        <w:rPr>
          <w:rFonts w:ascii="Arial"/>
        </w:rPr>
      </w:pPr>
      <w:r>
        <w:rPr>
          <w:rFonts w:ascii="Arial"/>
          <w:w w:val="85"/>
        </w:rPr>
        <w:t>LUMA INSTITUTE, LLC</w:t>
      </w:r>
    </w:p>
    <w:p w14:paraId="1A5A98F7" w14:textId="700476D2" w:rsidR="009C32CE" w:rsidRDefault="009C32CE">
      <w:pPr>
        <w:pStyle w:val="BodyText"/>
        <w:spacing w:before="5"/>
        <w:rPr>
          <w:rFonts w:ascii="Arial"/>
        </w:rPr>
      </w:pPr>
    </w:p>
    <w:p w14:paraId="20AB0949" w14:textId="7A0C6CDB" w:rsidR="009C32CE" w:rsidRDefault="004A047A">
      <w:pPr>
        <w:spacing w:line="254" w:lineRule="auto"/>
        <w:ind w:left="119" w:right="114"/>
        <w:jc w:val="both"/>
        <w:rPr>
          <w:rFonts w:ascii="Arial" w:hAnsi="Arial"/>
        </w:rPr>
      </w:pPr>
      <w:r>
        <w:rPr>
          <w:rFonts w:ascii="Arial" w:hAnsi="Arial"/>
          <w:spacing w:val="-3"/>
        </w:rPr>
        <w:t xml:space="preserve">This </w:t>
      </w:r>
      <w:r>
        <w:rPr>
          <w:rFonts w:ascii="Arial" w:hAnsi="Arial"/>
          <w:spacing w:val="-4"/>
        </w:rPr>
        <w:t xml:space="preserve">Contract </w:t>
      </w:r>
      <w:r>
        <w:rPr>
          <w:rFonts w:ascii="Arial" w:hAnsi="Arial"/>
        </w:rPr>
        <w:t xml:space="preserve">is </w:t>
      </w:r>
      <w:r>
        <w:rPr>
          <w:rFonts w:ascii="Arial" w:hAnsi="Arial"/>
          <w:spacing w:val="-3"/>
        </w:rPr>
        <w:t xml:space="preserve">made and </w:t>
      </w:r>
      <w:r>
        <w:rPr>
          <w:rFonts w:ascii="Arial" w:hAnsi="Arial"/>
          <w:spacing w:val="-4"/>
        </w:rPr>
        <w:t xml:space="preserve">entered </w:t>
      </w:r>
      <w:r>
        <w:rPr>
          <w:rFonts w:ascii="Arial" w:hAnsi="Arial"/>
          <w:spacing w:val="-3"/>
        </w:rPr>
        <w:t xml:space="preserve">into by and </w:t>
      </w:r>
      <w:r>
        <w:rPr>
          <w:rFonts w:ascii="Arial" w:hAnsi="Arial"/>
          <w:spacing w:val="-4"/>
        </w:rPr>
        <w:t xml:space="preserve">between </w:t>
      </w:r>
      <w:r>
        <w:rPr>
          <w:rFonts w:ascii="Arial" w:hAnsi="Arial"/>
          <w:spacing w:val="-3"/>
        </w:rPr>
        <w:t xml:space="preserve">the </w:t>
      </w:r>
      <w:r>
        <w:rPr>
          <w:rFonts w:ascii="Arial" w:hAnsi="Arial"/>
          <w:spacing w:val="-4"/>
        </w:rPr>
        <w:t>Washington State Employment</w:t>
      </w:r>
      <w:r>
        <w:rPr>
          <w:rFonts w:ascii="Arial" w:hAnsi="Arial"/>
          <w:spacing w:val="-40"/>
        </w:rPr>
        <w:t xml:space="preserve"> </w:t>
      </w:r>
      <w:r>
        <w:rPr>
          <w:rFonts w:ascii="Arial" w:hAnsi="Arial"/>
          <w:spacing w:val="-4"/>
        </w:rPr>
        <w:t xml:space="preserve">Security </w:t>
      </w:r>
      <w:r>
        <w:rPr>
          <w:rFonts w:ascii="Arial" w:hAnsi="Arial"/>
          <w:spacing w:val="-4"/>
          <w:w w:val="95"/>
        </w:rPr>
        <w:t xml:space="preserve">Department, (“ESD”), located </w:t>
      </w:r>
      <w:r>
        <w:rPr>
          <w:rFonts w:ascii="Arial" w:hAnsi="Arial"/>
          <w:w w:val="95"/>
        </w:rPr>
        <w:t xml:space="preserve">at </w:t>
      </w:r>
      <w:r>
        <w:rPr>
          <w:rFonts w:ascii="Arial" w:hAnsi="Arial"/>
          <w:spacing w:val="-3"/>
          <w:w w:val="95"/>
        </w:rPr>
        <w:t xml:space="preserve">212 </w:t>
      </w:r>
      <w:r>
        <w:rPr>
          <w:rFonts w:ascii="Arial" w:hAnsi="Arial"/>
          <w:spacing w:val="-4"/>
          <w:w w:val="95"/>
        </w:rPr>
        <w:t xml:space="preserve">Maple </w:t>
      </w:r>
      <w:r>
        <w:rPr>
          <w:rFonts w:ascii="Arial" w:hAnsi="Arial"/>
          <w:spacing w:val="-3"/>
          <w:w w:val="95"/>
        </w:rPr>
        <w:t xml:space="preserve">Park Ave. SE, </w:t>
      </w:r>
      <w:r>
        <w:rPr>
          <w:rFonts w:ascii="Arial" w:hAnsi="Arial"/>
          <w:spacing w:val="-4"/>
          <w:w w:val="95"/>
        </w:rPr>
        <w:t xml:space="preserve">Olympia, </w:t>
      </w:r>
      <w:r>
        <w:rPr>
          <w:rFonts w:ascii="Arial" w:hAnsi="Arial"/>
          <w:w w:val="95"/>
        </w:rPr>
        <w:t xml:space="preserve">WA </w:t>
      </w:r>
      <w:r>
        <w:rPr>
          <w:rFonts w:ascii="Arial" w:hAnsi="Arial"/>
          <w:spacing w:val="-3"/>
          <w:w w:val="95"/>
        </w:rPr>
        <w:t xml:space="preserve">98501, and LUMA </w:t>
      </w:r>
      <w:r>
        <w:rPr>
          <w:rFonts w:ascii="Arial" w:hAnsi="Arial"/>
          <w:spacing w:val="-4"/>
          <w:w w:val="95"/>
        </w:rPr>
        <w:t xml:space="preserve">Institute, </w:t>
      </w:r>
      <w:r>
        <w:rPr>
          <w:rFonts w:ascii="Arial" w:hAnsi="Arial"/>
          <w:spacing w:val="-5"/>
          <w:w w:val="95"/>
        </w:rPr>
        <w:t xml:space="preserve">LLC, </w:t>
      </w:r>
      <w:r>
        <w:rPr>
          <w:rFonts w:ascii="Arial" w:hAnsi="Arial"/>
          <w:spacing w:val="-4"/>
          <w:w w:val="95"/>
        </w:rPr>
        <w:t>(“LUMA”),</w:t>
      </w:r>
      <w:r>
        <w:rPr>
          <w:rFonts w:ascii="Arial" w:hAnsi="Arial"/>
          <w:spacing w:val="-41"/>
          <w:w w:val="95"/>
        </w:rPr>
        <w:t xml:space="preserve"> </w:t>
      </w:r>
      <w:r>
        <w:rPr>
          <w:rFonts w:ascii="Arial" w:hAnsi="Arial"/>
          <w:spacing w:val="-4"/>
          <w:w w:val="95"/>
        </w:rPr>
        <w:t>located</w:t>
      </w:r>
      <w:r>
        <w:rPr>
          <w:rFonts w:ascii="Arial" w:hAnsi="Arial"/>
          <w:spacing w:val="-41"/>
          <w:w w:val="95"/>
        </w:rPr>
        <w:t xml:space="preserve"> </w:t>
      </w:r>
      <w:r>
        <w:rPr>
          <w:rFonts w:ascii="Arial" w:hAnsi="Arial"/>
          <w:w w:val="95"/>
        </w:rPr>
        <w:t>at</w:t>
      </w:r>
      <w:r>
        <w:rPr>
          <w:rFonts w:ascii="Arial" w:hAnsi="Arial"/>
          <w:spacing w:val="-41"/>
          <w:w w:val="95"/>
        </w:rPr>
        <w:t xml:space="preserve"> </w:t>
      </w:r>
      <w:r>
        <w:rPr>
          <w:rFonts w:ascii="Arial" w:hAnsi="Arial"/>
          <w:spacing w:val="-3"/>
          <w:w w:val="95"/>
        </w:rPr>
        <w:t>One</w:t>
      </w:r>
      <w:r>
        <w:rPr>
          <w:rFonts w:ascii="Arial" w:hAnsi="Arial"/>
          <w:spacing w:val="-41"/>
          <w:w w:val="95"/>
        </w:rPr>
        <w:t xml:space="preserve"> </w:t>
      </w:r>
      <w:r>
        <w:rPr>
          <w:rFonts w:ascii="Arial" w:hAnsi="Arial"/>
          <w:spacing w:val="-2"/>
          <w:w w:val="95"/>
        </w:rPr>
        <w:t>PPG</w:t>
      </w:r>
      <w:r>
        <w:rPr>
          <w:rFonts w:ascii="Arial" w:hAnsi="Arial"/>
          <w:spacing w:val="-42"/>
          <w:w w:val="95"/>
        </w:rPr>
        <w:t xml:space="preserve"> </w:t>
      </w:r>
      <w:r>
        <w:rPr>
          <w:rFonts w:ascii="Arial" w:hAnsi="Arial"/>
          <w:spacing w:val="-3"/>
          <w:w w:val="95"/>
        </w:rPr>
        <w:t>Place,</w:t>
      </w:r>
      <w:r>
        <w:rPr>
          <w:rFonts w:ascii="Arial" w:hAnsi="Arial"/>
          <w:spacing w:val="-40"/>
          <w:w w:val="95"/>
        </w:rPr>
        <w:t xml:space="preserve"> </w:t>
      </w:r>
      <w:r>
        <w:rPr>
          <w:rFonts w:ascii="Arial" w:hAnsi="Arial"/>
          <w:spacing w:val="-4"/>
          <w:w w:val="95"/>
        </w:rPr>
        <w:t>Suite</w:t>
      </w:r>
      <w:r>
        <w:rPr>
          <w:rFonts w:ascii="Arial" w:hAnsi="Arial"/>
          <w:spacing w:val="-41"/>
          <w:w w:val="95"/>
        </w:rPr>
        <w:t xml:space="preserve"> </w:t>
      </w:r>
      <w:r>
        <w:rPr>
          <w:rFonts w:ascii="Arial" w:hAnsi="Arial"/>
          <w:spacing w:val="-3"/>
          <w:w w:val="95"/>
        </w:rPr>
        <w:t>3100,</w:t>
      </w:r>
      <w:r>
        <w:rPr>
          <w:rFonts w:ascii="Arial" w:hAnsi="Arial"/>
          <w:spacing w:val="-41"/>
          <w:w w:val="95"/>
        </w:rPr>
        <w:t xml:space="preserve"> </w:t>
      </w:r>
      <w:r>
        <w:rPr>
          <w:rFonts w:ascii="Arial" w:hAnsi="Arial"/>
          <w:spacing w:val="-4"/>
          <w:w w:val="95"/>
        </w:rPr>
        <w:t>Pittsburgh,</w:t>
      </w:r>
      <w:r>
        <w:rPr>
          <w:rFonts w:ascii="Arial" w:hAnsi="Arial"/>
          <w:spacing w:val="-41"/>
          <w:w w:val="95"/>
        </w:rPr>
        <w:t xml:space="preserve"> </w:t>
      </w:r>
      <w:r>
        <w:rPr>
          <w:rFonts w:ascii="Arial" w:hAnsi="Arial"/>
          <w:w w:val="95"/>
        </w:rPr>
        <w:t>PA</w:t>
      </w:r>
      <w:r>
        <w:rPr>
          <w:rFonts w:ascii="Arial" w:hAnsi="Arial"/>
          <w:spacing w:val="-41"/>
          <w:w w:val="95"/>
        </w:rPr>
        <w:t xml:space="preserve"> </w:t>
      </w:r>
      <w:r>
        <w:rPr>
          <w:rFonts w:ascii="Arial" w:hAnsi="Arial"/>
          <w:spacing w:val="-3"/>
          <w:w w:val="95"/>
        </w:rPr>
        <w:t>15222.</w:t>
      </w:r>
    </w:p>
    <w:p w14:paraId="5C8FE8EB" w14:textId="77777777" w:rsidR="009C32CE" w:rsidRDefault="009C32CE">
      <w:pPr>
        <w:pStyle w:val="BodyText"/>
        <w:spacing w:before="4"/>
        <w:rPr>
          <w:rFonts w:ascii="Arial"/>
          <w:sz w:val="23"/>
        </w:rPr>
      </w:pPr>
    </w:p>
    <w:p w14:paraId="17E77071" w14:textId="30FA28F7" w:rsidR="009C32CE" w:rsidRDefault="004A047A">
      <w:pPr>
        <w:pStyle w:val="ListParagraph"/>
        <w:numPr>
          <w:ilvl w:val="0"/>
          <w:numId w:val="11"/>
        </w:numPr>
        <w:tabs>
          <w:tab w:val="left" w:pos="481"/>
        </w:tabs>
        <w:spacing w:line="273" w:lineRule="auto"/>
        <w:ind w:right="277" w:hanging="360"/>
        <w:rPr>
          <w:rFonts w:ascii="Arial" w:hAnsi="Arial"/>
        </w:rPr>
      </w:pPr>
      <w:r>
        <w:rPr>
          <w:rFonts w:ascii="Arial" w:hAnsi="Arial"/>
          <w:b/>
          <w:w w:val="95"/>
        </w:rPr>
        <w:t>Contract</w:t>
      </w:r>
      <w:r>
        <w:rPr>
          <w:rFonts w:ascii="Arial" w:hAnsi="Arial"/>
          <w:b/>
          <w:spacing w:val="-26"/>
          <w:w w:val="95"/>
        </w:rPr>
        <w:t xml:space="preserve"> </w:t>
      </w:r>
      <w:r>
        <w:rPr>
          <w:rFonts w:ascii="Arial" w:hAnsi="Arial"/>
          <w:b/>
          <w:w w:val="95"/>
        </w:rPr>
        <w:t>Purpose:</w:t>
      </w:r>
      <w:r>
        <w:rPr>
          <w:rFonts w:ascii="Arial" w:hAnsi="Arial"/>
          <w:b/>
          <w:spacing w:val="-26"/>
          <w:w w:val="95"/>
        </w:rPr>
        <w:t xml:space="preserve"> </w:t>
      </w:r>
      <w:r>
        <w:rPr>
          <w:rFonts w:ascii="Arial" w:hAnsi="Arial"/>
          <w:w w:val="95"/>
        </w:rPr>
        <w:t>for</w:t>
      </w:r>
      <w:r>
        <w:rPr>
          <w:rFonts w:ascii="Arial" w:hAnsi="Arial"/>
          <w:spacing w:val="-29"/>
          <w:w w:val="95"/>
        </w:rPr>
        <w:t xml:space="preserve"> </w:t>
      </w:r>
      <w:r>
        <w:rPr>
          <w:rFonts w:ascii="Arial" w:hAnsi="Arial"/>
          <w:spacing w:val="-3"/>
          <w:w w:val="95"/>
        </w:rPr>
        <w:t>LUMA</w:t>
      </w:r>
      <w:r>
        <w:rPr>
          <w:rFonts w:ascii="Arial" w:hAnsi="Arial"/>
          <w:spacing w:val="-29"/>
          <w:w w:val="95"/>
        </w:rPr>
        <w:t xml:space="preserve"> </w:t>
      </w:r>
      <w:r>
        <w:rPr>
          <w:rFonts w:ascii="Arial" w:hAnsi="Arial"/>
          <w:spacing w:val="-4"/>
          <w:w w:val="95"/>
        </w:rPr>
        <w:t>institute</w:t>
      </w:r>
      <w:r>
        <w:rPr>
          <w:rFonts w:ascii="Arial" w:hAnsi="Arial"/>
          <w:spacing w:val="-29"/>
          <w:w w:val="95"/>
        </w:rPr>
        <w:t xml:space="preserve"> </w:t>
      </w:r>
      <w:r>
        <w:rPr>
          <w:rFonts w:ascii="Arial" w:hAnsi="Arial"/>
          <w:spacing w:val="-3"/>
          <w:w w:val="95"/>
        </w:rPr>
        <w:t>to</w:t>
      </w:r>
      <w:r>
        <w:rPr>
          <w:rFonts w:ascii="Arial" w:hAnsi="Arial"/>
          <w:spacing w:val="-29"/>
          <w:w w:val="95"/>
        </w:rPr>
        <w:t xml:space="preserve"> </w:t>
      </w:r>
      <w:r>
        <w:rPr>
          <w:rFonts w:ascii="Arial" w:hAnsi="Arial"/>
          <w:spacing w:val="-4"/>
          <w:w w:val="95"/>
        </w:rPr>
        <w:t>support</w:t>
      </w:r>
      <w:r>
        <w:rPr>
          <w:rFonts w:ascii="Arial" w:hAnsi="Arial"/>
          <w:spacing w:val="-29"/>
          <w:w w:val="95"/>
        </w:rPr>
        <w:t xml:space="preserve"> </w:t>
      </w:r>
      <w:r>
        <w:rPr>
          <w:rFonts w:ascii="Arial" w:hAnsi="Arial"/>
          <w:spacing w:val="-3"/>
          <w:w w:val="95"/>
        </w:rPr>
        <w:t>ESD</w:t>
      </w:r>
      <w:r>
        <w:rPr>
          <w:rFonts w:ascii="Arial" w:hAnsi="Arial"/>
          <w:spacing w:val="-27"/>
          <w:w w:val="95"/>
        </w:rPr>
        <w:t xml:space="preserve"> </w:t>
      </w:r>
      <w:r>
        <w:rPr>
          <w:rFonts w:ascii="Arial" w:hAnsi="Arial"/>
          <w:spacing w:val="-3"/>
          <w:w w:val="95"/>
        </w:rPr>
        <w:t>by</w:t>
      </w:r>
      <w:r>
        <w:rPr>
          <w:rFonts w:ascii="Arial" w:hAnsi="Arial"/>
          <w:spacing w:val="-27"/>
          <w:w w:val="95"/>
        </w:rPr>
        <w:t xml:space="preserve"> </w:t>
      </w:r>
      <w:r>
        <w:rPr>
          <w:rFonts w:ascii="Arial" w:hAnsi="Arial"/>
          <w:spacing w:val="-4"/>
          <w:w w:val="95"/>
        </w:rPr>
        <w:t>providing</w:t>
      </w:r>
      <w:r>
        <w:rPr>
          <w:rFonts w:ascii="Arial" w:hAnsi="Arial"/>
          <w:spacing w:val="-30"/>
          <w:w w:val="95"/>
        </w:rPr>
        <w:t xml:space="preserve"> </w:t>
      </w:r>
      <w:r>
        <w:rPr>
          <w:rFonts w:ascii="Arial" w:hAnsi="Arial"/>
          <w:spacing w:val="-3"/>
          <w:w w:val="95"/>
        </w:rPr>
        <w:t>access</w:t>
      </w:r>
      <w:r>
        <w:rPr>
          <w:rFonts w:ascii="Arial" w:hAnsi="Arial"/>
          <w:spacing w:val="-29"/>
          <w:w w:val="95"/>
        </w:rPr>
        <w:t xml:space="preserve"> </w:t>
      </w:r>
      <w:r>
        <w:rPr>
          <w:rFonts w:ascii="Arial" w:hAnsi="Arial"/>
          <w:spacing w:val="-3"/>
          <w:w w:val="95"/>
        </w:rPr>
        <w:t>to</w:t>
      </w:r>
      <w:r>
        <w:rPr>
          <w:rFonts w:ascii="Arial" w:hAnsi="Arial"/>
          <w:spacing w:val="-31"/>
          <w:w w:val="95"/>
        </w:rPr>
        <w:t xml:space="preserve"> </w:t>
      </w:r>
      <w:r>
        <w:rPr>
          <w:rFonts w:ascii="Arial" w:hAnsi="Arial"/>
          <w:spacing w:val="-3"/>
          <w:w w:val="95"/>
        </w:rPr>
        <w:t>LUMA</w:t>
      </w:r>
      <w:r>
        <w:rPr>
          <w:rFonts w:ascii="Arial" w:hAnsi="Arial"/>
          <w:spacing w:val="-31"/>
          <w:w w:val="95"/>
        </w:rPr>
        <w:t xml:space="preserve"> </w:t>
      </w:r>
      <w:r>
        <w:rPr>
          <w:rFonts w:ascii="Arial" w:hAnsi="Arial"/>
          <w:spacing w:val="-4"/>
          <w:w w:val="95"/>
        </w:rPr>
        <w:t>Institute’s</w:t>
      </w:r>
      <w:r>
        <w:rPr>
          <w:rFonts w:ascii="Arial" w:hAnsi="Arial"/>
          <w:spacing w:val="-29"/>
          <w:w w:val="95"/>
        </w:rPr>
        <w:t xml:space="preserve"> </w:t>
      </w:r>
      <w:r>
        <w:rPr>
          <w:rFonts w:ascii="Arial" w:hAnsi="Arial"/>
          <w:spacing w:val="-5"/>
          <w:w w:val="95"/>
        </w:rPr>
        <w:t xml:space="preserve">online </w:t>
      </w:r>
      <w:r>
        <w:rPr>
          <w:rFonts w:ascii="Arial" w:hAnsi="Arial"/>
          <w:spacing w:val="-3"/>
          <w:w w:val="95"/>
        </w:rPr>
        <w:t>learning</w:t>
      </w:r>
      <w:r>
        <w:rPr>
          <w:rFonts w:ascii="Arial" w:hAnsi="Arial"/>
          <w:spacing w:val="-20"/>
          <w:w w:val="95"/>
        </w:rPr>
        <w:t xml:space="preserve"> </w:t>
      </w:r>
      <w:r>
        <w:rPr>
          <w:rFonts w:ascii="Arial" w:hAnsi="Arial"/>
          <w:spacing w:val="-4"/>
          <w:w w:val="95"/>
        </w:rPr>
        <w:t>platform,</w:t>
      </w:r>
      <w:r>
        <w:rPr>
          <w:rFonts w:ascii="Arial" w:hAnsi="Arial"/>
          <w:spacing w:val="-19"/>
          <w:w w:val="95"/>
        </w:rPr>
        <w:t xml:space="preserve"> </w:t>
      </w:r>
      <w:r>
        <w:rPr>
          <w:rFonts w:ascii="Arial" w:hAnsi="Arial"/>
          <w:spacing w:val="-3"/>
          <w:w w:val="95"/>
        </w:rPr>
        <w:t>LUMA</w:t>
      </w:r>
      <w:r>
        <w:rPr>
          <w:rFonts w:ascii="Arial" w:hAnsi="Arial"/>
          <w:spacing w:val="-20"/>
          <w:w w:val="95"/>
        </w:rPr>
        <w:t xml:space="preserve"> </w:t>
      </w:r>
      <w:r>
        <w:rPr>
          <w:rFonts w:ascii="Arial" w:hAnsi="Arial"/>
          <w:spacing w:val="-4"/>
          <w:w w:val="95"/>
        </w:rPr>
        <w:t>Workplace,</w:t>
      </w:r>
      <w:r>
        <w:rPr>
          <w:rFonts w:ascii="Arial" w:hAnsi="Arial"/>
          <w:spacing w:val="-19"/>
          <w:w w:val="95"/>
        </w:rPr>
        <w:t xml:space="preserve"> </w:t>
      </w:r>
      <w:r>
        <w:rPr>
          <w:rFonts w:ascii="Arial" w:hAnsi="Arial"/>
          <w:spacing w:val="-3"/>
          <w:w w:val="95"/>
        </w:rPr>
        <w:t>to</w:t>
      </w:r>
      <w:r>
        <w:rPr>
          <w:rFonts w:ascii="Arial" w:hAnsi="Arial"/>
          <w:spacing w:val="-19"/>
          <w:w w:val="95"/>
        </w:rPr>
        <w:t xml:space="preserve"> </w:t>
      </w:r>
      <w:r>
        <w:rPr>
          <w:rFonts w:ascii="Arial" w:hAnsi="Arial"/>
          <w:spacing w:val="-4"/>
          <w:w w:val="95"/>
        </w:rPr>
        <w:t>support</w:t>
      </w:r>
      <w:r>
        <w:rPr>
          <w:rFonts w:ascii="Arial" w:hAnsi="Arial"/>
          <w:spacing w:val="-19"/>
          <w:w w:val="95"/>
        </w:rPr>
        <w:t xml:space="preserve"> </w:t>
      </w:r>
      <w:r>
        <w:rPr>
          <w:rFonts w:ascii="Arial" w:hAnsi="Arial"/>
          <w:spacing w:val="-4"/>
          <w:w w:val="95"/>
        </w:rPr>
        <w:t>effective</w:t>
      </w:r>
      <w:r>
        <w:rPr>
          <w:rFonts w:ascii="Arial" w:hAnsi="Arial"/>
          <w:spacing w:val="-17"/>
          <w:w w:val="95"/>
        </w:rPr>
        <w:t xml:space="preserve"> </w:t>
      </w:r>
      <w:r>
        <w:rPr>
          <w:rFonts w:ascii="Arial" w:hAnsi="Arial"/>
          <w:spacing w:val="-4"/>
          <w:w w:val="95"/>
        </w:rPr>
        <w:t>learning</w:t>
      </w:r>
      <w:r>
        <w:rPr>
          <w:rFonts w:ascii="Arial" w:hAnsi="Arial"/>
          <w:spacing w:val="-20"/>
          <w:w w:val="95"/>
        </w:rPr>
        <w:t xml:space="preserve"> </w:t>
      </w:r>
      <w:r>
        <w:rPr>
          <w:rFonts w:ascii="Arial" w:hAnsi="Arial"/>
          <w:spacing w:val="-3"/>
          <w:w w:val="95"/>
        </w:rPr>
        <w:t>and</w:t>
      </w:r>
      <w:r>
        <w:rPr>
          <w:rFonts w:ascii="Arial" w:hAnsi="Arial"/>
          <w:spacing w:val="-20"/>
          <w:w w:val="95"/>
        </w:rPr>
        <w:t xml:space="preserve"> </w:t>
      </w:r>
      <w:r>
        <w:rPr>
          <w:rFonts w:ascii="Arial" w:hAnsi="Arial"/>
          <w:spacing w:val="-4"/>
          <w:w w:val="95"/>
        </w:rPr>
        <w:t>application</w:t>
      </w:r>
      <w:r>
        <w:rPr>
          <w:rFonts w:ascii="Arial" w:hAnsi="Arial"/>
          <w:spacing w:val="-23"/>
          <w:w w:val="95"/>
        </w:rPr>
        <w:t xml:space="preserve"> </w:t>
      </w:r>
      <w:r>
        <w:rPr>
          <w:rFonts w:ascii="Arial" w:hAnsi="Arial"/>
          <w:w w:val="95"/>
        </w:rPr>
        <w:t>of</w:t>
      </w:r>
      <w:r>
        <w:rPr>
          <w:rFonts w:ascii="Arial" w:hAnsi="Arial"/>
          <w:spacing w:val="-18"/>
          <w:w w:val="95"/>
        </w:rPr>
        <w:t xml:space="preserve"> </w:t>
      </w:r>
      <w:r>
        <w:rPr>
          <w:rFonts w:ascii="Arial" w:hAnsi="Arial"/>
          <w:spacing w:val="-4"/>
          <w:w w:val="95"/>
        </w:rPr>
        <w:t xml:space="preserve">Human-Centered </w:t>
      </w:r>
      <w:r>
        <w:rPr>
          <w:rFonts w:ascii="Arial" w:hAnsi="Arial"/>
          <w:spacing w:val="-4"/>
        </w:rPr>
        <w:t>Design.</w:t>
      </w:r>
    </w:p>
    <w:p w14:paraId="24D15633" w14:textId="1913A409" w:rsidR="009C32CE" w:rsidRDefault="009C32CE">
      <w:pPr>
        <w:pStyle w:val="BodyText"/>
        <w:spacing w:before="5"/>
        <w:rPr>
          <w:rFonts w:ascii="Arial"/>
          <w:sz w:val="25"/>
        </w:rPr>
      </w:pPr>
    </w:p>
    <w:p w14:paraId="0DE4B062" w14:textId="472DF1DC" w:rsidR="009C32CE" w:rsidRDefault="004A047A">
      <w:pPr>
        <w:pStyle w:val="ListParagraph"/>
        <w:numPr>
          <w:ilvl w:val="0"/>
          <w:numId w:val="11"/>
        </w:numPr>
        <w:tabs>
          <w:tab w:val="left" w:pos="481"/>
        </w:tabs>
        <w:spacing w:line="273" w:lineRule="auto"/>
        <w:ind w:right="257" w:hanging="360"/>
        <w:rPr>
          <w:rFonts w:ascii="Arial" w:hAnsi="Arial"/>
        </w:rPr>
      </w:pPr>
      <w:r>
        <w:rPr>
          <w:rFonts w:ascii="Arial" w:hAnsi="Arial"/>
          <w:b/>
          <w:w w:val="95"/>
        </w:rPr>
        <w:t>Contract</w:t>
      </w:r>
      <w:r>
        <w:rPr>
          <w:rFonts w:ascii="Arial" w:hAnsi="Arial"/>
          <w:b/>
          <w:spacing w:val="-34"/>
          <w:w w:val="95"/>
        </w:rPr>
        <w:t xml:space="preserve"> </w:t>
      </w:r>
      <w:r>
        <w:rPr>
          <w:rFonts w:ascii="Arial" w:hAnsi="Arial"/>
          <w:b/>
          <w:w w:val="95"/>
        </w:rPr>
        <w:t>Management:</w:t>
      </w:r>
      <w:r>
        <w:rPr>
          <w:rFonts w:ascii="Arial" w:hAnsi="Arial"/>
          <w:b/>
          <w:spacing w:val="-34"/>
          <w:w w:val="95"/>
        </w:rPr>
        <w:t xml:space="preserve"> </w:t>
      </w:r>
      <w:r>
        <w:rPr>
          <w:rFonts w:ascii="Arial" w:hAnsi="Arial"/>
          <w:w w:val="95"/>
        </w:rPr>
        <w:t>ESD’s</w:t>
      </w:r>
      <w:r>
        <w:rPr>
          <w:rFonts w:ascii="Arial" w:hAnsi="Arial"/>
          <w:spacing w:val="-33"/>
          <w:w w:val="95"/>
        </w:rPr>
        <w:t xml:space="preserve"> </w:t>
      </w:r>
      <w:r>
        <w:rPr>
          <w:rFonts w:ascii="Arial" w:hAnsi="Arial"/>
          <w:w w:val="95"/>
        </w:rPr>
        <w:t>Contract</w:t>
      </w:r>
      <w:r>
        <w:rPr>
          <w:rFonts w:ascii="Arial" w:hAnsi="Arial"/>
          <w:spacing w:val="-34"/>
          <w:w w:val="95"/>
        </w:rPr>
        <w:t xml:space="preserve"> </w:t>
      </w:r>
      <w:r>
        <w:rPr>
          <w:rFonts w:ascii="Arial" w:hAnsi="Arial"/>
          <w:w w:val="95"/>
        </w:rPr>
        <w:t>Manager</w:t>
      </w:r>
      <w:r>
        <w:rPr>
          <w:rFonts w:ascii="Arial" w:hAnsi="Arial"/>
          <w:spacing w:val="-35"/>
          <w:w w:val="95"/>
        </w:rPr>
        <w:t xml:space="preserve"> </w:t>
      </w:r>
      <w:r>
        <w:rPr>
          <w:rFonts w:ascii="Arial" w:hAnsi="Arial"/>
          <w:w w:val="95"/>
        </w:rPr>
        <w:t>will</w:t>
      </w:r>
      <w:r>
        <w:rPr>
          <w:rFonts w:ascii="Arial" w:hAnsi="Arial"/>
          <w:spacing w:val="-35"/>
          <w:w w:val="95"/>
        </w:rPr>
        <w:t xml:space="preserve"> </w:t>
      </w:r>
      <w:r>
        <w:rPr>
          <w:rFonts w:ascii="Arial" w:hAnsi="Arial"/>
          <w:w w:val="95"/>
        </w:rPr>
        <w:t>provide</w:t>
      </w:r>
      <w:r>
        <w:rPr>
          <w:rFonts w:ascii="Arial" w:hAnsi="Arial"/>
          <w:spacing w:val="-34"/>
          <w:w w:val="95"/>
        </w:rPr>
        <w:t xml:space="preserve"> </w:t>
      </w:r>
      <w:r>
        <w:rPr>
          <w:rFonts w:ascii="Arial" w:hAnsi="Arial"/>
          <w:w w:val="95"/>
        </w:rPr>
        <w:t>LUMA</w:t>
      </w:r>
      <w:r>
        <w:rPr>
          <w:rFonts w:ascii="Arial" w:hAnsi="Arial"/>
          <w:spacing w:val="-34"/>
          <w:w w:val="95"/>
        </w:rPr>
        <w:t xml:space="preserve"> </w:t>
      </w:r>
      <w:r>
        <w:rPr>
          <w:rFonts w:ascii="Arial" w:hAnsi="Arial"/>
          <w:w w:val="95"/>
        </w:rPr>
        <w:t>the</w:t>
      </w:r>
      <w:r>
        <w:rPr>
          <w:rFonts w:ascii="Arial" w:hAnsi="Arial"/>
          <w:spacing w:val="-33"/>
          <w:w w:val="95"/>
        </w:rPr>
        <w:t xml:space="preserve"> </w:t>
      </w:r>
      <w:r>
        <w:rPr>
          <w:rFonts w:ascii="Arial" w:hAnsi="Arial"/>
          <w:w w:val="95"/>
        </w:rPr>
        <w:t>assistance</w:t>
      </w:r>
      <w:r>
        <w:rPr>
          <w:rFonts w:ascii="Arial" w:hAnsi="Arial"/>
          <w:spacing w:val="-33"/>
          <w:w w:val="95"/>
        </w:rPr>
        <w:t xml:space="preserve"> </w:t>
      </w:r>
      <w:r>
        <w:rPr>
          <w:rFonts w:ascii="Arial" w:hAnsi="Arial"/>
          <w:w w:val="95"/>
        </w:rPr>
        <w:t>and</w:t>
      </w:r>
      <w:r>
        <w:rPr>
          <w:rFonts w:ascii="Arial" w:hAnsi="Arial"/>
          <w:spacing w:val="-34"/>
          <w:w w:val="95"/>
        </w:rPr>
        <w:t xml:space="preserve"> </w:t>
      </w:r>
      <w:r>
        <w:rPr>
          <w:rFonts w:ascii="Arial" w:hAnsi="Arial"/>
          <w:w w:val="95"/>
        </w:rPr>
        <w:t>guidance necessary</w:t>
      </w:r>
      <w:r>
        <w:rPr>
          <w:rFonts w:ascii="Arial" w:hAnsi="Arial"/>
          <w:spacing w:val="-23"/>
          <w:w w:val="95"/>
        </w:rPr>
        <w:t xml:space="preserve"> </w:t>
      </w:r>
      <w:r>
        <w:rPr>
          <w:rFonts w:ascii="Arial" w:hAnsi="Arial"/>
          <w:w w:val="95"/>
        </w:rPr>
        <w:t>for</w:t>
      </w:r>
      <w:r>
        <w:rPr>
          <w:rFonts w:ascii="Arial" w:hAnsi="Arial"/>
          <w:spacing w:val="-24"/>
          <w:w w:val="95"/>
        </w:rPr>
        <w:t xml:space="preserve"> </w:t>
      </w:r>
      <w:r>
        <w:rPr>
          <w:rFonts w:ascii="Arial" w:hAnsi="Arial"/>
          <w:w w:val="95"/>
        </w:rPr>
        <w:t>the</w:t>
      </w:r>
      <w:r>
        <w:rPr>
          <w:rFonts w:ascii="Arial" w:hAnsi="Arial"/>
          <w:spacing w:val="-24"/>
          <w:w w:val="95"/>
        </w:rPr>
        <w:t xml:space="preserve"> </w:t>
      </w:r>
      <w:r>
        <w:rPr>
          <w:rFonts w:ascii="Arial" w:hAnsi="Arial"/>
          <w:w w:val="95"/>
        </w:rPr>
        <w:t>performance</w:t>
      </w:r>
      <w:r>
        <w:rPr>
          <w:rFonts w:ascii="Arial" w:hAnsi="Arial"/>
          <w:spacing w:val="-24"/>
          <w:w w:val="95"/>
        </w:rPr>
        <w:t xml:space="preserve"> </w:t>
      </w:r>
      <w:r>
        <w:rPr>
          <w:rFonts w:ascii="Arial" w:hAnsi="Arial"/>
          <w:w w:val="95"/>
        </w:rPr>
        <w:t>of</w:t>
      </w:r>
      <w:r>
        <w:rPr>
          <w:rFonts w:ascii="Arial" w:hAnsi="Arial"/>
          <w:spacing w:val="-26"/>
          <w:w w:val="95"/>
        </w:rPr>
        <w:t xml:space="preserve"> </w:t>
      </w:r>
      <w:r>
        <w:rPr>
          <w:rFonts w:ascii="Arial" w:hAnsi="Arial"/>
          <w:w w:val="95"/>
        </w:rPr>
        <w:t>this</w:t>
      </w:r>
      <w:r>
        <w:rPr>
          <w:rFonts w:ascii="Arial" w:hAnsi="Arial"/>
          <w:spacing w:val="-24"/>
          <w:w w:val="95"/>
        </w:rPr>
        <w:t xml:space="preserve"> </w:t>
      </w:r>
      <w:r>
        <w:rPr>
          <w:rFonts w:ascii="Arial" w:hAnsi="Arial"/>
          <w:w w:val="95"/>
        </w:rPr>
        <w:t>Contract.</w:t>
      </w:r>
      <w:r>
        <w:rPr>
          <w:rFonts w:ascii="Arial" w:hAnsi="Arial"/>
          <w:spacing w:val="-25"/>
          <w:w w:val="95"/>
        </w:rPr>
        <w:t xml:space="preserve"> </w:t>
      </w:r>
      <w:r>
        <w:rPr>
          <w:rFonts w:ascii="Arial" w:hAnsi="Arial"/>
          <w:w w:val="95"/>
        </w:rPr>
        <w:t>ESD’s</w:t>
      </w:r>
      <w:r>
        <w:rPr>
          <w:rFonts w:ascii="Arial" w:hAnsi="Arial"/>
          <w:spacing w:val="-26"/>
          <w:w w:val="95"/>
        </w:rPr>
        <w:t xml:space="preserve"> </w:t>
      </w:r>
      <w:r>
        <w:rPr>
          <w:rFonts w:ascii="Arial" w:hAnsi="Arial"/>
          <w:w w:val="95"/>
        </w:rPr>
        <w:t>Contract</w:t>
      </w:r>
      <w:r>
        <w:rPr>
          <w:rFonts w:ascii="Arial" w:hAnsi="Arial"/>
          <w:spacing w:val="-24"/>
          <w:w w:val="95"/>
        </w:rPr>
        <w:t xml:space="preserve"> </w:t>
      </w:r>
      <w:r>
        <w:rPr>
          <w:rFonts w:ascii="Arial" w:hAnsi="Arial"/>
          <w:w w:val="95"/>
        </w:rPr>
        <w:t>Manager</w:t>
      </w:r>
      <w:r>
        <w:rPr>
          <w:rFonts w:ascii="Arial" w:hAnsi="Arial"/>
          <w:spacing w:val="-24"/>
          <w:w w:val="95"/>
        </w:rPr>
        <w:t xml:space="preserve"> </w:t>
      </w:r>
      <w:r>
        <w:rPr>
          <w:rFonts w:ascii="Arial" w:hAnsi="Arial"/>
          <w:w w:val="95"/>
        </w:rPr>
        <w:t>will</w:t>
      </w:r>
      <w:r>
        <w:rPr>
          <w:rFonts w:ascii="Arial" w:hAnsi="Arial"/>
          <w:spacing w:val="-26"/>
          <w:w w:val="95"/>
        </w:rPr>
        <w:t xml:space="preserve"> </w:t>
      </w:r>
      <w:r>
        <w:rPr>
          <w:rFonts w:ascii="Arial" w:hAnsi="Arial"/>
          <w:w w:val="95"/>
        </w:rPr>
        <w:t>be</w:t>
      </w:r>
      <w:r>
        <w:rPr>
          <w:rFonts w:ascii="Arial" w:hAnsi="Arial"/>
          <w:spacing w:val="-24"/>
          <w:w w:val="95"/>
        </w:rPr>
        <w:t xml:space="preserve"> </w:t>
      </w:r>
      <w:r>
        <w:rPr>
          <w:rFonts w:ascii="Arial" w:hAnsi="Arial"/>
          <w:w w:val="95"/>
        </w:rPr>
        <w:t>responsible</w:t>
      </w:r>
      <w:r>
        <w:rPr>
          <w:rFonts w:ascii="Arial" w:hAnsi="Arial"/>
          <w:spacing w:val="-24"/>
          <w:w w:val="95"/>
        </w:rPr>
        <w:t xml:space="preserve"> </w:t>
      </w:r>
      <w:r>
        <w:rPr>
          <w:rFonts w:ascii="Arial" w:hAnsi="Arial"/>
          <w:w w:val="95"/>
        </w:rPr>
        <w:t>for</w:t>
      </w:r>
      <w:r>
        <w:rPr>
          <w:rFonts w:ascii="Arial" w:hAnsi="Arial"/>
          <w:spacing w:val="-26"/>
          <w:w w:val="95"/>
        </w:rPr>
        <w:t xml:space="preserve"> </w:t>
      </w:r>
      <w:r>
        <w:rPr>
          <w:rFonts w:ascii="Arial" w:hAnsi="Arial"/>
          <w:w w:val="95"/>
        </w:rPr>
        <w:t>the review</w:t>
      </w:r>
      <w:r>
        <w:rPr>
          <w:rFonts w:ascii="Arial" w:hAnsi="Arial"/>
          <w:spacing w:val="-39"/>
          <w:w w:val="95"/>
        </w:rPr>
        <w:t xml:space="preserve"> </w:t>
      </w:r>
      <w:r>
        <w:rPr>
          <w:rFonts w:ascii="Arial" w:hAnsi="Arial"/>
          <w:w w:val="95"/>
        </w:rPr>
        <w:t>and</w:t>
      </w:r>
      <w:r>
        <w:rPr>
          <w:rFonts w:ascii="Arial" w:hAnsi="Arial"/>
          <w:spacing w:val="-39"/>
          <w:w w:val="95"/>
        </w:rPr>
        <w:t xml:space="preserve"> </w:t>
      </w:r>
      <w:r>
        <w:rPr>
          <w:rFonts w:ascii="Arial" w:hAnsi="Arial"/>
          <w:w w:val="95"/>
        </w:rPr>
        <w:t>acceptance</w:t>
      </w:r>
      <w:r>
        <w:rPr>
          <w:rFonts w:ascii="Arial" w:hAnsi="Arial"/>
          <w:spacing w:val="-40"/>
          <w:w w:val="95"/>
        </w:rPr>
        <w:t xml:space="preserve"> </w:t>
      </w:r>
      <w:r>
        <w:rPr>
          <w:rFonts w:ascii="Arial" w:hAnsi="Arial"/>
          <w:w w:val="95"/>
        </w:rPr>
        <w:t>of</w:t>
      </w:r>
      <w:r>
        <w:rPr>
          <w:rFonts w:ascii="Arial" w:hAnsi="Arial"/>
          <w:spacing w:val="-39"/>
          <w:w w:val="95"/>
        </w:rPr>
        <w:t xml:space="preserve"> </w:t>
      </w:r>
      <w:r>
        <w:rPr>
          <w:rFonts w:ascii="Arial" w:hAnsi="Arial"/>
          <w:w w:val="95"/>
        </w:rPr>
        <w:t>LUMA’s</w:t>
      </w:r>
      <w:r>
        <w:rPr>
          <w:rFonts w:ascii="Arial" w:hAnsi="Arial"/>
          <w:spacing w:val="-39"/>
          <w:w w:val="95"/>
        </w:rPr>
        <w:t xml:space="preserve"> </w:t>
      </w:r>
      <w:r>
        <w:rPr>
          <w:rFonts w:ascii="Arial" w:hAnsi="Arial"/>
          <w:w w:val="95"/>
        </w:rPr>
        <w:t>performance,</w:t>
      </w:r>
      <w:r>
        <w:rPr>
          <w:rFonts w:ascii="Arial" w:hAnsi="Arial"/>
          <w:spacing w:val="-39"/>
          <w:w w:val="95"/>
        </w:rPr>
        <w:t xml:space="preserve"> </w:t>
      </w:r>
      <w:r>
        <w:rPr>
          <w:rFonts w:ascii="Arial" w:hAnsi="Arial"/>
          <w:w w:val="95"/>
        </w:rPr>
        <w:t>deliverables,</w:t>
      </w:r>
      <w:r>
        <w:rPr>
          <w:rFonts w:ascii="Arial" w:hAnsi="Arial"/>
          <w:spacing w:val="-39"/>
          <w:w w:val="95"/>
        </w:rPr>
        <w:t xml:space="preserve"> </w:t>
      </w:r>
      <w:r>
        <w:rPr>
          <w:rFonts w:ascii="Arial" w:hAnsi="Arial"/>
          <w:w w:val="95"/>
        </w:rPr>
        <w:t>invoices</w:t>
      </w:r>
      <w:r>
        <w:rPr>
          <w:rFonts w:ascii="Arial" w:hAnsi="Arial"/>
          <w:spacing w:val="-39"/>
          <w:w w:val="95"/>
        </w:rPr>
        <w:t xml:space="preserve"> </w:t>
      </w:r>
      <w:r>
        <w:rPr>
          <w:rFonts w:ascii="Arial" w:hAnsi="Arial"/>
          <w:w w:val="95"/>
        </w:rPr>
        <w:t>and</w:t>
      </w:r>
      <w:r>
        <w:rPr>
          <w:rFonts w:ascii="Arial" w:hAnsi="Arial"/>
          <w:spacing w:val="-39"/>
          <w:w w:val="95"/>
        </w:rPr>
        <w:t xml:space="preserve"> </w:t>
      </w:r>
      <w:r>
        <w:rPr>
          <w:rFonts w:ascii="Arial" w:hAnsi="Arial"/>
          <w:w w:val="95"/>
        </w:rPr>
        <w:t>expenses,</w:t>
      </w:r>
      <w:r>
        <w:rPr>
          <w:rFonts w:ascii="Arial" w:hAnsi="Arial"/>
          <w:spacing w:val="-39"/>
          <w:w w:val="95"/>
        </w:rPr>
        <w:t xml:space="preserve"> </w:t>
      </w:r>
      <w:r>
        <w:rPr>
          <w:rFonts w:ascii="Arial" w:hAnsi="Arial"/>
          <w:w w:val="95"/>
        </w:rPr>
        <w:t>and</w:t>
      </w:r>
      <w:r>
        <w:rPr>
          <w:rFonts w:ascii="Arial" w:hAnsi="Arial"/>
          <w:spacing w:val="-39"/>
          <w:w w:val="95"/>
        </w:rPr>
        <w:t xml:space="preserve"> </w:t>
      </w:r>
      <w:r>
        <w:rPr>
          <w:rFonts w:ascii="Arial" w:hAnsi="Arial"/>
          <w:w w:val="95"/>
        </w:rPr>
        <w:t>accepting any</w:t>
      </w:r>
      <w:r>
        <w:rPr>
          <w:rFonts w:ascii="Arial" w:hAnsi="Arial"/>
          <w:spacing w:val="-20"/>
          <w:w w:val="95"/>
        </w:rPr>
        <w:t xml:space="preserve"> </w:t>
      </w:r>
      <w:r>
        <w:rPr>
          <w:rFonts w:ascii="Arial" w:hAnsi="Arial"/>
          <w:w w:val="95"/>
        </w:rPr>
        <w:t>reports</w:t>
      </w:r>
      <w:r>
        <w:rPr>
          <w:rFonts w:ascii="Arial" w:hAnsi="Arial"/>
          <w:spacing w:val="-21"/>
          <w:w w:val="95"/>
        </w:rPr>
        <w:t xml:space="preserve"> </w:t>
      </w:r>
      <w:r>
        <w:rPr>
          <w:rFonts w:ascii="Arial" w:hAnsi="Arial"/>
          <w:w w:val="95"/>
        </w:rPr>
        <w:t>from</w:t>
      </w:r>
      <w:r>
        <w:rPr>
          <w:rFonts w:ascii="Arial" w:hAnsi="Arial"/>
          <w:spacing w:val="-21"/>
          <w:w w:val="95"/>
        </w:rPr>
        <w:t xml:space="preserve"> </w:t>
      </w:r>
      <w:r>
        <w:rPr>
          <w:rFonts w:ascii="Arial" w:hAnsi="Arial"/>
          <w:w w:val="95"/>
        </w:rPr>
        <w:t>LUMA.</w:t>
      </w:r>
    </w:p>
    <w:p w14:paraId="194F4884" w14:textId="359037FA" w:rsidR="009C32CE" w:rsidRDefault="009C32CE">
      <w:pPr>
        <w:pStyle w:val="BodyText"/>
        <w:spacing w:before="5"/>
        <w:rPr>
          <w:rFonts w:ascii="Arial"/>
          <w:sz w:val="25"/>
        </w:rPr>
      </w:pPr>
    </w:p>
    <w:p w14:paraId="119DAA2D" w14:textId="5667A00A" w:rsidR="009C32CE" w:rsidRDefault="004A047A">
      <w:pPr>
        <w:ind w:left="480"/>
        <w:rPr>
          <w:rFonts w:ascii="Arial"/>
        </w:rPr>
      </w:pPr>
      <w:r>
        <w:rPr>
          <w:rFonts w:ascii="Arial"/>
          <w:w w:val="95"/>
        </w:rPr>
        <w:t>ESD Contract Manager responsible for the management of this Contract is:</w:t>
      </w:r>
    </w:p>
    <w:p w14:paraId="689638FE" w14:textId="0B184901" w:rsidR="009C32CE" w:rsidRDefault="009C32CE">
      <w:pPr>
        <w:pStyle w:val="BodyText"/>
        <w:rPr>
          <w:rFonts w:ascii="Arial"/>
          <w:sz w:val="20"/>
        </w:rPr>
      </w:pPr>
    </w:p>
    <w:p w14:paraId="66154E66" w14:textId="488C0918" w:rsidR="009C32CE" w:rsidRDefault="009C32CE">
      <w:pPr>
        <w:pStyle w:val="BodyText"/>
        <w:spacing w:before="5"/>
        <w:rPr>
          <w:rFonts w:ascii="Arial"/>
          <w:sz w:val="20"/>
        </w:rPr>
      </w:pPr>
    </w:p>
    <w:tbl>
      <w:tblPr>
        <w:tblW w:w="0" w:type="auto"/>
        <w:tblInd w:w="1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4"/>
        <w:gridCol w:w="3216"/>
      </w:tblGrid>
      <w:tr w:rsidR="009C32CE" w14:paraId="67088F6B" w14:textId="77777777">
        <w:trPr>
          <w:trHeight w:val="280"/>
        </w:trPr>
        <w:tc>
          <w:tcPr>
            <w:tcW w:w="3214" w:type="dxa"/>
            <w:shd w:val="clear" w:color="auto" w:fill="C0C0C0"/>
          </w:tcPr>
          <w:p w14:paraId="5A6D8EFF" w14:textId="20FBCC9A" w:rsidR="009C32CE" w:rsidRDefault="004A047A">
            <w:pPr>
              <w:pStyle w:val="TableParagraph"/>
              <w:spacing w:before="2" w:line="270" w:lineRule="exact"/>
              <w:ind w:left="103"/>
              <w:rPr>
                <w:sz w:val="24"/>
              </w:rPr>
            </w:pPr>
            <w:r>
              <w:rPr>
                <w:sz w:val="24"/>
              </w:rPr>
              <w:t>Name:</w:t>
            </w:r>
          </w:p>
        </w:tc>
        <w:tc>
          <w:tcPr>
            <w:tcW w:w="3216" w:type="dxa"/>
          </w:tcPr>
          <w:p w14:paraId="3813B4B7" w14:textId="77777777" w:rsidR="009C32CE" w:rsidRDefault="004A047A">
            <w:pPr>
              <w:pStyle w:val="TableParagraph"/>
              <w:spacing w:before="2" w:line="270" w:lineRule="exact"/>
              <w:rPr>
                <w:sz w:val="24"/>
              </w:rPr>
            </w:pPr>
            <w:r>
              <w:rPr>
                <w:w w:val="95"/>
                <w:sz w:val="24"/>
              </w:rPr>
              <w:t>Julie Meyer</w:t>
            </w:r>
          </w:p>
        </w:tc>
      </w:tr>
      <w:tr w:rsidR="009C32CE" w14:paraId="37FA2669" w14:textId="77777777">
        <w:trPr>
          <w:trHeight w:val="280"/>
        </w:trPr>
        <w:tc>
          <w:tcPr>
            <w:tcW w:w="3214" w:type="dxa"/>
          </w:tcPr>
          <w:p w14:paraId="4E72EBE3" w14:textId="0CCE3D55" w:rsidR="009C32CE" w:rsidRDefault="004A047A">
            <w:pPr>
              <w:pStyle w:val="TableParagraph"/>
              <w:spacing w:before="2" w:line="272" w:lineRule="exact"/>
              <w:ind w:left="103"/>
              <w:rPr>
                <w:sz w:val="24"/>
              </w:rPr>
            </w:pPr>
            <w:r>
              <w:rPr>
                <w:sz w:val="24"/>
              </w:rPr>
              <w:t>Title:</w:t>
            </w:r>
          </w:p>
        </w:tc>
        <w:tc>
          <w:tcPr>
            <w:tcW w:w="3216" w:type="dxa"/>
          </w:tcPr>
          <w:p w14:paraId="29D05283" w14:textId="77777777" w:rsidR="009C32CE" w:rsidRDefault="009C32CE">
            <w:pPr>
              <w:pStyle w:val="TableParagraph"/>
              <w:ind w:left="0"/>
              <w:rPr>
                <w:rFonts w:ascii="Times New Roman"/>
              </w:rPr>
            </w:pPr>
          </w:p>
        </w:tc>
      </w:tr>
      <w:tr w:rsidR="009C32CE" w14:paraId="008ED2CF" w14:textId="77777777">
        <w:trPr>
          <w:trHeight w:val="280"/>
        </w:trPr>
        <w:tc>
          <w:tcPr>
            <w:tcW w:w="3214" w:type="dxa"/>
          </w:tcPr>
          <w:p w14:paraId="12A0542D" w14:textId="50C3A0B8" w:rsidR="009C32CE" w:rsidRDefault="004A047A">
            <w:pPr>
              <w:pStyle w:val="TableParagraph"/>
              <w:spacing w:before="2" w:line="270" w:lineRule="exact"/>
              <w:ind w:left="103"/>
              <w:rPr>
                <w:sz w:val="24"/>
              </w:rPr>
            </w:pPr>
            <w:r>
              <w:rPr>
                <w:w w:val="90"/>
                <w:sz w:val="24"/>
              </w:rPr>
              <w:t>Telephone Number:</w:t>
            </w:r>
          </w:p>
        </w:tc>
        <w:tc>
          <w:tcPr>
            <w:tcW w:w="3216" w:type="dxa"/>
          </w:tcPr>
          <w:p w14:paraId="2BCA0782" w14:textId="77777777" w:rsidR="009C32CE" w:rsidRDefault="004A047A">
            <w:pPr>
              <w:pStyle w:val="TableParagraph"/>
              <w:spacing w:before="2" w:line="270" w:lineRule="exact"/>
              <w:rPr>
                <w:sz w:val="24"/>
              </w:rPr>
            </w:pPr>
            <w:r>
              <w:rPr>
                <w:w w:val="90"/>
                <w:sz w:val="24"/>
              </w:rPr>
              <w:t>(360) 902-9736</w:t>
            </w:r>
          </w:p>
        </w:tc>
      </w:tr>
      <w:tr w:rsidR="009C32CE" w14:paraId="2A447B8B" w14:textId="77777777">
        <w:trPr>
          <w:trHeight w:val="280"/>
        </w:trPr>
        <w:tc>
          <w:tcPr>
            <w:tcW w:w="3214" w:type="dxa"/>
          </w:tcPr>
          <w:p w14:paraId="0239F4BE" w14:textId="3C8F537F" w:rsidR="009C32CE" w:rsidRDefault="004A047A">
            <w:pPr>
              <w:pStyle w:val="TableParagraph"/>
              <w:spacing w:before="2" w:line="270" w:lineRule="exact"/>
              <w:ind w:left="103"/>
              <w:rPr>
                <w:sz w:val="24"/>
              </w:rPr>
            </w:pPr>
            <w:r>
              <w:rPr>
                <w:sz w:val="24"/>
              </w:rPr>
              <w:t>Email:</w:t>
            </w:r>
          </w:p>
        </w:tc>
        <w:tc>
          <w:tcPr>
            <w:tcW w:w="3216" w:type="dxa"/>
          </w:tcPr>
          <w:p w14:paraId="046ED094" w14:textId="77777777" w:rsidR="009C32CE" w:rsidRDefault="00EA5B0E">
            <w:pPr>
              <w:pStyle w:val="TableParagraph"/>
              <w:spacing w:before="2" w:line="270" w:lineRule="exact"/>
              <w:rPr>
                <w:sz w:val="24"/>
              </w:rPr>
            </w:pPr>
            <w:hyperlink r:id="rId9">
              <w:r w:rsidR="004A047A">
                <w:rPr>
                  <w:sz w:val="24"/>
                </w:rPr>
                <w:t>jmeyer@esd.wa.gov</w:t>
              </w:r>
            </w:hyperlink>
          </w:p>
        </w:tc>
      </w:tr>
    </w:tbl>
    <w:p w14:paraId="2044506C" w14:textId="66EA738E" w:rsidR="009C32CE" w:rsidRDefault="009C32CE">
      <w:pPr>
        <w:pStyle w:val="BodyText"/>
        <w:spacing w:before="2"/>
        <w:rPr>
          <w:rFonts w:ascii="Arial"/>
          <w:sz w:val="18"/>
        </w:rPr>
      </w:pPr>
    </w:p>
    <w:p w14:paraId="77CE0032" w14:textId="2E243549" w:rsidR="009C32CE" w:rsidRDefault="004A047A">
      <w:pPr>
        <w:spacing w:before="59"/>
        <w:ind w:left="479"/>
        <w:rPr>
          <w:rFonts w:ascii="Arial"/>
        </w:rPr>
      </w:pPr>
      <w:r>
        <w:rPr>
          <w:rFonts w:ascii="Arial"/>
          <w:w w:val="95"/>
        </w:rPr>
        <w:t>LUMA staff member responsible for the management of this Contract is:</w:t>
      </w:r>
    </w:p>
    <w:p w14:paraId="34EA6A83" w14:textId="31097EDA" w:rsidR="009C32CE" w:rsidRDefault="009C32CE">
      <w:pPr>
        <w:pStyle w:val="BodyText"/>
        <w:spacing w:before="7" w:after="1"/>
        <w:rPr>
          <w:rFonts w:ascii="Arial"/>
        </w:rPr>
      </w:pP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35"/>
      </w:tblGrid>
      <w:tr w:rsidR="009C32CE" w14:paraId="1382F17D" w14:textId="77777777">
        <w:trPr>
          <w:trHeight w:val="280"/>
        </w:trPr>
        <w:tc>
          <w:tcPr>
            <w:tcW w:w="3235" w:type="dxa"/>
          </w:tcPr>
          <w:p w14:paraId="2004F03E" w14:textId="5282C240" w:rsidR="009C32CE" w:rsidRDefault="004A047A">
            <w:pPr>
              <w:pStyle w:val="TableParagraph"/>
              <w:spacing w:before="2" w:line="270" w:lineRule="exact"/>
              <w:rPr>
                <w:sz w:val="24"/>
              </w:rPr>
            </w:pPr>
            <w:r>
              <w:rPr>
                <w:sz w:val="24"/>
              </w:rPr>
              <w:t>Name:</w:t>
            </w:r>
          </w:p>
        </w:tc>
        <w:tc>
          <w:tcPr>
            <w:tcW w:w="3235" w:type="dxa"/>
          </w:tcPr>
          <w:p w14:paraId="78814D64" w14:textId="77777777" w:rsidR="009C32CE" w:rsidRDefault="004A047A">
            <w:pPr>
              <w:pStyle w:val="TableParagraph"/>
              <w:spacing w:before="2" w:line="270" w:lineRule="exact"/>
              <w:rPr>
                <w:sz w:val="24"/>
              </w:rPr>
            </w:pPr>
            <w:r>
              <w:rPr>
                <w:w w:val="90"/>
                <w:sz w:val="24"/>
              </w:rPr>
              <w:t>Jonathan West</w:t>
            </w:r>
          </w:p>
        </w:tc>
      </w:tr>
      <w:tr w:rsidR="009C32CE" w14:paraId="02D3C634" w14:textId="77777777">
        <w:trPr>
          <w:trHeight w:val="280"/>
        </w:trPr>
        <w:tc>
          <w:tcPr>
            <w:tcW w:w="3235" w:type="dxa"/>
          </w:tcPr>
          <w:p w14:paraId="2176FB24" w14:textId="227A3D55" w:rsidR="009C32CE" w:rsidRDefault="004A047A">
            <w:pPr>
              <w:pStyle w:val="TableParagraph"/>
              <w:spacing w:before="2" w:line="270" w:lineRule="exact"/>
              <w:rPr>
                <w:sz w:val="24"/>
              </w:rPr>
            </w:pPr>
            <w:r>
              <w:rPr>
                <w:sz w:val="24"/>
              </w:rPr>
              <w:t>Title:</w:t>
            </w:r>
          </w:p>
        </w:tc>
        <w:tc>
          <w:tcPr>
            <w:tcW w:w="3235" w:type="dxa"/>
          </w:tcPr>
          <w:p w14:paraId="6C8D466D" w14:textId="77777777" w:rsidR="009C32CE" w:rsidRDefault="009C32CE">
            <w:pPr>
              <w:pStyle w:val="TableParagraph"/>
              <w:ind w:left="0"/>
              <w:rPr>
                <w:rFonts w:ascii="Times New Roman"/>
                <w:sz w:val="20"/>
              </w:rPr>
            </w:pPr>
          </w:p>
        </w:tc>
      </w:tr>
      <w:tr w:rsidR="009C32CE" w14:paraId="2B0FBDFD" w14:textId="77777777">
        <w:trPr>
          <w:trHeight w:val="280"/>
        </w:trPr>
        <w:tc>
          <w:tcPr>
            <w:tcW w:w="3235" w:type="dxa"/>
          </w:tcPr>
          <w:p w14:paraId="11675D16" w14:textId="77777777" w:rsidR="009C32CE" w:rsidRDefault="004A047A">
            <w:pPr>
              <w:pStyle w:val="TableParagraph"/>
              <w:spacing w:before="5" w:line="270" w:lineRule="exact"/>
              <w:rPr>
                <w:sz w:val="24"/>
              </w:rPr>
            </w:pPr>
            <w:r>
              <w:rPr>
                <w:w w:val="90"/>
                <w:sz w:val="24"/>
              </w:rPr>
              <w:t>Telephone Number:</w:t>
            </w:r>
          </w:p>
        </w:tc>
        <w:tc>
          <w:tcPr>
            <w:tcW w:w="3235" w:type="dxa"/>
          </w:tcPr>
          <w:p w14:paraId="456ABE35" w14:textId="77777777" w:rsidR="009C32CE" w:rsidRDefault="004A047A">
            <w:pPr>
              <w:pStyle w:val="TableParagraph"/>
              <w:spacing w:before="5" w:line="270" w:lineRule="exact"/>
              <w:rPr>
                <w:sz w:val="24"/>
              </w:rPr>
            </w:pPr>
            <w:r>
              <w:rPr>
                <w:w w:val="90"/>
                <w:sz w:val="24"/>
              </w:rPr>
              <w:t>(412) 488-1990</w:t>
            </w:r>
          </w:p>
        </w:tc>
      </w:tr>
      <w:tr w:rsidR="009C32CE" w14:paraId="369B2D5D" w14:textId="77777777">
        <w:trPr>
          <w:trHeight w:val="340"/>
        </w:trPr>
        <w:tc>
          <w:tcPr>
            <w:tcW w:w="3235" w:type="dxa"/>
          </w:tcPr>
          <w:p w14:paraId="15F8585F" w14:textId="6626FAD2" w:rsidR="009C32CE" w:rsidRDefault="004A047A">
            <w:pPr>
              <w:pStyle w:val="TableParagraph"/>
              <w:spacing w:before="2"/>
              <w:rPr>
                <w:sz w:val="24"/>
              </w:rPr>
            </w:pPr>
            <w:r>
              <w:rPr>
                <w:sz w:val="24"/>
              </w:rPr>
              <w:t>Email:</w:t>
            </w:r>
          </w:p>
        </w:tc>
        <w:tc>
          <w:tcPr>
            <w:tcW w:w="3235" w:type="dxa"/>
          </w:tcPr>
          <w:p w14:paraId="7362F698" w14:textId="77777777" w:rsidR="009C32CE" w:rsidRDefault="00EA5B0E">
            <w:pPr>
              <w:pStyle w:val="TableParagraph"/>
              <w:spacing w:before="2"/>
              <w:rPr>
                <w:sz w:val="24"/>
              </w:rPr>
            </w:pPr>
            <w:hyperlink r:id="rId10">
              <w:r w:rsidR="004A047A">
                <w:rPr>
                  <w:w w:val="95"/>
                  <w:sz w:val="24"/>
                </w:rPr>
                <w:t>jonathan@luma-institute.com</w:t>
              </w:r>
            </w:hyperlink>
          </w:p>
        </w:tc>
      </w:tr>
    </w:tbl>
    <w:p w14:paraId="7A282445" w14:textId="1979CE7A" w:rsidR="009C32CE" w:rsidRDefault="009C32CE">
      <w:pPr>
        <w:pStyle w:val="BodyText"/>
        <w:rPr>
          <w:rFonts w:ascii="Arial"/>
          <w:sz w:val="22"/>
        </w:rPr>
      </w:pPr>
    </w:p>
    <w:p w14:paraId="710462F3" w14:textId="191B52BF" w:rsidR="009C32CE" w:rsidRDefault="004A047A">
      <w:pPr>
        <w:pStyle w:val="ListParagraph"/>
        <w:numPr>
          <w:ilvl w:val="0"/>
          <w:numId w:val="11"/>
        </w:numPr>
        <w:tabs>
          <w:tab w:val="left" w:pos="481"/>
        </w:tabs>
        <w:spacing w:before="196" w:line="273" w:lineRule="auto"/>
        <w:ind w:left="479" w:right="288" w:hanging="359"/>
        <w:rPr>
          <w:rFonts w:ascii="Arial" w:hAnsi="Arial"/>
        </w:rPr>
      </w:pPr>
      <w:r>
        <w:rPr>
          <w:rFonts w:ascii="Arial" w:hAnsi="Arial"/>
          <w:b/>
          <w:w w:val="95"/>
        </w:rPr>
        <w:t>Statement</w:t>
      </w:r>
      <w:r>
        <w:rPr>
          <w:rFonts w:ascii="Arial" w:hAnsi="Arial"/>
          <w:b/>
          <w:spacing w:val="-29"/>
          <w:w w:val="95"/>
        </w:rPr>
        <w:t xml:space="preserve"> </w:t>
      </w:r>
      <w:r>
        <w:rPr>
          <w:rFonts w:ascii="Arial" w:hAnsi="Arial"/>
          <w:b/>
          <w:w w:val="95"/>
        </w:rPr>
        <w:t>of</w:t>
      </w:r>
      <w:r>
        <w:rPr>
          <w:rFonts w:ascii="Arial" w:hAnsi="Arial"/>
          <w:b/>
          <w:spacing w:val="-29"/>
          <w:w w:val="95"/>
        </w:rPr>
        <w:t xml:space="preserve"> </w:t>
      </w:r>
      <w:r>
        <w:rPr>
          <w:rFonts w:ascii="Arial" w:hAnsi="Arial"/>
          <w:b/>
          <w:w w:val="95"/>
        </w:rPr>
        <w:t>Work:</w:t>
      </w:r>
      <w:r>
        <w:rPr>
          <w:rFonts w:ascii="Arial" w:hAnsi="Arial"/>
          <w:b/>
          <w:spacing w:val="-31"/>
          <w:w w:val="95"/>
        </w:rPr>
        <w:t xml:space="preserve"> </w:t>
      </w:r>
      <w:r>
        <w:rPr>
          <w:rFonts w:ascii="Arial" w:hAnsi="Arial"/>
          <w:w w:val="95"/>
        </w:rPr>
        <w:t>LUMA</w:t>
      </w:r>
      <w:r>
        <w:rPr>
          <w:rFonts w:ascii="Arial" w:hAnsi="Arial"/>
          <w:spacing w:val="-31"/>
          <w:w w:val="95"/>
        </w:rPr>
        <w:t xml:space="preserve"> </w:t>
      </w:r>
      <w:r>
        <w:rPr>
          <w:rFonts w:ascii="Arial" w:hAnsi="Arial"/>
          <w:w w:val="95"/>
        </w:rPr>
        <w:t>will</w:t>
      </w:r>
      <w:r>
        <w:rPr>
          <w:rFonts w:ascii="Arial" w:hAnsi="Arial"/>
          <w:spacing w:val="-30"/>
          <w:w w:val="95"/>
        </w:rPr>
        <w:t xml:space="preserve"> </w:t>
      </w:r>
      <w:r>
        <w:rPr>
          <w:rFonts w:ascii="Arial" w:hAnsi="Arial"/>
          <w:w w:val="95"/>
        </w:rPr>
        <w:t>provide</w:t>
      </w:r>
      <w:r>
        <w:rPr>
          <w:rFonts w:ascii="Arial" w:hAnsi="Arial"/>
          <w:spacing w:val="-31"/>
          <w:w w:val="95"/>
        </w:rPr>
        <w:t xml:space="preserve"> </w:t>
      </w:r>
      <w:r>
        <w:rPr>
          <w:rFonts w:ascii="Arial" w:hAnsi="Arial"/>
          <w:w w:val="95"/>
        </w:rPr>
        <w:t>ESD</w:t>
      </w:r>
      <w:r>
        <w:rPr>
          <w:rFonts w:ascii="Arial" w:hAnsi="Arial"/>
          <w:spacing w:val="-29"/>
          <w:w w:val="95"/>
        </w:rPr>
        <w:t xml:space="preserve"> </w:t>
      </w:r>
      <w:r>
        <w:rPr>
          <w:rFonts w:ascii="Arial" w:hAnsi="Arial"/>
          <w:w w:val="95"/>
        </w:rPr>
        <w:t>personnel</w:t>
      </w:r>
      <w:r>
        <w:rPr>
          <w:rFonts w:ascii="Arial" w:hAnsi="Arial"/>
          <w:spacing w:val="-31"/>
          <w:w w:val="95"/>
        </w:rPr>
        <w:t xml:space="preserve"> </w:t>
      </w:r>
      <w:r>
        <w:rPr>
          <w:rFonts w:ascii="Arial" w:hAnsi="Arial"/>
          <w:w w:val="95"/>
        </w:rPr>
        <w:t>with</w:t>
      </w:r>
      <w:r>
        <w:rPr>
          <w:rFonts w:ascii="Arial" w:hAnsi="Arial"/>
          <w:spacing w:val="-30"/>
          <w:w w:val="95"/>
        </w:rPr>
        <w:t xml:space="preserve"> </w:t>
      </w:r>
      <w:r>
        <w:rPr>
          <w:rFonts w:ascii="Arial" w:hAnsi="Arial"/>
          <w:w w:val="95"/>
        </w:rPr>
        <w:t>a</w:t>
      </w:r>
      <w:r>
        <w:rPr>
          <w:rFonts w:ascii="Arial" w:hAnsi="Arial"/>
          <w:spacing w:val="-31"/>
          <w:w w:val="95"/>
        </w:rPr>
        <w:t xml:space="preserve"> </w:t>
      </w:r>
      <w:r>
        <w:rPr>
          <w:rFonts w:ascii="Arial" w:hAnsi="Arial"/>
          <w:w w:val="95"/>
        </w:rPr>
        <w:t>1-year</w:t>
      </w:r>
      <w:r>
        <w:rPr>
          <w:rFonts w:ascii="Arial" w:hAnsi="Arial"/>
          <w:spacing w:val="-30"/>
          <w:w w:val="95"/>
        </w:rPr>
        <w:t xml:space="preserve"> </w:t>
      </w:r>
      <w:r>
        <w:rPr>
          <w:rFonts w:ascii="Arial" w:hAnsi="Arial"/>
          <w:w w:val="95"/>
        </w:rPr>
        <w:t>license</w:t>
      </w:r>
      <w:r>
        <w:rPr>
          <w:rFonts w:ascii="Arial" w:hAnsi="Arial"/>
          <w:spacing w:val="-29"/>
          <w:w w:val="95"/>
        </w:rPr>
        <w:t xml:space="preserve"> </w:t>
      </w:r>
      <w:r>
        <w:rPr>
          <w:rFonts w:ascii="Arial" w:hAnsi="Arial"/>
          <w:w w:val="95"/>
        </w:rPr>
        <w:t>for</w:t>
      </w:r>
      <w:r>
        <w:rPr>
          <w:rFonts w:ascii="Arial" w:hAnsi="Arial"/>
          <w:spacing w:val="-29"/>
          <w:w w:val="95"/>
        </w:rPr>
        <w:t xml:space="preserve"> </w:t>
      </w:r>
      <w:r>
        <w:rPr>
          <w:rFonts w:ascii="Arial" w:hAnsi="Arial"/>
          <w:w w:val="95"/>
        </w:rPr>
        <w:t>full</w:t>
      </w:r>
      <w:r>
        <w:rPr>
          <w:rFonts w:ascii="Arial" w:hAnsi="Arial"/>
          <w:spacing w:val="-30"/>
          <w:w w:val="95"/>
        </w:rPr>
        <w:t xml:space="preserve"> </w:t>
      </w:r>
      <w:r>
        <w:rPr>
          <w:rFonts w:ascii="Arial" w:hAnsi="Arial"/>
          <w:w w:val="95"/>
        </w:rPr>
        <w:t>access</w:t>
      </w:r>
      <w:r>
        <w:rPr>
          <w:rFonts w:ascii="Arial" w:hAnsi="Arial"/>
          <w:spacing w:val="-31"/>
          <w:w w:val="95"/>
        </w:rPr>
        <w:t xml:space="preserve"> </w:t>
      </w:r>
      <w:r>
        <w:rPr>
          <w:rFonts w:ascii="Arial" w:hAnsi="Arial"/>
          <w:w w:val="95"/>
        </w:rPr>
        <w:t>to</w:t>
      </w:r>
      <w:r>
        <w:rPr>
          <w:rFonts w:ascii="Arial" w:hAnsi="Arial"/>
          <w:spacing w:val="-29"/>
          <w:w w:val="95"/>
        </w:rPr>
        <w:t xml:space="preserve"> </w:t>
      </w:r>
      <w:r>
        <w:rPr>
          <w:rFonts w:ascii="Arial" w:hAnsi="Arial"/>
          <w:w w:val="95"/>
        </w:rPr>
        <w:t xml:space="preserve">LUMA </w:t>
      </w:r>
      <w:r>
        <w:rPr>
          <w:rFonts w:ascii="Arial" w:hAnsi="Arial"/>
        </w:rPr>
        <w:t>Institute’s</w:t>
      </w:r>
      <w:r>
        <w:rPr>
          <w:rFonts w:ascii="Arial" w:hAnsi="Arial"/>
          <w:spacing w:val="-46"/>
        </w:rPr>
        <w:t xml:space="preserve"> </w:t>
      </w:r>
      <w:r>
        <w:rPr>
          <w:rFonts w:ascii="Arial" w:hAnsi="Arial"/>
        </w:rPr>
        <w:t>online</w:t>
      </w:r>
      <w:r>
        <w:rPr>
          <w:rFonts w:ascii="Arial" w:hAnsi="Arial"/>
          <w:spacing w:val="-45"/>
        </w:rPr>
        <w:t xml:space="preserve"> </w:t>
      </w:r>
      <w:r>
        <w:rPr>
          <w:rFonts w:ascii="Arial" w:hAnsi="Arial"/>
        </w:rPr>
        <w:t>learning</w:t>
      </w:r>
      <w:r>
        <w:rPr>
          <w:rFonts w:ascii="Arial" w:hAnsi="Arial"/>
          <w:spacing w:val="-45"/>
        </w:rPr>
        <w:t xml:space="preserve"> </w:t>
      </w:r>
      <w:r>
        <w:rPr>
          <w:rFonts w:ascii="Arial" w:hAnsi="Arial"/>
        </w:rPr>
        <w:t>place,</w:t>
      </w:r>
      <w:r>
        <w:rPr>
          <w:rFonts w:ascii="Arial" w:hAnsi="Arial"/>
          <w:spacing w:val="-46"/>
        </w:rPr>
        <w:t xml:space="preserve"> </w:t>
      </w:r>
      <w:r>
        <w:rPr>
          <w:rFonts w:ascii="Arial" w:hAnsi="Arial"/>
        </w:rPr>
        <w:t>LUMA</w:t>
      </w:r>
      <w:r>
        <w:rPr>
          <w:rFonts w:ascii="Arial" w:hAnsi="Arial"/>
          <w:spacing w:val="-46"/>
        </w:rPr>
        <w:t xml:space="preserve"> </w:t>
      </w:r>
      <w:r>
        <w:rPr>
          <w:rFonts w:ascii="Arial" w:hAnsi="Arial"/>
        </w:rPr>
        <w:t>Workplace,</w:t>
      </w:r>
      <w:r>
        <w:rPr>
          <w:rFonts w:ascii="Arial" w:hAnsi="Arial"/>
          <w:spacing w:val="-45"/>
        </w:rPr>
        <w:t xml:space="preserve"> </w:t>
      </w:r>
      <w:r>
        <w:rPr>
          <w:rFonts w:ascii="Arial" w:hAnsi="Arial"/>
        </w:rPr>
        <w:t>for</w:t>
      </w:r>
      <w:r>
        <w:rPr>
          <w:rFonts w:ascii="Arial" w:hAnsi="Arial"/>
          <w:spacing w:val="-46"/>
        </w:rPr>
        <w:t xml:space="preserve"> </w:t>
      </w:r>
      <w:r>
        <w:rPr>
          <w:rFonts w:ascii="Arial" w:hAnsi="Arial"/>
        </w:rPr>
        <w:t>all</w:t>
      </w:r>
      <w:r>
        <w:rPr>
          <w:rFonts w:ascii="Arial" w:hAnsi="Arial"/>
          <w:spacing w:val="-45"/>
        </w:rPr>
        <w:t xml:space="preserve"> </w:t>
      </w:r>
      <w:r>
        <w:rPr>
          <w:rFonts w:ascii="Arial" w:hAnsi="Arial"/>
        </w:rPr>
        <w:t>personnel</w:t>
      </w:r>
      <w:r>
        <w:rPr>
          <w:rFonts w:ascii="Arial" w:hAnsi="Arial"/>
          <w:spacing w:val="-46"/>
        </w:rPr>
        <w:t xml:space="preserve"> </w:t>
      </w:r>
      <w:r>
        <w:rPr>
          <w:rFonts w:ascii="Arial" w:hAnsi="Arial"/>
        </w:rPr>
        <w:t>who</w:t>
      </w:r>
      <w:r>
        <w:rPr>
          <w:rFonts w:ascii="Arial" w:hAnsi="Arial"/>
          <w:spacing w:val="-44"/>
        </w:rPr>
        <w:t xml:space="preserve"> </w:t>
      </w:r>
      <w:r>
        <w:rPr>
          <w:rFonts w:ascii="Arial" w:hAnsi="Arial"/>
        </w:rPr>
        <w:t>have</w:t>
      </w:r>
      <w:r>
        <w:rPr>
          <w:rFonts w:ascii="Arial" w:hAnsi="Arial"/>
          <w:spacing w:val="-45"/>
        </w:rPr>
        <w:t xml:space="preserve"> </w:t>
      </w:r>
      <w:r>
        <w:rPr>
          <w:rFonts w:ascii="Arial" w:hAnsi="Arial"/>
        </w:rPr>
        <w:t>a</w:t>
      </w:r>
      <w:r>
        <w:rPr>
          <w:rFonts w:ascii="Arial" w:hAnsi="Arial"/>
          <w:spacing w:val="-46"/>
        </w:rPr>
        <w:t xml:space="preserve"> </w:t>
      </w:r>
      <w:r>
        <w:rPr>
          <w:rFonts w:ascii="Arial" w:hAnsi="Arial"/>
        </w:rPr>
        <w:t xml:space="preserve">“@esd.wa.gov” </w:t>
      </w:r>
      <w:r>
        <w:rPr>
          <w:rFonts w:ascii="Arial" w:hAnsi="Arial"/>
          <w:w w:val="95"/>
        </w:rPr>
        <w:t>issues</w:t>
      </w:r>
      <w:r>
        <w:rPr>
          <w:rFonts w:ascii="Arial" w:hAnsi="Arial"/>
          <w:spacing w:val="-38"/>
          <w:w w:val="95"/>
        </w:rPr>
        <w:t xml:space="preserve"> </w:t>
      </w:r>
      <w:r>
        <w:rPr>
          <w:rFonts w:ascii="Arial" w:hAnsi="Arial"/>
          <w:w w:val="95"/>
        </w:rPr>
        <w:t>email</w:t>
      </w:r>
      <w:r>
        <w:rPr>
          <w:rFonts w:ascii="Arial" w:hAnsi="Arial"/>
          <w:spacing w:val="-39"/>
          <w:w w:val="95"/>
        </w:rPr>
        <w:t xml:space="preserve"> </w:t>
      </w:r>
      <w:r>
        <w:rPr>
          <w:rFonts w:ascii="Arial" w:hAnsi="Arial"/>
          <w:w w:val="95"/>
        </w:rPr>
        <w:t>address</w:t>
      </w:r>
      <w:r>
        <w:rPr>
          <w:rFonts w:ascii="Arial" w:hAnsi="Arial"/>
          <w:spacing w:val="-38"/>
          <w:w w:val="95"/>
        </w:rPr>
        <w:t xml:space="preserve"> </w:t>
      </w:r>
      <w:r>
        <w:rPr>
          <w:rFonts w:ascii="Arial" w:hAnsi="Arial"/>
          <w:w w:val="95"/>
        </w:rPr>
        <w:t>(not</w:t>
      </w:r>
      <w:r>
        <w:rPr>
          <w:rFonts w:ascii="Arial" w:hAnsi="Arial"/>
          <w:spacing w:val="-39"/>
          <w:w w:val="95"/>
        </w:rPr>
        <w:t xml:space="preserve"> </w:t>
      </w:r>
      <w:r>
        <w:rPr>
          <w:rFonts w:ascii="Arial" w:hAnsi="Arial"/>
          <w:w w:val="95"/>
        </w:rPr>
        <w:t>to</w:t>
      </w:r>
      <w:r>
        <w:rPr>
          <w:rFonts w:ascii="Arial" w:hAnsi="Arial"/>
          <w:spacing w:val="-38"/>
          <w:w w:val="95"/>
        </w:rPr>
        <w:t xml:space="preserve"> </w:t>
      </w:r>
      <w:r>
        <w:rPr>
          <w:rFonts w:ascii="Arial" w:hAnsi="Arial"/>
          <w:w w:val="95"/>
        </w:rPr>
        <w:t>exceed</w:t>
      </w:r>
      <w:r>
        <w:rPr>
          <w:rFonts w:ascii="Arial" w:hAnsi="Arial"/>
          <w:spacing w:val="-39"/>
          <w:w w:val="95"/>
        </w:rPr>
        <w:t xml:space="preserve"> </w:t>
      </w:r>
      <w:r>
        <w:rPr>
          <w:rFonts w:ascii="Arial" w:hAnsi="Arial"/>
          <w:w w:val="95"/>
        </w:rPr>
        <w:t>4,999</w:t>
      </w:r>
      <w:r>
        <w:rPr>
          <w:rFonts w:ascii="Arial" w:hAnsi="Arial"/>
          <w:spacing w:val="-38"/>
          <w:w w:val="95"/>
        </w:rPr>
        <w:t xml:space="preserve"> </w:t>
      </w:r>
      <w:r>
        <w:rPr>
          <w:rFonts w:ascii="Arial" w:hAnsi="Arial"/>
          <w:w w:val="95"/>
        </w:rPr>
        <w:t>personnel).</w:t>
      </w:r>
      <w:r>
        <w:rPr>
          <w:rFonts w:ascii="Arial" w:hAnsi="Arial"/>
          <w:spacing w:val="-39"/>
          <w:w w:val="95"/>
        </w:rPr>
        <w:t xml:space="preserve"> </w:t>
      </w:r>
      <w:r>
        <w:rPr>
          <w:rFonts w:ascii="Arial" w:hAnsi="Arial"/>
          <w:w w:val="95"/>
        </w:rPr>
        <w:t>This</w:t>
      </w:r>
      <w:r>
        <w:rPr>
          <w:rFonts w:ascii="Arial" w:hAnsi="Arial"/>
          <w:spacing w:val="-38"/>
          <w:w w:val="95"/>
        </w:rPr>
        <w:t xml:space="preserve"> </w:t>
      </w:r>
      <w:r>
        <w:rPr>
          <w:rFonts w:ascii="Arial" w:hAnsi="Arial"/>
          <w:w w:val="95"/>
        </w:rPr>
        <w:t>includes:</w:t>
      </w:r>
    </w:p>
    <w:p w14:paraId="5054F618" w14:textId="77777777" w:rsidR="009C32CE" w:rsidRDefault="009C32CE">
      <w:pPr>
        <w:pStyle w:val="BodyText"/>
        <w:spacing w:before="5"/>
        <w:rPr>
          <w:rFonts w:ascii="Arial"/>
          <w:sz w:val="25"/>
        </w:rPr>
      </w:pPr>
    </w:p>
    <w:p w14:paraId="6671CD42" w14:textId="67D7922F" w:rsidR="009C32CE" w:rsidRDefault="004A047A">
      <w:pPr>
        <w:pStyle w:val="ListParagraph"/>
        <w:numPr>
          <w:ilvl w:val="1"/>
          <w:numId w:val="11"/>
        </w:numPr>
        <w:tabs>
          <w:tab w:val="left" w:pos="1560"/>
        </w:tabs>
        <w:spacing w:before="1"/>
        <w:ind w:hanging="341"/>
        <w:rPr>
          <w:rFonts w:ascii="Arial"/>
        </w:rPr>
      </w:pPr>
      <w:r>
        <w:rPr>
          <w:rFonts w:ascii="Arial"/>
          <w:w w:val="95"/>
        </w:rPr>
        <w:t>Basic</w:t>
      </w:r>
      <w:r>
        <w:rPr>
          <w:rFonts w:ascii="Arial"/>
          <w:spacing w:val="-25"/>
          <w:w w:val="95"/>
        </w:rPr>
        <w:t xml:space="preserve"> </w:t>
      </w:r>
      <w:r>
        <w:rPr>
          <w:rFonts w:ascii="Arial"/>
          <w:w w:val="95"/>
        </w:rPr>
        <w:t>instruction</w:t>
      </w:r>
      <w:r>
        <w:rPr>
          <w:rFonts w:ascii="Arial"/>
          <w:spacing w:val="-26"/>
          <w:w w:val="95"/>
        </w:rPr>
        <w:t xml:space="preserve"> </w:t>
      </w:r>
      <w:r>
        <w:rPr>
          <w:rFonts w:ascii="Arial"/>
          <w:w w:val="95"/>
        </w:rPr>
        <w:t>and</w:t>
      </w:r>
      <w:r>
        <w:rPr>
          <w:rFonts w:ascii="Arial"/>
          <w:spacing w:val="-26"/>
          <w:w w:val="95"/>
        </w:rPr>
        <w:t xml:space="preserve"> </w:t>
      </w:r>
      <w:r>
        <w:rPr>
          <w:rFonts w:ascii="Arial"/>
          <w:w w:val="95"/>
        </w:rPr>
        <w:t>quick</w:t>
      </w:r>
      <w:r>
        <w:rPr>
          <w:rFonts w:ascii="Arial"/>
          <w:spacing w:val="-29"/>
          <w:w w:val="95"/>
        </w:rPr>
        <w:t xml:space="preserve"> </w:t>
      </w:r>
      <w:r>
        <w:rPr>
          <w:rFonts w:ascii="Arial"/>
          <w:w w:val="95"/>
        </w:rPr>
        <w:t>guides</w:t>
      </w:r>
      <w:r>
        <w:rPr>
          <w:rFonts w:ascii="Arial"/>
          <w:spacing w:val="-25"/>
          <w:w w:val="95"/>
        </w:rPr>
        <w:t xml:space="preserve"> </w:t>
      </w:r>
      <w:r>
        <w:rPr>
          <w:rFonts w:ascii="Arial"/>
          <w:w w:val="95"/>
        </w:rPr>
        <w:t>for</w:t>
      </w:r>
      <w:r>
        <w:rPr>
          <w:rFonts w:ascii="Arial"/>
          <w:spacing w:val="-25"/>
          <w:w w:val="95"/>
        </w:rPr>
        <w:t xml:space="preserve"> </w:t>
      </w:r>
      <w:r>
        <w:rPr>
          <w:rFonts w:ascii="Arial"/>
          <w:w w:val="95"/>
        </w:rPr>
        <w:t>all</w:t>
      </w:r>
      <w:r>
        <w:rPr>
          <w:rFonts w:ascii="Arial"/>
          <w:spacing w:val="-27"/>
          <w:w w:val="95"/>
        </w:rPr>
        <w:t xml:space="preserve"> </w:t>
      </w:r>
      <w:r>
        <w:rPr>
          <w:rFonts w:ascii="Arial"/>
          <w:w w:val="95"/>
        </w:rPr>
        <w:t>36</w:t>
      </w:r>
      <w:r>
        <w:rPr>
          <w:rFonts w:ascii="Arial"/>
          <w:spacing w:val="-27"/>
          <w:w w:val="95"/>
        </w:rPr>
        <w:t xml:space="preserve"> </w:t>
      </w:r>
      <w:r>
        <w:rPr>
          <w:rFonts w:ascii="Arial"/>
          <w:w w:val="95"/>
        </w:rPr>
        <w:t>methods</w:t>
      </w:r>
      <w:r>
        <w:rPr>
          <w:rFonts w:ascii="Arial"/>
          <w:spacing w:val="-25"/>
          <w:w w:val="95"/>
        </w:rPr>
        <w:t xml:space="preserve"> </w:t>
      </w:r>
      <w:r>
        <w:rPr>
          <w:rFonts w:ascii="Arial"/>
          <w:w w:val="95"/>
        </w:rPr>
        <w:t>in</w:t>
      </w:r>
      <w:r>
        <w:rPr>
          <w:rFonts w:ascii="Arial"/>
          <w:spacing w:val="-26"/>
          <w:w w:val="95"/>
        </w:rPr>
        <w:t xml:space="preserve"> </w:t>
      </w:r>
      <w:r>
        <w:rPr>
          <w:rFonts w:ascii="Arial"/>
          <w:w w:val="95"/>
        </w:rPr>
        <w:t>the</w:t>
      </w:r>
      <w:r>
        <w:rPr>
          <w:rFonts w:ascii="Arial"/>
          <w:spacing w:val="-25"/>
          <w:w w:val="95"/>
        </w:rPr>
        <w:t xml:space="preserve"> </w:t>
      </w:r>
      <w:r>
        <w:rPr>
          <w:rFonts w:ascii="Arial"/>
          <w:w w:val="95"/>
        </w:rPr>
        <w:t>LUMA</w:t>
      </w:r>
      <w:r>
        <w:rPr>
          <w:rFonts w:ascii="Arial"/>
          <w:spacing w:val="-26"/>
          <w:w w:val="95"/>
        </w:rPr>
        <w:t xml:space="preserve"> </w:t>
      </w:r>
      <w:r>
        <w:rPr>
          <w:rFonts w:ascii="Arial"/>
          <w:w w:val="95"/>
        </w:rPr>
        <w:t>System.</w:t>
      </w:r>
    </w:p>
    <w:p w14:paraId="36DC5550" w14:textId="77777777" w:rsidR="009C32CE" w:rsidRDefault="009C32CE">
      <w:pPr>
        <w:rPr>
          <w:rFonts w:ascii="Arial"/>
        </w:rPr>
        <w:sectPr w:rsidR="009C32CE">
          <w:footerReference w:type="default" r:id="rId11"/>
          <w:type w:val="continuous"/>
          <w:pgSz w:w="12240" w:h="15840"/>
          <w:pgMar w:top="720" w:right="1320" w:bottom="1200" w:left="1320" w:header="720" w:footer="1017" w:gutter="0"/>
          <w:pgNumType w:start="1"/>
          <w:cols w:space="720"/>
        </w:sectPr>
      </w:pPr>
    </w:p>
    <w:p w14:paraId="3DC1ACF6" w14:textId="15B98DBB" w:rsidR="009C32CE" w:rsidRDefault="004A047A">
      <w:pPr>
        <w:tabs>
          <w:tab w:val="left" w:pos="9356"/>
          <w:tab w:val="left" w:pos="9457"/>
        </w:tabs>
        <w:spacing w:before="42" w:line="254" w:lineRule="auto"/>
        <w:ind w:left="6539" w:right="119" w:firstLine="784"/>
        <w:jc w:val="right"/>
        <w:rPr>
          <w:rFonts w:ascii="Arial"/>
          <w:sz w:val="20"/>
        </w:rPr>
      </w:pPr>
      <w:r>
        <w:rPr>
          <w:rFonts w:ascii="Arial"/>
          <w:w w:val="90"/>
          <w:sz w:val="20"/>
        </w:rPr>
        <w:lastRenderedPageBreak/>
        <w:t>ESD</w:t>
      </w:r>
      <w:r>
        <w:rPr>
          <w:rFonts w:ascii="Arial"/>
          <w:spacing w:val="-24"/>
          <w:w w:val="90"/>
          <w:sz w:val="20"/>
        </w:rPr>
        <w:t xml:space="preserve"> </w:t>
      </w:r>
      <w:r>
        <w:rPr>
          <w:rFonts w:ascii="Arial"/>
          <w:w w:val="90"/>
          <w:sz w:val="20"/>
        </w:rPr>
        <w:t>Contract</w:t>
      </w:r>
      <w:r>
        <w:rPr>
          <w:rFonts w:ascii="Arial"/>
          <w:spacing w:val="-24"/>
          <w:w w:val="90"/>
          <w:sz w:val="20"/>
        </w:rPr>
        <w:t xml:space="preserve"> </w:t>
      </w:r>
      <w:r>
        <w:rPr>
          <w:rFonts w:ascii="Arial"/>
          <w:w w:val="90"/>
          <w:sz w:val="20"/>
        </w:rPr>
        <w:t>No.</w:t>
      </w:r>
      <w:r>
        <w:rPr>
          <w:rFonts w:ascii="Arial"/>
          <w:spacing w:val="-24"/>
          <w:w w:val="90"/>
          <w:sz w:val="20"/>
        </w:rPr>
        <w:t xml:space="preserve"> </w:t>
      </w:r>
      <w:r>
        <w:rPr>
          <w:rFonts w:ascii="Arial"/>
          <w:w w:val="90"/>
          <w:sz w:val="20"/>
        </w:rPr>
        <w:t>K</w:t>
      </w:r>
      <w:r w:rsidR="00563FF2">
        <w:rPr>
          <w:rFonts w:ascii="Arial"/>
          <w:w w:val="90"/>
          <w:sz w:val="20"/>
          <w:u w:val="single"/>
        </w:rPr>
        <w:t>6145</w:t>
      </w:r>
      <w:r>
        <w:rPr>
          <w:rFonts w:ascii="Arial"/>
          <w:w w:val="81"/>
          <w:sz w:val="20"/>
          <w:u w:val="single"/>
        </w:rPr>
        <w:t xml:space="preserve"> </w:t>
      </w:r>
      <w:r>
        <w:rPr>
          <w:rFonts w:ascii="Arial"/>
          <w:sz w:val="20"/>
          <w:u w:val="single"/>
        </w:rPr>
        <w:tab/>
      </w:r>
      <w:r>
        <w:rPr>
          <w:rFonts w:ascii="Arial"/>
          <w:sz w:val="20"/>
          <w:u w:val="single"/>
        </w:rPr>
        <w:tab/>
      </w:r>
      <w:r>
        <w:rPr>
          <w:rFonts w:ascii="Arial"/>
          <w:sz w:val="20"/>
        </w:rPr>
        <w:t xml:space="preserve"> Other</w:t>
      </w:r>
      <w:r>
        <w:rPr>
          <w:rFonts w:ascii="Arial"/>
          <w:spacing w:val="-39"/>
          <w:sz w:val="20"/>
        </w:rPr>
        <w:t xml:space="preserve"> </w:t>
      </w:r>
      <w:r>
        <w:rPr>
          <w:rFonts w:ascii="Arial"/>
          <w:sz w:val="20"/>
        </w:rPr>
        <w:t>Party</w:t>
      </w:r>
      <w:r>
        <w:rPr>
          <w:rFonts w:ascii="Arial"/>
          <w:spacing w:val="-38"/>
          <w:sz w:val="20"/>
        </w:rPr>
        <w:t xml:space="preserve"> </w:t>
      </w:r>
      <w:r>
        <w:rPr>
          <w:rFonts w:ascii="Arial"/>
          <w:sz w:val="20"/>
        </w:rPr>
        <w:t>Contract</w:t>
      </w:r>
      <w:r>
        <w:rPr>
          <w:rFonts w:ascii="Arial"/>
          <w:spacing w:val="-39"/>
          <w:sz w:val="20"/>
        </w:rPr>
        <w:t xml:space="preserve"> </w:t>
      </w:r>
      <w:r>
        <w:rPr>
          <w:rFonts w:ascii="Arial"/>
          <w:sz w:val="20"/>
        </w:rPr>
        <w:t>No.</w:t>
      </w:r>
      <w:r>
        <w:rPr>
          <w:rFonts w:ascii="Arial"/>
          <w:sz w:val="20"/>
          <w:u w:val="single"/>
        </w:rPr>
        <w:t xml:space="preserve"> </w:t>
      </w:r>
      <w:r>
        <w:rPr>
          <w:rFonts w:ascii="Arial"/>
          <w:sz w:val="20"/>
          <w:u w:val="single"/>
        </w:rPr>
        <w:tab/>
      </w:r>
      <w:r>
        <w:rPr>
          <w:rFonts w:ascii="Arial"/>
          <w:spacing w:val="-1"/>
          <w:w w:val="90"/>
          <w:sz w:val="20"/>
        </w:rPr>
        <w:t>_</w:t>
      </w:r>
    </w:p>
    <w:p w14:paraId="4A153D79" w14:textId="77777777" w:rsidR="009C32CE" w:rsidRDefault="009C32CE">
      <w:pPr>
        <w:pStyle w:val="BodyText"/>
        <w:rPr>
          <w:rFonts w:ascii="Arial"/>
          <w:sz w:val="20"/>
        </w:rPr>
      </w:pPr>
    </w:p>
    <w:p w14:paraId="2BE41836" w14:textId="77777777" w:rsidR="009C32CE" w:rsidRDefault="009C32CE">
      <w:pPr>
        <w:pStyle w:val="BodyText"/>
        <w:rPr>
          <w:rFonts w:ascii="Arial"/>
          <w:sz w:val="20"/>
        </w:rPr>
      </w:pPr>
    </w:p>
    <w:p w14:paraId="68818D81" w14:textId="77777777" w:rsidR="009C32CE" w:rsidRDefault="004A047A">
      <w:pPr>
        <w:pStyle w:val="ListParagraph"/>
        <w:numPr>
          <w:ilvl w:val="1"/>
          <w:numId w:val="11"/>
        </w:numPr>
        <w:tabs>
          <w:tab w:val="left" w:pos="1541"/>
        </w:tabs>
        <w:spacing w:before="60" w:line="276" w:lineRule="auto"/>
        <w:ind w:right="599"/>
        <w:rPr>
          <w:rFonts w:ascii="Arial"/>
        </w:rPr>
      </w:pPr>
      <w:r>
        <w:rPr>
          <w:rFonts w:ascii="Arial"/>
        </w:rPr>
        <w:t>The</w:t>
      </w:r>
      <w:r>
        <w:rPr>
          <w:rFonts w:ascii="Arial"/>
          <w:spacing w:val="-41"/>
        </w:rPr>
        <w:t xml:space="preserve"> </w:t>
      </w:r>
      <w:r>
        <w:rPr>
          <w:rFonts w:ascii="Arial"/>
        </w:rPr>
        <w:t>library</w:t>
      </w:r>
      <w:r>
        <w:rPr>
          <w:rFonts w:ascii="Arial"/>
          <w:spacing w:val="-41"/>
        </w:rPr>
        <w:t xml:space="preserve"> </w:t>
      </w:r>
      <w:r>
        <w:rPr>
          <w:rFonts w:ascii="Arial"/>
        </w:rPr>
        <w:t>of</w:t>
      </w:r>
      <w:r>
        <w:rPr>
          <w:rFonts w:ascii="Arial"/>
          <w:spacing w:val="-42"/>
        </w:rPr>
        <w:t xml:space="preserve"> </w:t>
      </w:r>
      <w:r>
        <w:rPr>
          <w:rFonts w:ascii="Arial"/>
        </w:rPr>
        <w:t>expert</w:t>
      </w:r>
      <w:r>
        <w:rPr>
          <w:rFonts w:ascii="Arial"/>
          <w:spacing w:val="-41"/>
        </w:rPr>
        <w:t xml:space="preserve"> </w:t>
      </w:r>
      <w:r>
        <w:rPr>
          <w:rFonts w:ascii="Arial"/>
        </w:rPr>
        <w:t>videos</w:t>
      </w:r>
      <w:r>
        <w:rPr>
          <w:rFonts w:ascii="Arial"/>
          <w:spacing w:val="-42"/>
        </w:rPr>
        <w:t xml:space="preserve"> </w:t>
      </w:r>
      <w:r>
        <w:rPr>
          <w:rFonts w:ascii="Arial"/>
        </w:rPr>
        <w:t>with</w:t>
      </w:r>
      <w:r>
        <w:rPr>
          <w:rFonts w:ascii="Arial"/>
          <w:spacing w:val="-41"/>
        </w:rPr>
        <w:t xml:space="preserve"> </w:t>
      </w:r>
      <w:r>
        <w:rPr>
          <w:rFonts w:ascii="Arial"/>
        </w:rPr>
        <w:t>tips</w:t>
      </w:r>
      <w:r>
        <w:rPr>
          <w:rFonts w:ascii="Arial"/>
          <w:spacing w:val="-42"/>
        </w:rPr>
        <w:t xml:space="preserve"> </w:t>
      </w:r>
      <w:r>
        <w:rPr>
          <w:rFonts w:ascii="Arial"/>
        </w:rPr>
        <w:t>from</w:t>
      </w:r>
      <w:r>
        <w:rPr>
          <w:rFonts w:ascii="Arial"/>
          <w:spacing w:val="-41"/>
        </w:rPr>
        <w:t xml:space="preserve"> </w:t>
      </w:r>
      <w:r>
        <w:rPr>
          <w:rFonts w:ascii="Arial"/>
        </w:rPr>
        <w:t>the</w:t>
      </w:r>
      <w:r>
        <w:rPr>
          <w:rFonts w:ascii="Arial"/>
          <w:spacing w:val="-41"/>
        </w:rPr>
        <w:t xml:space="preserve"> </w:t>
      </w:r>
      <w:r>
        <w:rPr>
          <w:rFonts w:ascii="Arial"/>
        </w:rPr>
        <w:t>global</w:t>
      </w:r>
      <w:r>
        <w:rPr>
          <w:rFonts w:ascii="Arial"/>
          <w:spacing w:val="-41"/>
        </w:rPr>
        <w:t xml:space="preserve"> </w:t>
      </w:r>
      <w:r>
        <w:rPr>
          <w:rFonts w:ascii="Arial"/>
        </w:rPr>
        <w:t>team</w:t>
      </w:r>
      <w:r>
        <w:rPr>
          <w:rFonts w:ascii="Arial"/>
          <w:spacing w:val="-41"/>
        </w:rPr>
        <w:t xml:space="preserve"> </w:t>
      </w:r>
      <w:r>
        <w:rPr>
          <w:rFonts w:ascii="Arial"/>
        </w:rPr>
        <w:t>of</w:t>
      </w:r>
      <w:r>
        <w:rPr>
          <w:rFonts w:ascii="Arial"/>
          <w:spacing w:val="-42"/>
        </w:rPr>
        <w:t xml:space="preserve"> </w:t>
      </w:r>
      <w:r>
        <w:rPr>
          <w:rFonts w:ascii="Arial"/>
        </w:rPr>
        <w:t>LUMA</w:t>
      </w:r>
      <w:r>
        <w:rPr>
          <w:rFonts w:ascii="Arial"/>
          <w:spacing w:val="-41"/>
        </w:rPr>
        <w:t xml:space="preserve"> </w:t>
      </w:r>
      <w:r>
        <w:rPr>
          <w:rFonts w:ascii="Arial"/>
        </w:rPr>
        <w:t>instructors</w:t>
      </w:r>
      <w:r>
        <w:rPr>
          <w:rFonts w:ascii="Arial"/>
          <w:spacing w:val="-42"/>
        </w:rPr>
        <w:t xml:space="preserve"> </w:t>
      </w:r>
      <w:r>
        <w:rPr>
          <w:rFonts w:ascii="Arial"/>
        </w:rPr>
        <w:t>and coaches.</w:t>
      </w:r>
    </w:p>
    <w:p w14:paraId="4D1E8F6A" w14:textId="77777777" w:rsidR="009C32CE" w:rsidRDefault="009C32CE">
      <w:pPr>
        <w:pStyle w:val="BodyText"/>
        <w:rPr>
          <w:rFonts w:ascii="Arial"/>
          <w:sz w:val="25"/>
        </w:rPr>
      </w:pPr>
    </w:p>
    <w:p w14:paraId="2870B186" w14:textId="77777777" w:rsidR="009C32CE" w:rsidRDefault="004A047A">
      <w:pPr>
        <w:pStyle w:val="ListParagraph"/>
        <w:numPr>
          <w:ilvl w:val="1"/>
          <w:numId w:val="11"/>
        </w:numPr>
        <w:tabs>
          <w:tab w:val="left" w:pos="1540"/>
          <w:tab w:val="left" w:pos="1541"/>
        </w:tabs>
        <w:spacing w:line="276" w:lineRule="auto"/>
        <w:ind w:right="599"/>
        <w:rPr>
          <w:rFonts w:ascii="Arial"/>
        </w:rPr>
      </w:pPr>
      <w:r>
        <w:rPr>
          <w:rFonts w:ascii="Arial"/>
          <w:w w:val="95"/>
        </w:rPr>
        <w:t>The</w:t>
      </w:r>
      <w:r>
        <w:rPr>
          <w:rFonts w:ascii="Arial"/>
          <w:spacing w:val="-23"/>
          <w:w w:val="95"/>
        </w:rPr>
        <w:t xml:space="preserve"> </w:t>
      </w:r>
      <w:r>
        <w:rPr>
          <w:rFonts w:ascii="Arial"/>
          <w:w w:val="95"/>
        </w:rPr>
        <w:t>library</w:t>
      </w:r>
      <w:r>
        <w:rPr>
          <w:rFonts w:ascii="Arial"/>
          <w:spacing w:val="-24"/>
          <w:w w:val="95"/>
        </w:rPr>
        <w:t xml:space="preserve"> </w:t>
      </w:r>
      <w:r>
        <w:rPr>
          <w:rFonts w:ascii="Arial"/>
          <w:w w:val="95"/>
        </w:rPr>
        <w:t>of</w:t>
      </w:r>
      <w:r>
        <w:rPr>
          <w:rFonts w:ascii="Arial"/>
          <w:spacing w:val="-25"/>
          <w:w w:val="95"/>
        </w:rPr>
        <w:t xml:space="preserve"> </w:t>
      </w:r>
      <w:r>
        <w:rPr>
          <w:rFonts w:ascii="Arial"/>
          <w:w w:val="95"/>
        </w:rPr>
        <w:t>LUMA</w:t>
      </w:r>
      <w:r>
        <w:rPr>
          <w:rFonts w:ascii="Arial"/>
          <w:spacing w:val="-24"/>
          <w:w w:val="95"/>
        </w:rPr>
        <w:t xml:space="preserve"> </w:t>
      </w:r>
      <w:r>
        <w:rPr>
          <w:rFonts w:ascii="Arial"/>
          <w:w w:val="95"/>
        </w:rPr>
        <w:t>Recipes</w:t>
      </w:r>
      <w:r>
        <w:rPr>
          <w:rFonts w:ascii="Arial"/>
          <w:spacing w:val="-23"/>
          <w:w w:val="95"/>
        </w:rPr>
        <w:t xml:space="preserve"> </w:t>
      </w:r>
      <w:r>
        <w:rPr>
          <w:rFonts w:ascii="Arial"/>
          <w:w w:val="95"/>
        </w:rPr>
        <w:t>that</w:t>
      </w:r>
      <w:r>
        <w:rPr>
          <w:rFonts w:ascii="Arial"/>
          <w:spacing w:val="-23"/>
          <w:w w:val="95"/>
        </w:rPr>
        <w:t xml:space="preserve"> </w:t>
      </w:r>
      <w:r>
        <w:rPr>
          <w:rFonts w:ascii="Arial"/>
          <w:w w:val="95"/>
        </w:rPr>
        <w:t>provide</w:t>
      </w:r>
      <w:r>
        <w:rPr>
          <w:rFonts w:ascii="Arial"/>
          <w:spacing w:val="-23"/>
          <w:w w:val="95"/>
        </w:rPr>
        <w:t xml:space="preserve"> </w:t>
      </w:r>
      <w:r>
        <w:rPr>
          <w:rFonts w:ascii="Arial"/>
          <w:w w:val="95"/>
        </w:rPr>
        <w:t>detailed</w:t>
      </w:r>
      <w:r>
        <w:rPr>
          <w:rFonts w:ascii="Arial"/>
          <w:spacing w:val="-24"/>
          <w:w w:val="95"/>
        </w:rPr>
        <w:t xml:space="preserve"> </w:t>
      </w:r>
      <w:r>
        <w:rPr>
          <w:rFonts w:ascii="Arial"/>
          <w:w w:val="95"/>
        </w:rPr>
        <w:t>instructions</w:t>
      </w:r>
      <w:r>
        <w:rPr>
          <w:rFonts w:ascii="Arial"/>
          <w:spacing w:val="-23"/>
          <w:w w:val="95"/>
        </w:rPr>
        <w:t xml:space="preserve"> </w:t>
      </w:r>
      <w:r>
        <w:rPr>
          <w:rFonts w:ascii="Arial"/>
          <w:w w:val="95"/>
        </w:rPr>
        <w:t>for</w:t>
      </w:r>
      <w:r>
        <w:rPr>
          <w:rFonts w:ascii="Arial"/>
          <w:spacing w:val="-23"/>
          <w:w w:val="95"/>
        </w:rPr>
        <w:t xml:space="preserve"> </w:t>
      </w:r>
      <w:r>
        <w:rPr>
          <w:rFonts w:ascii="Arial"/>
          <w:w w:val="95"/>
        </w:rPr>
        <w:t>applying</w:t>
      </w:r>
      <w:r>
        <w:rPr>
          <w:rFonts w:ascii="Arial"/>
          <w:spacing w:val="-24"/>
          <w:w w:val="95"/>
        </w:rPr>
        <w:t xml:space="preserve"> </w:t>
      </w:r>
      <w:r>
        <w:rPr>
          <w:rFonts w:ascii="Arial"/>
          <w:w w:val="95"/>
        </w:rPr>
        <w:t>Human- Centered</w:t>
      </w:r>
      <w:r>
        <w:rPr>
          <w:rFonts w:ascii="Arial"/>
          <w:spacing w:val="-42"/>
          <w:w w:val="95"/>
        </w:rPr>
        <w:t xml:space="preserve"> </w:t>
      </w:r>
      <w:r>
        <w:rPr>
          <w:rFonts w:ascii="Arial"/>
          <w:w w:val="95"/>
        </w:rPr>
        <w:t>Design</w:t>
      </w:r>
      <w:r>
        <w:rPr>
          <w:rFonts w:ascii="Arial"/>
          <w:spacing w:val="-42"/>
          <w:w w:val="95"/>
        </w:rPr>
        <w:t xml:space="preserve"> </w:t>
      </w:r>
      <w:r>
        <w:rPr>
          <w:rFonts w:ascii="Arial"/>
          <w:w w:val="95"/>
        </w:rPr>
        <w:t>methods</w:t>
      </w:r>
      <w:r>
        <w:rPr>
          <w:rFonts w:ascii="Arial"/>
          <w:spacing w:val="-41"/>
          <w:w w:val="95"/>
        </w:rPr>
        <w:t xml:space="preserve"> </w:t>
      </w:r>
      <w:r>
        <w:rPr>
          <w:rFonts w:ascii="Arial"/>
          <w:w w:val="95"/>
        </w:rPr>
        <w:t>to</w:t>
      </w:r>
      <w:r>
        <w:rPr>
          <w:rFonts w:ascii="Arial"/>
          <w:spacing w:val="-41"/>
          <w:w w:val="95"/>
        </w:rPr>
        <w:t xml:space="preserve"> </w:t>
      </w:r>
      <w:r>
        <w:rPr>
          <w:rFonts w:ascii="Arial"/>
          <w:w w:val="95"/>
        </w:rPr>
        <w:t>common</w:t>
      </w:r>
      <w:r>
        <w:rPr>
          <w:rFonts w:ascii="Arial"/>
          <w:spacing w:val="-42"/>
          <w:w w:val="95"/>
        </w:rPr>
        <w:t xml:space="preserve"> </w:t>
      </w:r>
      <w:r>
        <w:rPr>
          <w:rFonts w:ascii="Arial"/>
          <w:w w:val="95"/>
        </w:rPr>
        <w:t>challenges.</w:t>
      </w:r>
    </w:p>
    <w:p w14:paraId="06571742" w14:textId="77777777" w:rsidR="009C32CE" w:rsidRDefault="009C32CE">
      <w:pPr>
        <w:pStyle w:val="BodyText"/>
        <w:rPr>
          <w:rFonts w:ascii="Arial"/>
          <w:sz w:val="25"/>
        </w:rPr>
      </w:pPr>
    </w:p>
    <w:p w14:paraId="5623ED95" w14:textId="77777777" w:rsidR="009C32CE" w:rsidRDefault="004A047A">
      <w:pPr>
        <w:pStyle w:val="ListParagraph"/>
        <w:numPr>
          <w:ilvl w:val="1"/>
          <w:numId w:val="11"/>
        </w:numPr>
        <w:tabs>
          <w:tab w:val="left" w:pos="1541"/>
        </w:tabs>
        <w:spacing w:line="276" w:lineRule="auto"/>
        <w:ind w:right="205"/>
        <w:rPr>
          <w:rFonts w:ascii="Arial"/>
        </w:rPr>
      </w:pPr>
      <w:r>
        <w:rPr>
          <w:rFonts w:ascii="Arial"/>
          <w:w w:val="95"/>
        </w:rPr>
        <w:t>Self-paced</w:t>
      </w:r>
      <w:r>
        <w:rPr>
          <w:rFonts w:ascii="Arial"/>
          <w:spacing w:val="-40"/>
          <w:w w:val="95"/>
        </w:rPr>
        <w:t xml:space="preserve"> </w:t>
      </w:r>
      <w:r>
        <w:rPr>
          <w:rFonts w:ascii="Arial"/>
          <w:w w:val="95"/>
        </w:rPr>
        <w:t>learning</w:t>
      </w:r>
      <w:r>
        <w:rPr>
          <w:rFonts w:ascii="Arial"/>
          <w:spacing w:val="-40"/>
          <w:w w:val="95"/>
        </w:rPr>
        <w:t xml:space="preserve"> </w:t>
      </w:r>
      <w:r>
        <w:rPr>
          <w:rFonts w:ascii="Arial"/>
          <w:w w:val="95"/>
        </w:rPr>
        <w:t>classes,</w:t>
      </w:r>
      <w:r>
        <w:rPr>
          <w:rFonts w:ascii="Arial"/>
          <w:spacing w:val="-40"/>
          <w:w w:val="95"/>
        </w:rPr>
        <w:t xml:space="preserve"> </w:t>
      </w:r>
      <w:r>
        <w:rPr>
          <w:rFonts w:ascii="Arial"/>
          <w:w w:val="95"/>
        </w:rPr>
        <w:t>which</w:t>
      </w:r>
      <w:r>
        <w:rPr>
          <w:rFonts w:ascii="Arial"/>
          <w:spacing w:val="-40"/>
          <w:w w:val="95"/>
        </w:rPr>
        <w:t xml:space="preserve"> </w:t>
      </w:r>
      <w:r>
        <w:rPr>
          <w:rFonts w:ascii="Arial"/>
          <w:w w:val="95"/>
        </w:rPr>
        <w:t>can</w:t>
      </w:r>
      <w:r>
        <w:rPr>
          <w:rFonts w:ascii="Arial"/>
          <w:spacing w:val="-40"/>
          <w:w w:val="95"/>
        </w:rPr>
        <w:t xml:space="preserve"> </w:t>
      </w:r>
      <w:r>
        <w:rPr>
          <w:rFonts w:ascii="Arial"/>
          <w:w w:val="95"/>
        </w:rPr>
        <w:t>introduce</w:t>
      </w:r>
      <w:r>
        <w:rPr>
          <w:rFonts w:ascii="Arial"/>
          <w:spacing w:val="-40"/>
          <w:w w:val="95"/>
        </w:rPr>
        <w:t xml:space="preserve"> </w:t>
      </w:r>
      <w:r>
        <w:rPr>
          <w:rFonts w:ascii="Arial"/>
          <w:w w:val="95"/>
        </w:rPr>
        <w:t>people</w:t>
      </w:r>
      <w:r>
        <w:rPr>
          <w:rFonts w:ascii="Arial"/>
          <w:spacing w:val="-39"/>
          <w:w w:val="95"/>
        </w:rPr>
        <w:t xml:space="preserve"> </w:t>
      </w:r>
      <w:r>
        <w:rPr>
          <w:rFonts w:ascii="Arial"/>
          <w:w w:val="95"/>
        </w:rPr>
        <w:t>to</w:t>
      </w:r>
      <w:r>
        <w:rPr>
          <w:rFonts w:ascii="Arial"/>
          <w:spacing w:val="-39"/>
          <w:w w:val="95"/>
        </w:rPr>
        <w:t xml:space="preserve"> </w:t>
      </w:r>
      <w:r>
        <w:rPr>
          <w:rFonts w:ascii="Arial"/>
          <w:w w:val="95"/>
        </w:rPr>
        <w:t>Human-Centered</w:t>
      </w:r>
      <w:r>
        <w:rPr>
          <w:rFonts w:ascii="Arial"/>
          <w:spacing w:val="-40"/>
          <w:w w:val="95"/>
        </w:rPr>
        <w:t xml:space="preserve"> </w:t>
      </w:r>
      <w:r>
        <w:rPr>
          <w:rFonts w:ascii="Arial"/>
          <w:w w:val="95"/>
        </w:rPr>
        <w:t>Design</w:t>
      </w:r>
      <w:r>
        <w:rPr>
          <w:rFonts w:ascii="Arial"/>
          <w:spacing w:val="-40"/>
          <w:w w:val="95"/>
        </w:rPr>
        <w:t xml:space="preserve"> </w:t>
      </w:r>
      <w:r>
        <w:rPr>
          <w:rFonts w:ascii="Arial"/>
          <w:w w:val="95"/>
        </w:rPr>
        <w:t xml:space="preserve">and </w:t>
      </w:r>
      <w:r>
        <w:rPr>
          <w:rFonts w:ascii="Arial"/>
        </w:rPr>
        <w:t>basic</w:t>
      </w:r>
      <w:r>
        <w:rPr>
          <w:rFonts w:ascii="Arial"/>
          <w:spacing w:val="-36"/>
        </w:rPr>
        <w:t xml:space="preserve"> </w:t>
      </w:r>
      <w:r>
        <w:rPr>
          <w:rFonts w:ascii="Arial"/>
        </w:rPr>
        <w:t>application,</w:t>
      </w:r>
      <w:r>
        <w:rPr>
          <w:rFonts w:ascii="Arial"/>
          <w:spacing w:val="-37"/>
        </w:rPr>
        <w:t xml:space="preserve"> </w:t>
      </w:r>
      <w:r>
        <w:rPr>
          <w:rFonts w:ascii="Arial"/>
        </w:rPr>
        <w:t>and</w:t>
      </w:r>
      <w:r>
        <w:rPr>
          <w:rFonts w:ascii="Arial"/>
          <w:spacing w:val="-36"/>
        </w:rPr>
        <w:t xml:space="preserve"> </w:t>
      </w:r>
      <w:r>
        <w:rPr>
          <w:rFonts w:ascii="Arial"/>
        </w:rPr>
        <w:t>also</w:t>
      </w:r>
      <w:r>
        <w:rPr>
          <w:rFonts w:ascii="Arial"/>
          <w:spacing w:val="-36"/>
        </w:rPr>
        <w:t xml:space="preserve"> </w:t>
      </w:r>
      <w:r>
        <w:rPr>
          <w:rFonts w:ascii="Arial"/>
        </w:rPr>
        <w:t>extend</w:t>
      </w:r>
      <w:r>
        <w:rPr>
          <w:rFonts w:ascii="Arial"/>
          <w:spacing w:val="-37"/>
        </w:rPr>
        <w:t xml:space="preserve"> </w:t>
      </w:r>
      <w:r>
        <w:rPr>
          <w:rFonts w:ascii="Arial"/>
        </w:rPr>
        <w:t>the</w:t>
      </w:r>
      <w:r>
        <w:rPr>
          <w:rFonts w:ascii="Arial"/>
          <w:spacing w:val="-36"/>
        </w:rPr>
        <w:t xml:space="preserve"> </w:t>
      </w:r>
      <w:r>
        <w:rPr>
          <w:rFonts w:ascii="Arial"/>
        </w:rPr>
        <w:t>capabilities</w:t>
      </w:r>
      <w:r>
        <w:rPr>
          <w:rFonts w:ascii="Arial"/>
          <w:spacing w:val="-37"/>
        </w:rPr>
        <w:t xml:space="preserve"> </w:t>
      </w:r>
      <w:r>
        <w:rPr>
          <w:rFonts w:ascii="Arial"/>
        </w:rPr>
        <w:t>of</w:t>
      </w:r>
      <w:r>
        <w:rPr>
          <w:rFonts w:ascii="Arial"/>
          <w:spacing w:val="-36"/>
        </w:rPr>
        <w:t xml:space="preserve"> </w:t>
      </w:r>
      <w:r>
        <w:rPr>
          <w:rFonts w:ascii="Arial"/>
        </w:rPr>
        <w:t>people</w:t>
      </w:r>
      <w:r>
        <w:rPr>
          <w:rFonts w:ascii="Arial"/>
          <w:spacing w:val="-37"/>
        </w:rPr>
        <w:t xml:space="preserve"> </w:t>
      </w:r>
      <w:r>
        <w:rPr>
          <w:rFonts w:ascii="Arial"/>
        </w:rPr>
        <w:t>who</w:t>
      </w:r>
      <w:r>
        <w:rPr>
          <w:rFonts w:ascii="Arial"/>
          <w:spacing w:val="-37"/>
        </w:rPr>
        <w:t xml:space="preserve"> </w:t>
      </w:r>
      <w:r>
        <w:rPr>
          <w:rFonts w:ascii="Arial"/>
        </w:rPr>
        <w:t>have</w:t>
      </w:r>
      <w:r>
        <w:rPr>
          <w:rFonts w:ascii="Arial"/>
          <w:spacing w:val="-36"/>
        </w:rPr>
        <w:t xml:space="preserve"> </w:t>
      </w:r>
      <w:r>
        <w:rPr>
          <w:rFonts w:ascii="Arial"/>
        </w:rPr>
        <w:t>attended</w:t>
      </w:r>
      <w:r>
        <w:rPr>
          <w:rFonts w:ascii="Arial"/>
          <w:spacing w:val="-36"/>
        </w:rPr>
        <w:t xml:space="preserve"> </w:t>
      </w:r>
      <w:r>
        <w:rPr>
          <w:rFonts w:ascii="Arial"/>
        </w:rPr>
        <w:t xml:space="preserve">in- </w:t>
      </w:r>
      <w:r>
        <w:rPr>
          <w:rFonts w:ascii="Arial"/>
          <w:w w:val="95"/>
        </w:rPr>
        <w:t>person</w:t>
      </w:r>
      <w:r>
        <w:rPr>
          <w:rFonts w:ascii="Arial"/>
          <w:spacing w:val="-31"/>
          <w:w w:val="95"/>
        </w:rPr>
        <w:t xml:space="preserve"> </w:t>
      </w:r>
      <w:r>
        <w:rPr>
          <w:rFonts w:ascii="Arial"/>
          <w:w w:val="95"/>
        </w:rPr>
        <w:t>training.</w:t>
      </w:r>
    </w:p>
    <w:p w14:paraId="3B5E4638" w14:textId="77777777" w:rsidR="009C32CE" w:rsidRDefault="009C32CE">
      <w:pPr>
        <w:pStyle w:val="BodyText"/>
        <w:rPr>
          <w:rFonts w:ascii="Arial"/>
          <w:sz w:val="25"/>
        </w:rPr>
      </w:pPr>
    </w:p>
    <w:p w14:paraId="2AB8AB0F" w14:textId="77777777" w:rsidR="009C32CE" w:rsidRDefault="004A047A">
      <w:pPr>
        <w:pStyle w:val="ListParagraph"/>
        <w:numPr>
          <w:ilvl w:val="1"/>
          <w:numId w:val="11"/>
        </w:numPr>
        <w:tabs>
          <w:tab w:val="left" w:pos="1541"/>
        </w:tabs>
        <w:rPr>
          <w:rFonts w:ascii="Arial"/>
        </w:rPr>
      </w:pPr>
      <w:r>
        <w:rPr>
          <w:rFonts w:ascii="Arial"/>
          <w:w w:val="95"/>
        </w:rPr>
        <w:t>Downloadable,</w:t>
      </w:r>
      <w:r>
        <w:rPr>
          <w:rFonts w:ascii="Arial"/>
          <w:spacing w:val="-26"/>
          <w:w w:val="95"/>
        </w:rPr>
        <w:t xml:space="preserve"> </w:t>
      </w:r>
      <w:r>
        <w:rPr>
          <w:rFonts w:ascii="Arial"/>
          <w:w w:val="95"/>
        </w:rPr>
        <w:t>printable,</w:t>
      </w:r>
      <w:r>
        <w:rPr>
          <w:rFonts w:ascii="Arial"/>
          <w:spacing w:val="-24"/>
          <w:w w:val="95"/>
        </w:rPr>
        <w:t xml:space="preserve"> </w:t>
      </w:r>
      <w:r>
        <w:rPr>
          <w:rFonts w:ascii="Arial"/>
          <w:w w:val="95"/>
        </w:rPr>
        <w:t>instructor</w:t>
      </w:r>
      <w:r>
        <w:rPr>
          <w:rFonts w:ascii="Arial"/>
          <w:spacing w:val="-26"/>
          <w:w w:val="95"/>
        </w:rPr>
        <w:t xml:space="preserve"> </w:t>
      </w:r>
      <w:r>
        <w:rPr>
          <w:rFonts w:ascii="Arial"/>
          <w:w w:val="95"/>
        </w:rPr>
        <w:t>materials</w:t>
      </w:r>
      <w:r>
        <w:rPr>
          <w:rFonts w:ascii="Arial"/>
          <w:spacing w:val="-26"/>
          <w:w w:val="95"/>
        </w:rPr>
        <w:t xml:space="preserve"> </w:t>
      </w:r>
      <w:r>
        <w:rPr>
          <w:rFonts w:ascii="Arial"/>
          <w:w w:val="95"/>
        </w:rPr>
        <w:t>to</w:t>
      </w:r>
      <w:r>
        <w:rPr>
          <w:rFonts w:ascii="Arial"/>
          <w:spacing w:val="-23"/>
          <w:w w:val="95"/>
        </w:rPr>
        <w:t xml:space="preserve"> </w:t>
      </w:r>
      <w:r>
        <w:rPr>
          <w:rFonts w:ascii="Arial"/>
          <w:w w:val="95"/>
        </w:rPr>
        <w:t>be</w:t>
      </w:r>
      <w:r>
        <w:rPr>
          <w:rFonts w:ascii="Arial"/>
          <w:spacing w:val="-24"/>
          <w:w w:val="95"/>
        </w:rPr>
        <w:t xml:space="preserve"> </w:t>
      </w:r>
      <w:r>
        <w:rPr>
          <w:rFonts w:ascii="Arial"/>
          <w:w w:val="95"/>
        </w:rPr>
        <w:t>used</w:t>
      </w:r>
      <w:r>
        <w:rPr>
          <w:rFonts w:ascii="Arial"/>
          <w:spacing w:val="-24"/>
          <w:w w:val="95"/>
        </w:rPr>
        <w:t xml:space="preserve"> </w:t>
      </w:r>
      <w:r>
        <w:rPr>
          <w:rFonts w:ascii="Arial"/>
          <w:w w:val="95"/>
        </w:rPr>
        <w:t>by</w:t>
      </w:r>
      <w:r>
        <w:rPr>
          <w:rFonts w:ascii="Arial"/>
          <w:spacing w:val="-23"/>
          <w:w w:val="95"/>
        </w:rPr>
        <w:t xml:space="preserve"> </w:t>
      </w:r>
      <w:r>
        <w:rPr>
          <w:rFonts w:ascii="Arial"/>
          <w:w w:val="95"/>
        </w:rPr>
        <w:t>ESD</w:t>
      </w:r>
      <w:r>
        <w:rPr>
          <w:rFonts w:ascii="Arial"/>
          <w:spacing w:val="-23"/>
          <w:w w:val="95"/>
        </w:rPr>
        <w:t xml:space="preserve"> </w:t>
      </w:r>
      <w:r>
        <w:rPr>
          <w:rFonts w:ascii="Arial"/>
          <w:w w:val="95"/>
        </w:rPr>
        <w:t>certified</w:t>
      </w:r>
      <w:r>
        <w:rPr>
          <w:rFonts w:ascii="Arial"/>
          <w:spacing w:val="-24"/>
          <w:w w:val="95"/>
        </w:rPr>
        <w:t xml:space="preserve"> </w:t>
      </w:r>
      <w:r>
        <w:rPr>
          <w:rFonts w:ascii="Arial"/>
          <w:w w:val="95"/>
        </w:rPr>
        <w:t>instructors.</w:t>
      </w:r>
    </w:p>
    <w:p w14:paraId="09873AB1" w14:textId="77777777" w:rsidR="009C32CE" w:rsidRDefault="009C32CE">
      <w:pPr>
        <w:pStyle w:val="BodyText"/>
        <w:spacing w:before="4"/>
        <w:rPr>
          <w:rFonts w:ascii="Arial"/>
          <w:sz w:val="28"/>
        </w:rPr>
      </w:pPr>
    </w:p>
    <w:p w14:paraId="23E33C6B" w14:textId="77777777" w:rsidR="009C32CE" w:rsidRDefault="004A047A">
      <w:pPr>
        <w:spacing w:before="1" w:line="273" w:lineRule="auto"/>
        <w:ind w:left="460"/>
        <w:rPr>
          <w:rFonts w:ascii="Arial"/>
        </w:rPr>
      </w:pPr>
      <w:r>
        <w:rPr>
          <w:rFonts w:ascii="Arial"/>
        </w:rPr>
        <w:t xml:space="preserve">This license will be extended to ESD personnel with on-demand support for deepening their </w:t>
      </w:r>
      <w:r>
        <w:rPr>
          <w:rFonts w:ascii="Arial"/>
          <w:w w:val="95"/>
        </w:rPr>
        <w:t>capabilities</w:t>
      </w:r>
      <w:r>
        <w:rPr>
          <w:rFonts w:ascii="Arial"/>
          <w:spacing w:val="-27"/>
          <w:w w:val="95"/>
        </w:rPr>
        <w:t xml:space="preserve"> </w:t>
      </w:r>
      <w:r>
        <w:rPr>
          <w:rFonts w:ascii="Arial"/>
          <w:w w:val="95"/>
        </w:rPr>
        <w:t>in</w:t>
      </w:r>
      <w:r>
        <w:rPr>
          <w:rFonts w:ascii="Arial"/>
          <w:spacing w:val="-27"/>
          <w:w w:val="95"/>
        </w:rPr>
        <w:t xml:space="preserve"> </w:t>
      </w:r>
      <w:r>
        <w:rPr>
          <w:rFonts w:ascii="Arial"/>
          <w:w w:val="95"/>
        </w:rPr>
        <w:t>Human-Centered</w:t>
      </w:r>
      <w:r>
        <w:rPr>
          <w:rFonts w:ascii="Arial"/>
          <w:spacing w:val="-29"/>
          <w:w w:val="95"/>
        </w:rPr>
        <w:t xml:space="preserve"> </w:t>
      </w:r>
      <w:r>
        <w:rPr>
          <w:rFonts w:ascii="Arial"/>
          <w:w w:val="95"/>
        </w:rPr>
        <w:t>Design</w:t>
      </w:r>
      <w:r>
        <w:rPr>
          <w:rFonts w:ascii="Arial"/>
          <w:spacing w:val="-27"/>
          <w:w w:val="95"/>
        </w:rPr>
        <w:t xml:space="preserve"> </w:t>
      </w:r>
      <w:r>
        <w:rPr>
          <w:rFonts w:ascii="Arial"/>
          <w:w w:val="95"/>
        </w:rPr>
        <w:t>and</w:t>
      </w:r>
      <w:r>
        <w:rPr>
          <w:rFonts w:ascii="Arial"/>
          <w:spacing w:val="-27"/>
          <w:w w:val="95"/>
        </w:rPr>
        <w:t xml:space="preserve"> </w:t>
      </w:r>
      <w:r>
        <w:rPr>
          <w:rFonts w:ascii="Arial"/>
          <w:w w:val="95"/>
        </w:rPr>
        <w:t>helping</w:t>
      </w:r>
      <w:r>
        <w:rPr>
          <w:rFonts w:ascii="Arial"/>
          <w:spacing w:val="-27"/>
          <w:w w:val="95"/>
        </w:rPr>
        <w:t xml:space="preserve"> </w:t>
      </w:r>
      <w:r>
        <w:rPr>
          <w:rFonts w:ascii="Arial"/>
          <w:w w:val="95"/>
        </w:rPr>
        <w:t>them</w:t>
      </w:r>
      <w:r>
        <w:rPr>
          <w:rFonts w:ascii="Arial"/>
          <w:spacing w:val="-27"/>
          <w:w w:val="95"/>
        </w:rPr>
        <w:t xml:space="preserve"> </w:t>
      </w:r>
      <w:r>
        <w:rPr>
          <w:rFonts w:ascii="Arial"/>
          <w:w w:val="95"/>
        </w:rPr>
        <w:t>apply</w:t>
      </w:r>
      <w:r>
        <w:rPr>
          <w:rFonts w:ascii="Arial"/>
          <w:spacing w:val="-27"/>
          <w:w w:val="95"/>
        </w:rPr>
        <w:t xml:space="preserve"> </w:t>
      </w:r>
      <w:r>
        <w:rPr>
          <w:rFonts w:ascii="Arial"/>
          <w:w w:val="95"/>
        </w:rPr>
        <w:t>it</w:t>
      </w:r>
      <w:r>
        <w:rPr>
          <w:rFonts w:ascii="Arial"/>
          <w:spacing w:val="-28"/>
          <w:w w:val="95"/>
        </w:rPr>
        <w:t xml:space="preserve"> </w:t>
      </w:r>
      <w:r>
        <w:rPr>
          <w:rFonts w:ascii="Arial"/>
          <w:w w:val="95"/>
        </w:rPr>
        <w:t>successfully</w:t>
      </w:r>
      <w:r>
        <w:rPr>
          <w:rFonts w:ascii="Arial"/>
          <w:spacing w:val="-27"/>
          <w:w w:val="95"/>
        </w:rPr>
        <w:t xml:space="preserve"> </w:t>
      </w:r>
      <w:r>
        <w:rPr>
          <w:rFonts w:ascii="Arial"/>
          <w:w w:val="95"/>
        </w:rPr>
        <w:t>in</w:t>
      </w:r>
      <w:r>
        <w:rPr>
          <w:rFonts w:ascii="Arial"/>
          <w:spacing w:val="-29"/>
          <w:w w:val="95"/>
        </w:rPr>
        <w:t xml:space="preserve"> </w:t>
      </w:r>
      <w:r>
        <w:rPr>
          <w:rFonts w:ascii="Arial"/>
          <w:w w:val="95"/>
        </w:rPr>
        <w:t>their</w:t>
      </w:r>
      <w:r>
        <w:rPr>
          <w:rFonts w:ascii="Arial"/>
          <w:spacing w:val="-27"/>
          <w:w w:val="95"/>
        </w:rPr>
        <w:t xml:space="preserve"> </w:t>
      </w:r>
      <w:r>
        <w:rPr>
          <w:rFonts w:ascii="Arial"/>
          <w:w w:val="95"/>
        </w:rPr>
        <w:t>daily</w:t>
      </w:r>
      <w:r>
        <w:rPr>
          <w:rFonts w:ascii="Arial"/>
          <w:spacing w:val="-27"/>
          <w:w w:val="95"/>
        </w:rPr>
        <w:t xml:space="preserve"> </w:t>
      </w:r>
      <w:r>
        <w:rPr>
          <w:rFonts w:ascii="Arial"/>
          <w:w w:val="95"/>
        </w:rPr>
        <w:t xml:space="preserve">activities. </w:t>
      </w:r>
      <w:r>
        <w:rPr>
          <w:rFonts w:ascii="Arial"/>
        </w:rPr>
        <w:t>ESD</w:t>
      </w:r>
      <w:r>
        <w:rPr>
          <w:rFonts w:ascii="Arial"/>
          <w:spacing w:val="-42"/>
        </w:rPr>
        <w:t xml:space="preserve"> </w:t>
      </w:r>
      <w:r>
        <w:rPr>
          <w:rFonts w:ascii="Arial"/>
        </w:rPr>
        <w:t>personnel</w:t>
      </w:r>
      <w:r>
        <w:rPr>
          <w:rFonts w:ascii="Arial"/>
          <w:spacing w:val="-44"/>
        </w:rPr>
        <w:t xml:space="preserve"> </w:t>
      </w:r>
      <w:r>
        <w:rPr>
          <w:rFonts w:ascii="Arial"/>
        </w:rPr>
        <w:t>will</w:t>
      </w:r>
      <w:r>
        <w:rPr>
          <w:rFonts w:ascii="Arial"/>
          <w:spacing w:val="-43"/>
        </w:rPr>
        <w:t xml:space="preserve"> </w:t>
      </w:r>
      <w:r>
        <w:rPr>
          <w:rFonts w:ascii="Arial"/>
        </w:rPr>
        <w:t>access</w:t>
      </w:r>
      <w:r>
        <w:rPr>
          <w:rFonts w:ascii="Arial"/>
          <w:spacing w:val="-44"/>
        </w:rPr>
        <w:t xml:space="preserve"> </w:t>
      </w:r>
      <w:r>
        <w:rPr>
          <w:rFonts w:ascii="Arial"/>
        </w:rPr>
        <w:t>these</w:t>
      </w:r>
      <w:r>
        <w:rPr>
          <w:rFonts w:ascii="Arial"/>
          <w:spacing w:val="-43"/>
        </w:rPr>
        <w:t xml:space="preserve"> </w:t>
      </w:r>
      <w:r>
        <w:rPr>
          <w:rFonts w:ascii="Arial"/>
        </w:rPr>
        <w:t>resources</w:t>
      </w:r>
      <w:r>
        <w:rPr>
          <w:rFonts w:ascii="Arial"/>
          <w:spacing w:val="-43"/>
        </w:rPr>
        <w:t xml:space="preserve"> </w:t>
      </w:r>
      <w:r>
        <w:rPr>
          <w:rFonts w:ascii="Arial"/>
        </w:rPr>
        <w:t>using</w:t>
      </w:r>
      <w:r>
        <w:rPr>
          <w:rFonts w:ascii="Arial"/>
          <w:spacing w:val="-43"/>
        </w:rPr>
        <w:t xml:space="preserve"> </w:t>
      </w:r>
      <w:r>
        <w:rPr>
          <w:rFonts w:ascii="Arial"/>
        </w:rPr>
        <w:t>Single</w:t>
      </w:r>
      <w:r>
        <w:rPr>
          <w:rFonts w:ascii="Arial"/>
          <w:spacing w:val="-44"/>
        </w:rPr>
        <w:t xml:space="preserve"> </w:t>
      </w:r>
      <w:r>
        <w:rPr>
          <w:rFonts w:ascii="Arial"/>
        </w:rPr>
        <w:t>Sign-On.</w:t>
      </w:r>
      <w:r>
        <w:rPr>
          <w:rFonts w:ascii="Arial"/>
          <w:spacing w:val="-43"/>
        </w:rPr>
        <w:t xml:space="preserve"> </w:t>
      </w:r>
      <w:r>
        <w:rPr>
          <w:rFonts w:ascii="Arial"/>
        </w:rPr>
        <w:t>All</w:t>
      </w:r>
      <w:r>
        <w:rPr>
          <w:rFonts w:ascii="Arial"/>
          <w:spacing w:val="-43"/>
        </w:rPr>
        <w:t xml:space="preserve"> </w:t>
      </w:r>
      <w:r>
        <w:rPr>
          <w:rFonts w:ascii="Arial"/>
        </w:rPr>
        <w:t>registrants</w:t>
      </w:r>
      <w:r>
        <w:rPr>
          <w:rFonts w:ascii="Arial"/>
          <w:spacing w:val="-44"/>
        </w:rPr>
        <w:t xml:space="preserve"> </w:t>
      </w:r>
      <w:r>
        <w:rPr>
          <w:rFonts w:ascii="Arial"/>
        </w:rPr>
        <w:t>must</w:t>
      </w:r>
      <w:r>
        <w:rPr>
          <w:rFonts w:ascii="Arial"/>
          <w:spacing w:val="-43"/>
        </w:rPr>
        <w:t xml:space="preserve"> </w:t>
      </w:r>
      <w:r>
        <w:rPr>
          <w:rFonts w:ascii="Arial"/>
        </w:rPr>
        <w:t>use</w:t>
      </w:r>
      <w:r>
        <w:rPr>
          <w:rFonts w:ascii="Arial"/>
          <w:spacing w:val="-44"/>
        </w:rPr>
        <w:t xml:space="preserve"> </w:t>
      </w:r>
      <w:r>
        <w:rPr>
          <w:rFonts w:ascii="Arial"/>
        </w:rPr>
        <w:t xml:space="preserve">their </w:t>
      </w:r>
      <w:r>
        <w:rPr>
          <w:rFonts w:ascii="Arial"/>
          <w:w w:val="90"/>
        </w:rPr>
        <w:t>assigned work email address to access LUMA</w:t>
      </w:r>
      <w:r>
        <w:rPr>
          <w:rFonts w:ascii="Arial"/>
          <w:spacing w:val="-29"/>
          <w:w w:val="90"/>
        </w:rPr>
        <w:t xml:space="preserve"> </w:t>
      </w:r>
      <w:r>
        <w:rPr>
          <w:rFonts w:ascii="Arial"/>
          <w:w w:val="90"/>
        </w:rPr>
        <w:t>Workplace.</w:t>
      </w:r>
    </w:p>
    <w:p w14:paraId="5F919D7A" w14:textId="77777777" w:rsidR="009C32CE" w:rsidRDefault="009C32CE">
      <w:pPr>
        <w:pStyle w:val="BodyText"/>
        <w:spacing w:before="5"/>
        <w:rPr>
          <w:rFonts w:ascii="Arial"/>
          <w:sz w:val="25"/>
        </w:rPr>
      </w:pPr>
    </w:p>
    <w:p w14:paraId="70532B88" w14:textId="77777777" w:rsidR="009C32CE" w:rsidRDefault="004A047A">
      <w:pPr>
        <w:pStyle w:val="ListParagraph"/>
        <w:numPr>
          <w:ilvl w:val="0"/>
          <w:numId w:val="11"/>
        </w:numPr>
        <w:tabs>
          <w:tab w:val="left" w:pos="461"/>
        </w:tabs>
        <w:spacing w:before="1" w:line="273" w:lineRule="auto"/>
        <w:ind w:left="460" w:right="559" w:hanging="360"/>
        <w:rPr>
          <w:rFonts w:ascii="Arial"/>
        </w:rPr>
      </w:pPr>
      <w:r>
        <w:rPr>
          <w:rFonts w:ascii="Arial"/>
          <w:b/>
          <w:w w:val="95"/>
        </w:rPr>
        <w:t>Payment</w:t>
      </w:r>
      <w:r>
        <w:rPr>
          <w:rFonts w:ascii="Arial"/>
          <w:b/>
          <w:spacing w:val="-37"/>
          <w:w w:val="95"/>
        </w:rPr>
        <w:t xml:space="preserve"> </w:t>
      </w:r>
      <w:r>
        <w:rPr>
          <w:rFonts w:ascii="Arial"/>
          <w:b/>
          <w:w w:val="95"/>
        </w:rPr>
        <w:t>Schedule:</w:t>
      </w:r>
      <w:r>
        <w:rPr>
          <w:rFonts w:ascii="Arial"/>
          <w:b/>
          <w:spacing w:val="-37"/>
          <w:w w:val="95"/>
        </w:rPr>
        <w:t xml:space="preserve"> </w:t>
      </w:r>
      <w:r>
        <w:rPr>
          <w:rFonts w:ascii="Arial"/>
          <w:w w:val="95"/>
        </w:rPr>
        <w:t>The</w:t>
      </w:r>
      <w:r>
        <w:rPr>
          <w:rFonts w:ascii="Arial"/>
          <w:spacing w:val="-37"/>
          <w:w w:val="95"/>
        </w:rPr>
        <w:t xml:space="preserve"> </w:t>
      </w:r>
      <w:r>
        <w:rPr>
          <w:rFonts w:ascii="Arial"/>
          <w:w w:val="95"/>
        </w:rPr>
        <w:t>parties</w:t>
      </w:r>
      <w:r>
        <w:rPr>
          <w:rFonts w:ascii="Arial"/>
          <w:spacing w:val="-37"/>
          <w:w w:val="95"/>
        </w:rPr>
        <w:t xml:space="preserve"> </w:t>
      </w:r>
      <w:r>
        <w:rPr>
          <w:rFonts w:ascii="Arial"/>
          <w:w w:val="95"/>
        </w:rPr>
        <w:t>have</w:t>
      </w:r>
      <w:r>
        <w:rPr>
          <w:rFonts w:ascii="Arial"/>
          <w:spacing w:val="-37"/>
          <w:w w:val="95"/>
        </w:rPr>
        <w:t xml:space="preserve"> </w:t>
      </w:r>
      <w:r>
        <w:rPr>
          <w:rFonts w:ascii="Arial"/>
          <w:w w:val="95"/>
        </w:rPr>
        <w:t>agreed</w:t>
      </w:r>
      <w:r>
        <w:rPr>
          <w:rFonts w:ascii="Arial"/>
          <w:spacing w:val="-37"/>
          <w:w w:val="95"/>
        </w:rPr>
        <w:t xml:space="preserve"> </w:t>
      </w:r>
      <w:r>
        <w:rPr>
          <w:rFonts w:ascii="Arial"/>
          <w:w w:val="95"/>
        </w:rPr>
        <w:t>that</w:t>
      </w:r>
      <w:r>
        <w:rPr>
          <w:rFonts w:ascii="Arial"/>
          <w:spacing w:val="-37"/>
          <w:w w:val="95"/>
        </w:rPr>
        <w:t xml:space="preserve"> </w:t>
      </w:r>
      <w:r>
        <w:rPr>
          <w:rFonts w:ascii="Arial"/>
          <w:w w:val="95"/>
        </w:rPr>
        <w:t>the</w:t>
      </w:r>
      <w:r>
        <w:rPr>
          <w:rFonts w:ascii="Arial"/>
          <w:spacing w:val="-37"/>
          <w:w w:val="95"/>
        </w:rPr>
        <w:t xml:space="preserve"> </w:t>
      </w:r>
      <w:r>
        <w:rPr>
          <w:rFonts w:ascii="Arial"/>
          <w:w w:val="95"/>
        </w:rPr>
        <w:t>total</w:t>
      </w:r>
      <w:r>
        <w:rPr>
          <w:rFonts w:ascii="Arial"/>
          <w:spacing w:val="-38"/>
          <w:w w:val="95"/>
        </w:rPr>
        <w:t xml:space="preserve"> </w:t>
      </w:r>
      <w:r>
        <w:rPr>
          <w:rFonts w:ascii="Arial"/>
          <w:w w:val="95"/>
        </w:rPr>
        <w:t>compensation</w:t>
      </w:r>
      <w:r>
        <w:rPr>
          <w:rFonts w:ascii="Arial"/>
          <w:spacing w:val="-37"/>
          <w:w w:val="95"/>
        </w:rPr>
        <w:t xml:space="preserve"> </w:t>
      </w:r>
      <w:r>
        <w:rPr>
          <w:rFonts w:ascii="Arial"/>
          <w:w w:val="95"/>
        </w:rPr>
        <w:t>including</w:t>
      </w:r>
      <w:r>
        <w:rPr>
          <w:rFonts w:ascii="Arial"/>
          <w:spacing w:val="-37"/>
          <w:w w:val="95"/>
        </w:rPr>
        <w:t xml:space="preserve"> </w:t>
      </w:r>
      <w:r>
        <w:rPr>
          <w:rFonts w:ascii="Arial"/>
          <w:w w:val="95"/>
        </w:rPr>
        <w:t>all</w:t>
      </w:r>
      <w:r>
        <w:rPr>
          <w:rFonts w:ascii="Arial"/>
          <w:spacing w:val="-37"/>
          <w:w w:val="95"/>
        </w:rPr>
        <w:t xml:space="preserve"> </w:t>
      </w:r>
      <w:r>
        <w:rPr>
          <w:rFonts w:ascii="Arial"/>
          <w:w w:val="95"/>
        </w:rPr>
        <w:t xml:space="preserve">expenses, </w:t>
      </w:r>
      <w:r>
        <w:rPr>
          <w:rFonts w:ascii="Arial"/>
        </w:rPr>
        <w:t>fees,</w:t>
      </w:r>
      <w:r>
        <w:rPr>
          <w:rFonts w:ascii="Arial"/>
          <w:spacing w:val="-37"/>
        </w:rPr>
        <w:t xml:space="preserve"> </w:t>
      </w:r>
      <w:r>
        <w:rPr>
          <w:rFonts w:ascii="Arial"/>
        </w:rPr>
        <w:t>taxes,</w:t>
      </w:r>
      <w:r>
        <w:rPr>
          <w:rFonts w:ascii="Arial"/>
          <w:spacing w:val="-35"/>
        </w:rPr>
        <w:t xml:space="preserve"> </w:t>
      </w:r>
      <w:r>
        <w:rPr>
          <w:rFonts w:ascii="Arial"/>
        </w:rPr>
        <w:t>etc.,</w:t>
      </w:r>
      <w:r>
        <w:rPr>
          <w:rFonts w:ascii="Arial"/>
          <w:spacing w:val="-35"/>
        </w:rPr>
        <w:t xml:space="preserve"> </w:t>
      </w:r>
      <w:r>
        <w:rPr>
          <w:rFonts w:ascii="Arial"/>
        </w:rPr>
        <w:t>payable</w:t>
      </w:r>
      <w:r>
        <w:rPr>
          <w:rFonts w:ascii="Arial"/>
          <w:spacing w:val="-35"/>
        </w:rPr>
        <w:t xml:space="preserve"> </w:t>
      </w:r>
      <w:r>
        <w:rPr>
          <w:rFonts w:ascii="Arial"/>
        </w:rPr>
        <w:t>to</w:t>
      </w:r>
      <w:r>
        <w:rPr>
          <w:rFonts w:ascii="Arial"/>
          <w:spacing w:val="-36"/>
        </w:rPr>
        <w:t xml:space="preserve"> </w:t>
      </w:r>
      <w:r>
        <w:rPr>
          <w:rFonts w:ascii="Arial"/>
        </w:rPr>
        <w:t>LUMA,</w:t>
      </w:r>
      <w:r>
        <w:rPr>
          <w:rFonts w:ascii="Arial"/>
          <w:spacing w:val="-35"/>
        </w:rPr>
        <w:t xml:space="preserve"> </w:t>
      </w:r>
      <w:r>
        <w:rPr>
          <w:rFonts w:ascii="Arial"/>
        </w:rPr>
        <w:t>for</w:t>
      </w:r>
      <w:r>
        <w:rPr>
          <w:rFonts w:ascii="Arial"/>
          <w:spacing w:val="-35"/>
        </w:rPr>
        <w:t xml:space="preserve"> </w:t>
      </w:r>
      <w:r>
        <w:rPr>
          <w:rFonts w:ascii="Arial"/>
        </w:rPr>
        <w:t>satisfactorily</w:t>
      </w:r>
      <w:r>
        <w:rPr>
          <w:rFonts w:ascii="Arial"/>
          <w:spacing w:val="-36"/>
        </w:rPr>
        <w:t xml:space="preserve"> </w:t>
      </w:r>
      <w:r>
        <w:rPr>
          <w:rFonts w:ascii="Arial"/>
        </w:rPr>
        <w:t>accomplishing</w:t>
      </w:r>
      <w:r>
        <w:rPr>
          <w:rFonts w:ascii="Arial"/>
          <w:spacing w:val="-36"/>
        </w:rPr>
        <w:t xml:space="preserve"> </w:t>
      </w:r>
      <w:r>
        <w:rPr>
          <w:rFonts w:ascii="Arial"/>
        </w:rPr>
        <w:t>the</w:t>
      </w:r>
      <w:r>
        <w:rPr>
          <w:rFonts w:ascii="Arial"/>
          <w:spacing w:val="-36"/>
        </w:rPr>
        <w:t xml:space="preserve"> </w:t>
      </w:r>
      <w:r>
        <w:rPr>
          <w:rFonts w:ascii="Arial"/>
        </w:rPr>
        <w:t>work</w:t>
      </w:r>
      <w:r>
        <w:rPr>
          <w:rFonts w:ascii="Arial"/>
          <w:spacing w:val="-35"/>
        </w:rPr>
        <w:t xml:space="preserve"> </w:t>
      </w:r>
      <w:r>
        <w:rPr>
          <w:rFonts w:ascii="Arial"/>
        </w:rPr>
        <w:t>set</w:t>
      </w:r>
      <w:r>
        <w:rPr>
          <w:rFonts w:ascii="Arial"/>
          <w:spacing w:val="-35"/>
        </w:rPr>
        <w:t xml:space="preserve"> </w:t>
      </w:r>
      <w:r>
        <w:rPr>
          <w:rFonts w:ascii="Arial"/>
        </w:rPr>
        <w:t>forth</w:t>
      </w:r>
      <w:r>
        <w:rPr>
          <w:rFonts w:ascii="Arial"/>
          <w:spacing w:val="-36"/>
        </w:rPr>
        <w:t xml:space="preserve"> </w:t>
      </w:r>
      <w:r>
        <w:rPr>
          <w:rFonts w:ascii="Arial"/>
        </w:rPr>
        <w:t>in</w:t>
      </w:r>
      <w:r>
        <w:rPr>
          <w:rFonts w:ascii="Arial"/>
          <w:spacing w:val="-36"/>
        </w:rPr>
        <w:t xml:space="preserve"> </w:t>
      </w:r>
      <w:r>
        <w:rPr>
          <w:rFonts w:ascii="Arial"/>
        </w:rPr>
        <w:t xml:space="preserve">the </w:t>
      </w:r>
      <w:r>
        <w:rPr>
          <w:rFonts w:ascii="Arial"/>
          <w:w w:val="95"/>
        </w:rPr>
        <w:t>Statement</w:t>
      </w:r>
      <w:r>
        <w:rPr>
          <w:rFonts w:ascii="Arial"/>
          <w:spacing w:val="-25"/>
          <w:w w:val="95"/>
        </w:rPr>
        <w:t xml:space="preserve"> </w:t>
      </w:r>
      <w:r>
        <w:rPr>
          <w:rFonts w:ascii="Arial"/>
          <w:w w:val="95"/>
        </w:rPr>
        <w:t>of</w:t>
      </w:r>
      <w:r>
        <w:rPr>
          <w:rFonts w:ascii="Arial"/>
          <w:spacing w:val="-26"/>
          <w:w w:val="95"/>
        </w:rPr>
        <w:t xml:space="preserve"> </w:t>
      </w:r>
      <w:r>
        <w:rPr>
          <w:rFonts w:ascii="Arial"/>
          <w:w w:val="95"/>
        </w:rPr>
        <w:t>Work</w:t>
      </w:r>
      <w:r>
        <w:rPr>
          <w:rFonts w:ascii="Arial"/>
          <w:spacing w:val="-24"/>
          <w:w w:val="95"/>
        </w:rPr>
        <w:t xml:space="preserve"> </w:t>
      </w:r>
      <w:r>
        <w:rPr>
          <w:rFonts w:ascii="Arial"/>
          <w:w w:val="95"/>
        </w:rPr>
        <w:t>(Section</w:t>
      </w:r>
      <w:r>
        <w:rPr>
          <w:rFonts w:ascii="Arial"/>
          <w:spacing w:val="-24"/>
          <w:w w:val="95"/>
        </w:rPr>
        <w:t xml:space="preserve"> </w:t>
      </w:r>
      <w:r>
        <w:rPr>
          <w:rFonts w:ascii="Arial"/>
          <w:w w:val="95"/>
        </w:rPr>
        <w:t>3),</w:t>
      </w:r>
      <w:r>
        <w:rPr>
          <w:rFonts w:ascii="Arial"/>
          <w:spacing w:val="-26"/>
          <w:w w:val="95"/>
        </w:rPr>
        <w:t xml:space="preserve"> </w:t>
      </w:r>
      <w:r>
        <w:rPr>
          <w:rFonts w:ascii="Arial"/>
          <w:w w:val="95"/>
        </w:rPr>
        <w:t>will</w:t>
      </w:r>
      <w:r>
        <w:rPr>
          <w:rFonts w:ascii="Arial"/>
          <w:spacing w:val="-24"/>
          <w:w w:val="95"/>
        </w:rPr>
        <w:t xml:space="preserve"> </w:t>
      </w:r>
      <w:r>
        <w:rPr>
          <w:rFonts w:ascii="Arial"/>
          <w:w w:val="95"/>
        </w:rPr>
        <w:t>not</w:t>
      </w:r>
      <w:r>
        <w:rPr>
          <w:rFonts w:ascii="Arial"/>
          <w:spacing w:val="-24"/>
          <w:w w:val="95"/>
        </w:rPr>
        <w:t xml:space="preserve"> </w:t>
      </w:r>
      <w:r>
        <w:rPr>
          <w:rFonts w:ascii="Arial"/>
          <w:w w:val="95"/>
        </w:rPr>
        <w:t>exceed</w:t>
      </w:r>
      <w:r>
        <w:rPr>
          <w:rFonts w:ascii="Arial"/>
          <w:spacing w:val="-24"/>
          <w:w w:val="95"/>
        </w:rPr>
        <w:t xml:space="preserve"> </w:t>
      </w:r>
      <w:r>
        <w:rPr>
          <w:rFonts w:ascii="Arial"/>
          <w:w w:val="95"/>
        </w:rPr>
        <w:t>$54,400.00</w:t>
      </w:r>
      <w:r>
        <w:rPr>
          <w:rFonts w:ascii="Arial"/>
          <w:spacing w:val="-25"/>
          <w:w w:val="95"/>
        </w:rPr>
        <w:t xml:space="preserve"> </w:t>
      </w:r>
      <w:r>
        <w:rPr>
          <w:rFonts w:ascii="Arial"/>
          <w:w w:val="95"/>
        </w:rPr>
        <w:t>as</w:t>
      </w:r>
      <w:r>
        <w:rPr>
          <w:rFonts w:ascii="Arial"/>
          <w:spacing w:val="-24"/>
          <w:w w:val="95"/>
        </w:rPr>
        <w:t xml:space="preserve"> </w:t>
      </w:r>
      <w:r>
        <w:rPr>
          <w:rFonts w:ascii="Arial"/>
          <w:w w:val="95"/>
        </w:rPr>
        <w:t>itemized</w:t>
      </w:r>
      <w:r>
        <w:rPr>
          <w:rFonts w:ascii="Arial"/>
          <w:spacing w:val="-24"/>
          <w:w w:val="95"/>
        </w:rPr>
        <w:t xml:space="preserve"> </w:t>
      </w:r>
      <w:r>
        <w:rPr>
          <w:rFonts w:ascii="Arial"/>
          <w:w w:val="95"/>
        </w:rPr>
        <w:t>below.</w:t>
      </w:r>
    </w:p>
    <w:p w14:paraId="41B9F4EC" w14:textId="77777777" w:rsidR="009C32CE" w:rsidRDefault="009C32CE">
      <w:pPr>
        <w:pStyle w:val="BodyText"/>
        <w:spacing w:before="7"/>
        <w:rPr>
          <w:rFonts w:ascii="Arial"/>
          <w:sz w:val="25"/>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5580"/>
        <w:gridCol w:w="2964"/>
      </w:tblGrid>
      <w:tr w:rsidR="009C32CE" w14:paraId="1A36A4B3" w14:textId="77777777">
        <w:trPr>
          <w:trHeight w:val="260"/>
        </w:trPr>
        <w:tc>
          <w:tcPr>
            <w:tcW w:w="446" w:type="dxa"/>
          </w:tcPr>
          <w:p w14:paraId="15F5C699" w14:textId="77777777" w:rsidR="009C32CE" w:rsidRDefault="009C32CE">
            <w:pPr>
              <w:pStyle w:val="TableParagraph"/>
              <w:ind w:left="0"/>
              <w:rPr>
                <w:rFonts w:ascii="Times New Roman"/>
                <w:sz w:val="18"/>
              </w:rPr>
            </w:pPr>
          </w:p>
        </w:tc>
        <w:tc>
          <w:tcPr>
            <w:tcW w:w="5580" w:type="dxa"/>
          </w:tcPr>
          <w:p w14:paraId="10D08C4A" w14:textId="77777777" w:rsidR="009C32CE" w:rsidRDefault="004A047A">
            <w:pPr>
              <w:pStyle w:val="TableParagraph"/>
              <w:spacing w:line="248" w:lineRule="exact"/>
              <w:ind w:left="100"/>
              <w:rPr>
                <w:b/>
              </w:rPr>
            </w:pPr>
            <w:r>
              <w:rPr>
                <w:b/>
                <w:w w:val="95"/>
              </w:rPr>
              <w:t>Description</w:t>
            </w:r>
          </w:p>
        </w:tc>
        <w:tc>
          <w:tcPr>
            <w:tcW w:w="2964" w:type="dxa"/>
          </w:tcPr>
          <w:p w14:paraId="2BA2A8E8" w14:textId="77777777" w:rsidR="009C32CE" w:rsidRDefault="004A047A">
            <w:pPr>
              <w:pStyle w:val="TableParagraph"/>
              <w:spacing w:line="248" w:lineRule="exact"/>
              <w:ind w:left="100"/>
              <w:rPr>
                <w:b/>
              </w:rPr>
            </w:pPr>
            <w:r>
              <w:rPr>
                <w:b/>
                <w:w w:val="85"/>
              </w:rPr>
              <w:t>Total Cost</w:t>
            </w:r>
          </w:p>
        </w:tc>
      </w:tr>
      <w:tr w:rsidR="009C32CE" w14:paraId="2C6D8C7C" w14:textId="77777777">
        <w:trPr>
          <w:trHeight w:val="520"/>
        </w:trPr>
        <w:tc>
          <w:tcPr>
            <w:tcW w:w="446" w:type="dxa"/>
          </w:tcPr>
          <w:p w14:paraId="3D592764" w14:textId="77777777" w:rsidR="009C32CE" w:rsidRDefault="004A047A">
            <w:pPr>
              <w:pStyle w:val="TableParagraph"/>
            </w:pPr>
            <w:r>
              <w:t>1.</w:t>
            </w:r>
          </w:p>
        </w:tc>
        <w:tc>
          <w:tcPr>
            <w:tcW w:w="5580" w:type="dxa"/>
          </w:tcPr>
          <w:p w14:paraId="2049024B" w14:textId="77777777" w:rsidR="009C32CE" w:rsidRDefault="004A047A">
            <w:pPr>
              <w:pStyle w:val="TableParagraph"/>
              <w:ind w:left="100"/>
            </w:pPr>
            <w:r>
              <w:rPr>
                <w:w w:val="95"/>
              </w:rPr>
              <w:t>1-Year Enterprise License to LUMA Workplace (not to</w:t>
            </w:r>
          </w:p>
          <w:p w14:paraId="2BE9BE5B" w14:textId="77777777" w:rsidR="009C32CE" w:rsidRDefault="004A047A">
            <w:pPr>
              <w:pStyle w:val="TableParagraph"/>
              <w:spacing w:before="16" w:line="249" w:lineRule="exact"/>
              <w:ind w:left="100"/>
            </w:pPr>
            <w:r>
              <w:rPr>
                <w:w w:val="90"/>
              </w:rPr>
              <w:t>exceed 4,999 licensees)</w:t>
            </w:r>
          </w:p>
        </w:tc>
        <w:tc>
          <w:tcPr>
            <w:tcW w:w="2964" w:type="dxa"/>
          </w:tcPr>
          <w:p w14:paraId="41386AFF" w14:textId="77777777" w:rsidR="009C32CE" w:rsidRDefault="004A047A">
            <w:pPr>
              <w:pStyle w:val="TableParagraph"/>
              <w:ind w:left="100"/>
            </w:pPr>
            <w:r>
              <w:t>$50,000</w:t>
            </w:r>
          </w:p>
        </w:tc>
      </w:tr>
      <w:tr w:rsidR="009C32CE" w14:paraId="65B4C3C8" w14:textId="77777777">
        <w:trPr>
          <w:trHeight w:val="260"/>
        </w:trPr>
        <w:tc>
          <w:tcPr>
            <w:tcW w:w="446" w:type="dxa"/>
          </w:tcPr>
          <w:p w14:paraId="01B32E58" w14:textId="77777777" w:rsidR="009C32CE" w:rsidRDefault="004A047A">
            <w:pPr>
              <w:pStyle w:val="TableParagraph"/>
              <w:spacing w:line="248" w:lineRule="exact"/>
            </w:pPr>
            <w:r>
              <w:t>2.</w:t>
            </w:r>
          </w:p>
        </w:tc>
        <w:tc>
          <w:tcPr>
            <w:tcW w:w="5580" w:type="dxa"/>
          </w:tcPr>
          <w:p w14:paraId="52058969" w14:textId="77777777" w:rsidR="009C32CE" w:rsidRDefault="004A047A">
            <w:pPr>
              <w:pStyle w:val="TableParagraph"/>
              <w:spacing w:line="248" w:lineRule="exact"/>
              <w:ind w:left="100"/>
            </w:pPr>
            <w:r>
              <w:rPr>
                <w:w w:val="90"/>
              </w:rPr>
              <w:t>8.8% applicable taxes</w:t>
            </w:r>
          </w:p>
        </w:tc>
        <w:tc>
          <w:tcPr>
            <w:tcW w:w="2964" w:type="dxa"/>
          </w:tcPr>
          <w:p w14:paraId="397557C4" w14:textId="77777777" w:rsidR="009C32CE" w:rsidRDefault="004A047A">
            <w:pPr>
              <w:pStyle w:val="TableParagraph"/>
              <w:spacing w:line="248" w:lineRule="exact"/>
              <w:ind w:left="100"/>
            </w:pPr>
            <w:r>
              <w:t>$4,400</w:t>
            </w:r>
          </w:p>
        </w:tc>
      </w:tr>
      <w:tr w:rsidR="009C32CE" w14:paraId="15BEFBD1" w14:textId="77777777">
        <w:trPr>
          <w:trHeight w:val="260"/>
        </w:trPr>
        <w:tc>
          <w:tcPr>
            <w:tcW w:w="6026" w:type="dxa"/>
            <w:gridSpan w:val="2"/>
          </w:tcPr>
          <w:p w14:paraId="62C7B7BB" w14:textId="77777777" w:rsidR="009C32CE" w:rsidRDefault="004A047A">
            <w:pPr>
              <w:pStyle w:val="TableParagraph"/>
              <w:spacing w:line="248" w:lineRule="exact"/>
              <w:ind w:left="0" w:right="102"/>
              <w:jc w:val="right"/>
              <w:rPr>
                <w:b/>
              </w:rPr>
            </w:pPr>
            <w:r>
              <w:rPr>
                <w:b/>
                <w:w w:val="85"/>
              </w:rPr>
              <w:t>Total:</w:t>
            </w:r>
          </w:p>
        </w:tc>
        <w:tc>
          <w:tcPr>
            <w:tcW w:w="2964" w:type="dxa"/>
          </w:tcPr>
          <w:p w14:paraId="22E0663D" w14:textId="77777777" w:rsidR="009C32CE" w:rsidRDefault="004A047A">
            <w:pPr>
              <w:pStyle w:val="TableParagraph"/>
              <w:spacing w:line="248" w:lineRule="exact"/>
              <w:ind w:left="100"/>
            </w:pPr>
            <w:r>
              <w:t>$54,400.00</w:t>
            </w:r>
          </w:p>
        </w:tc>
      </w:tr>
    </w:tbl>
    <w:p w14:paraId="5ACF499B" w14:textId="77777777" w:rsidR="009C32CE" w:rsidRDefault="009C32CE">
      <w:pPr>
        <w:pStyle w:val="BodyText"/>
        <w:rPr>
          <w:rFonts w:ascii="Arial"/>
          <w:sz w:val="22"/>
        </w:rPr>
      </w:pPr>
    </w:p>
    <w:p w14:paraId="5D47A07D" w14:textId="77777777" w:rsidR="009C32CE" w:rsidRDefault="004A047A">
      <w:pPr>
        <w:pStyle w:val="ListParagraph"/>
        <w:numPr>
          <w:ilvl w:val="0"/>
          <w:numId w:val="11"/>
        </w:numPr>
        <w:tabs>
          <w:tab w:val="left" w:pos="461"/>
        </w:tabs>
        <w:spacing w:before="196" w:line="276" w:lineRule="auto"/>
        <w:ind w:left="459" w:right="139" w:hanging="359"/>
        <w:rPr>
          <w:rFonts w:ascii="Arial"/>
        </w:rPr>
      </w:pPr>
      <w:r>
        <w:rPr>
          <w:rFonts w:ascii="Arial"/>
          <w:b/>
          <w:w w:val="95"/>
        </w:rPr>
        <w:t xml:space="preserve">Billing Procedure: </w:t>
      </w:r>
      <w:r>
        <w:rPr>
          <w:rFonts w:ascii="Arial"/>
          <w:w w:val="95"/>
        </w:rPr>
        <w:t xml:space="preserve">LUMA will submit an invoice for services performed under this Contract. This </w:t>
      </w:r>
      <w:r>
        <w:rPr>
          <w:rFonts w:ascii="Arial"/>
        </w:rPr>
        <w:t>invoice shall include all information necessary for ESD to determine the exact nature of all expenditures,</w:t>
      </w:r>
      <w:r>
        <w:rPr>
          <w:rFonts w:ascii="Arial"/>
          <w:spacing w:val="-45"/>
        </w:rPr>
        <w:t xml:space="preserve"> </w:t>
      </w:r>
      <w:r>
        <w:rPr>
          <w:rFonts w:ascii="Arial"/>
        </w:rPr>
        <w:t>and</w:t>
      </w:r>
      <w:r>
        <w:rPr>
          <w:rFonts w:ascii="Arial"/>
          <w:spacing w:val="-45"/>
        </w:rPr>
        <w:t xml:space="preserve"> </w:t>
      </w:r>
      <w:r>
        <w:rPr>
          <w:rFonts w:ascii="Arial"/>
        </w:rPr>
        <w:t>or</w:t>
      </w:r>
      <w:r>
        <w:rPr>
          <w:rFonts w:ascii="Arial"/>
          <w:spacing w:val="-45"/>
        </w:rPr>
        <w:t xml:space="preserve"> </w:t>
      </w:r>
      <w:r>
        <w:rPr>
          <w:rFonts w:ascii="Arial"/>
        </w:rPr>
        <w:t>services</w:t>
      </w:r>
      <w:r>
        <w:rPr>
          <w:rFonts w:ascii="Arial"/>
          <w:spacing w:val="-44"/>
        </w:rPr>
        <w:t xml:space="preserve"> </w:t>
      </w:r>
      <w:r>
        <w:rPr>
          <w:rFonts w:ascii="Arial"/>
        </w:rPr>
        <w:t>provided</w:t>
      </w:r>
      <w:r>
        <w:rPr>
          <w:rFonts w:ascii="Arial"/>
          <w:spacing w:val="-45"/>
        </w:rPr>
        <w:t xml:space="preserve"> </w:t>
      </w:r>
      <w:r>
        <w:rPr>
          <w:rFonts w:ascii="Arial"/>
        </w:rPr>
        <w:t>to</w:t>
      </w:r>
      <w:r>
        <w:rPr>
          <w:rFonts w:ascii="Arial"/>
          <w:spacing w:val="-45"/>
        </w:rPr>
        <w:t xml:space="preserve"> </w:t>
      </w:r>
      <w:r>
        <w:rPr>
          <w:rFonts w:ascii="Arial"/>
        </w:rPr>
        <w:t>and</w:t>
      </w:r>
      <w:r>
        <w:rPr>
          <w:rFonts w:ascii="Arial"/>
          <w:spacing w:val="-45"/>
        </w:rPr>
        <w:t xml:space="preserve"> </w:t>
      </w:r>
      <w:r>
        <w:rPr>
          <w:rFonts w:ascii="Arial"/>
        </w:rPr>
        <w:t>received</w:t>
      </w:r>
      <w:r>
        <w:rPr>
          <w:rFonts w:ascii="Arial"/>
          <w:spacing w:val="-45"/>
        </w:rPr>
        <w:t xml:space="preserve"> </w:t>
      </w:r>
      <w:r>
        <w:rPr>
          <w:rFonts w:ascii="Arial"/>
        </w:rPr>
        <w:t>by</w:t>
      </w:r>
      <w:r>
        <w:rPr>
          <w:rFonts w:ascii="Arial"/>
          <w:spacing w:val="-44"/>
        </w:rPr>
        <w:t xml:space="preserve"> </w:t>
      </w:r>
      <w:r>
        <w:rPr>
          <w:rFonts w:ascii="Arial"/>
        </w:rPr>
        <w:t>ESD.</w:t>
      </w:r>
      <w:r>
        <w:rPr>
          <w:rFonts w:ascii="Arial"/>
          <w:spacing w:val="-45"/>
        </w:rPr>
        <w:t xml:space="preserve"> </w:t>
      </w:r>
      <w:r>
        <w:rPr>
          <w:rFonts w:ascii="Arial"/>
        </w:rPr>
        <w:t>ESD</w:t>
      </w:r>
      <w:r>
        <w:rPr>
          <w:rFonts w:ascii="Arial"/>
          <w:spacing w:val="-45"/>
        </w:rPr>
        <w:t xml:space="preserve"> </w:t>
      </w:r>
      <w:r>
        <w:rPr>
          <w:rFonts w:ascii="Arial"/>
        </w:rPr>
        <w:t>must</w:t>
      </w:r>
      <w:r>
        <w:rPr>
          <w:rFonts w:ascii="Arial"/>
          <w:spacing w:val="-44"/>
        </w:rPr>
        <w:t xml:space="preserve"> </w:t>
      </w:r>
      <w:r>
        <w:rPr>
          <w:rFonts w:ascii="Arial"/>
        </w:rPr>
        <w:t>receive</w:t>
      </w:r>
      <w:r>
        <w:rPr>
          <w:rFonts w:ascii="Arial"/>
          <w:spacing w:val="-45"/>
        </w:rPr>
        <w:t xml:space="preserve"> </w:t>
      </w:r>
      <w:r>
        <w:rPr>
          <w:rFonts w:ascii="Arial"/>
        </w:rPr>
        <w:t>this</w:t>
      </w:r>
      <w:r>
        <w:rPr>
          <w:rFonts w:ascii="Arial"/>
          <w:spacing w:val="-44"/>
        </w:rPr>
        <w:t xml:space="preserve"> </w:t>
      </w:r>
      <w:r>
        <w:rPr>
          <w:rFonts w:ascii="Arial"/>
        </w:rPr>
        <w:t>invoice</w:t>
      </w:r>
      <w:r>
        <w:rPr>
          <w:rFonts w:ascii="Arial"/>
          <w:spacing w:val="-45"/>
        </w:rPr>
        <w:t xml:space="preserve"> </w:t>
      </w:r>
      <w:r>
        <w:rPr>
          <w:rFonts w:ascii="Arial"/>
        </w:rPr>
        <w:t>no later</w:t>
      </w:r>
      <w:r>
        <w:rPr>
          <w:rFonts w:ascii="Arial"/>
          <w:spacing w:val="-38"/>
        </w:rPr>
        <w:t xml:space="preserve"> </w:t>
      </w:r>
      <w:r>
        <w:rPr>
          <w:rFonts w:ascii="Arial"/>
        </w:rPr>
        <w:t>than</w:t>
      </w:r>
      <w:r>
        <w:rPr>
          <w:rFonts w:ascii="Arial"/>
          <w:spacing w:val="-39"/>
        </w:rPr>
        <w:t xml:space="preserve"> </w:t>
      </w:r>
      <w:r>
        <w:rPr>
          <w:rFonts w:ascii="Arial"/>
        </w:rPr>
        <w:t>ten</w:t>
      </w:r>
      <w:r>
        <w:rPr>
          <w:rFonts w:ascii="Arial"/>
          <w:spacing w:val="-38"/>
        </w:rPr>
        <w:t xml:space="preserve"> </w:t>
      </w:r>
      <w:r>
        <w:rPr>
          <w:rFonts w:ascii="Arial"/>
        </w:rPr>
        <w:t>(10)</w:t>
      </w:r>
      <w:r>
        <w:rPr>
          <w:rFonts w:ascii="Arial"/>
          <w:spacing w:val="-38"/>
        </w:rPr>
        <w:t xml:space="preserve"> </w:t>
      </w:r>
      <w:r>
        <w:rPr>
          <w:rFonts w:ascii="Arial"/>
        </w:rPr>
        <w:t>days</w:t>
      </w:r>
      <w:r>
        <w:rPr>
          <w:rFonts w:ascii="Arial"/>
          <w:spacing w:val="-39"/>
        </w:rPr>
        <w:t xml:space="preserve"> </w:t>
      </w:r>
      <w:r>
        <w:rPr>
          <w:rFonts w:ascii="Arial"/>
        </w:rPr>
        <w:t>after</w:t>
      </w:r>
      <w:r>
        <w:rPr>
          <w:rFonts w:ascii="Arial"/>
          <w:spacing w:val="-38"/>
        </w:rPr>
        <w:t xml:space="preserve"> </w:t>
      </w:r>
      <w:r>
        <w:rPr>
          <w:rFonts w:ascii="Arial"/>
        </w:rPr>
        <w:t>the</w:t>
      </w:r>
      <w:r>
        <w:rPr>
          <w:rFonts w:ascii="Arial"/>
          <w:spacing w:val="-38"/>
        </w:rPr>
        <w:t xml:space="preserve"> </w:t>
      </w:r>
      <w:r>
        <w:rPr>
          <w:rFonts w:ascii="Arial"/>
        </w:rPr>
        <w:t>date</w:t>
      </w:r>
      <w:r>
        <w:rPr>
          <w:rFonts w:ascii="Arial"/>
          <w:spacing w:val="-39"/>
        </w:rPr>
        <w:t xml:space="preserve"> </w:t>
      </w:r>
      <w:r>
        <w:rPr>
          <w:rFonts w:ascii="Arial"/>
        </w:rPr>
        <w:t>this</w:t>
      </w:r>
      <w:r>
        <w:rPr>
          <w:rFonts w:ascii="Arial"/>
          <w:spacing w:val="-38"/>
        </w:rPr>
        <w:t xml:space="preserve"> </w:t>
      </w:r>
      <w:r>
        <w:rPr>
          <w:rFonts w:ascii="Arial"/>
        </w:rPr>
        <w:t>contract</w:t>
      </w:r>
      <w:r>
        <w:rPr>
          <w:rFonts w:ascii="Arial"/>
          <w:spacing w:val="-38"/>
        </w:rPr>
        <w:t xml:space="preserve"> </w:t>
      </w:r>
      <w:r>
        <w:rPr>
          <w:rFonts w:ascii="Arial"/>
        </w:rPr>
        <w:t>is</w:t>
      </w:r>
      <w:r>
        <w:rPr>
          <w:rFonts w:ascii="Arial"/>
          <w:spacing w:val="-39"/>
        </w:rPr>
        <w:t xml:space="preserve"> </w:t>
      </w:r>
      <w:r>
        <w:rPr>
          <w:rFonts w:ascii="Arial"/>
        </w:rPr>
        <w:t>executed</w:t>
      </w:r>
      <w:r w:rsidR="0039348E">
        <w:rPr>
          <w:rFonts w:ascii="Arial"/>
        </w:rPr>
        <w:t xml:space="preserve"> and received by LUMA</w:t>
      </w:r>
      <w:r>
        <w:rPr>
          <w:rFonts w:ascii="Arial"/>
        </w:rPr>
        <w:t>.</w:t>
      </w:r>
      <w:r>
        <w:rPr>
          <w:rFonts w:ascii="Arial"/>
          <w:spacing w:val="-38"/>
        </w:rPr>
        <w:t xml:space="preserve"> </w:t>
      </w:r>
      <w:r>
        <w:rPr>
          <w:rFonts w:ascii="Arial"/>
        </w:rPr>
        <w:t>Failure</w:t>
      </w:r>
      <w:r>
        <w:rPr>
          <w:rFonts w:ascii="Arial"/>
          <w:spacing w:val="-39"/>
        </w:rPr>
        <w:t xml:space="preserve"> </w:t>
      </w:r>
      <w:r>
        <w:rPr>
          <w:rFonts w:ascii="Arial"/>
        </w:rPr>
        <w:t>to</w:t>
      </w:r>
      <w:r>
        <w:rPr>
          <w:rFonts w:ascii="Arial"/>
          <w:spacing w:val="-38"/>
        </w:rPr>
        <w:t xml:space="preserve"> </w:t>
      </w:r>
      <w:r>
        <w:rPr>
          <w:rFonts w:ascii="Arial"/>
        </w:rPr>
        <w:t>submit</w:t>
      </w:r>
      <w:r>
        <w:rPr>
          <w:rFonts w:ascii="Arial"/>
          <w:spacing w:val="-39"/>
        </w:rPr>
        <w:t xml:space="preserve"> </w:t>
      </w:r>
      <w:r>
        <w:rPr>
          <w:rFonts w:ascii="Arial"/>
        </w:rPr>
        <w:t>this</w:t>
      </w:r>
      <w:r>
        <w:rPr>
          <w:rFonts w:ascii="Arial"/>
          <w:spacing w:val="-38"/>
        </w:rPr>
        <w:t xml:space="preserve"> </w:t>
      </w:r>
      <w:r>
        <w:rPr>
          <w:rFonts w:ascii="Arial"/>
        </w:rPr>
        <w:t>invoice</w:t>
      </w:r>
      <w:r>
        <w:rPr>
          <w:rFonts w:ascii="Arial"/>
          <w:spacing w:val="-39"/>
        </w:rPr>
        <w:t xml:space="preserve"> </w:t>
      </w:r>
      <w:r>
        <w:rPr>
          <w:rFonts w:ascii="Arial"/>
        </w:rPr>
        <w:t xml:space="preserve">within </w:t>
      </w:r>
      <w:r>
        <w:rPr>
          <w:rFonts w:ascii="Arial"/>
          <w:w w:val="95"/>
        </w:rPr>
        <w:t>this</w:t>
      </w:r>
      <w:r>
        <w:rPr>
          <w:rFonts w:ascii="Arial"/>
          <w:spacing w:val="-19"/>
          <w:w w:val="95"/>
        </w:rPr>
        <w:t xml:space="preserve"> </w:t>
      </w:r>
      <w:r>
        <w:rPr>
          <w:rFonts w:ascii="Arial"/>
          <w:w w:val="95"/>
        </w:rPr>
        <w:t>timeline</w:t>
      </w:r>
      <w:r>
        <w:rPr>
          <w:rFonts w:ascii="Arial"/>
          <w:spacing w:val="-20"/>
          <w:w w:val="95"/>
        </w:rPr>
        <w:t xml:space="preserve"> </w:t>
      </w:r>
      <w:r>
        <w:rPr>
          <w:rFonts w:ascii="Arial"/>
          <w:w w:val="95"/>
        </w:rPr>
        <w:t>may</w:t>
      </w:r>
      <w:r>
        <w:rPr>
          <w:rFonts w:ascii="Arial"/>
          <w:spacing w:val="-18"/>
          <w:w w:val="95"/>
        </w:rPr>
        <w:t xml:space="preserve"> </w:t>
      </w:r>
      <w:r>
        <w:rPr>
          <w:rFonts w:ascii="Arial"/>
          <w:w w:val="95"/>
        </w:rPr>
        <w:t>result</w:t>
      </w:r>
      <w:r>
        <w:rPr>
          <w:rFonts w:ascii="Arial"/>
          <w:spacing w:val="-19"/>
          <w:w w:val="95"/>
        </w:rPr>
        <w:t xml:space="preserve"> </w:t>
      </w:r>
      <w:r>
        <w:rPr>
          <w:rFonts w:ascii="Arial"/>
          <w:w w:val="95"/>
        </w:rPr>
        <w:t>in</w:t>
      </w:r>
      <w:r>
        <w:rPr>
          <w:rFonts w:ascii="Arial"/>
          <w:spacing w:val="-21"/>
          <w:w w:val="95"/>
        </w:rPr>
        <w:t xml:space="preserve"> </w:t>
      </w:r>
      <w:r>
        <w:rPr>
          <w:rFonts w:ascii="Arial"/>
          <w:w w:val="95"/>
        </w:rPr>
        <w:t>non-payment.</w:t>
      </w:r>
      <w:r>
        <w:rPr>
          <w:rFonts w:ascii="Arial"/>
          <w:spacing w:val="-20"/>
          <w:w w:val="95"/>
        </w:rPr>
        <w:t xml:space="preserve"> </w:t>
      </w:r>
      <w:r>
        <w:rPr>
          <w:rFonts w:ascii="Arial"/>
          <w:w w:val="95"/>
        </w:rPr>
        <w:t>ESD</w:t>
      </w:r>
      <w:r>
        <w:rPr>
          <w:rFonts w:ascii="Arial"/>
          <w:spacing w:val="-20"/>
          <w:w w:val="95"/>
        </w:rPr>
        <w:t xml:space="preserve"> </w:t>
      </w:r>
      <w:r>
        <w:rPr>
          <w:rFonts w:ascii="Arial"/>
          <w:w w:val="95"/>
        </w:rPr>
        <w:t>must</w:t>
      </w:r>
      <w:r>
        <w:rPr>
          <w:rFonts w:ascii="Arial"/>
          <w:spacing w:val="-19"/>
          <w:w w:val="95"/>
        </w:rPr>
        <w:t xml:space="preserve"> </w:t>
      </w:r>
      <w:r>
        <w:rPr>
          <w:rFonts w:ascii="Arial"/>
          <w:w w:val="95"/>
        </w:rPr>
        <w:t>pay</w:t>
      </w:r>
      <w:r>
        <w:rPr>
          <w:rFonts w:ascii="Arial"/>
          <w:spacing w:val="-18"/>
          <w:w w:val="95"/>
        </w:rPr>
        <w:t xml:space="preserve"> </w:t>
      </w:r>
      <w:r>
        <w:rPr>
          <w:rFonts w:ascii="Arial"/>
          <w:w w:val="95"/>
        </w:rPr>
        <w:t>LUMA</w:t>
      </w:r>
      <w:r>
        <w:rPr>
          <w:rFonts w:ascii="Arial"/>
          <w:spacing w:val="-20"/>
          <w:w w:val="95"/>
        </w:rPr>
        <w:t xml:space="preserve"> </w:t>
      </w:r>
      <w:r>
        <w:rPr>
          <w:rFonts w:ascii="Arial"/>
          <w:w w:val="95"/>
        </w:rPr>
        <w:t>for</w:t>
      </w:r>
      <w:r>
        <w:rPr>
          <w:rFonts w:ascii="Arial"/>
          <w:spacing w:val="-19"/>
          <w:w w:val="95"/>
        </w:rPr>
        <w:t xml:space="preserve"> </w:t>
      </w:r>
      <w:r>
        <w:rPr>
          <w:rFonts w:ascii="Arial"/>
          <w:w w:val="95"/>
        </w:rPr>
        <w:t>services</w:t>
      </w:r>
      <w:r>
        <w:rPr>
          <w:rFonts w:ascii="Arial"/>
          <w:spacing w:val="-19"/>
          <w:w w:val="95"/>
        </w:rPr>
        <w:t xml:space="preserve"> </w:t>
      </w:r>
      <w:r>
        <w:rPr>
          <w:rFonts w:ascii="Arial"/>
          <w:w w:val="95"/>
        </w:rPr>
        <w:t>provided</w:t>
      </w:r>
      <w:r>
        <w:rPr>
          <w:rFonts w:ascii="Arial"/>
          <w:spacing w:val="-20"/>
          <w:w w:val="95"/>
        </w:rPr>
        <w:t xml:space="preserve"> </w:t>
      </w:r>
      <w:r>
        <w:rPr>
          <w:rFonts w:ascii="Arial"/>
          <w:w w:val="95"/>
        </w:rPr>
        <w:t>within</w:t>
      </w:r>
      <w:r>
        <w:rPr>
          <w:rFonts w:ascii="Arial"/>
          <w:spacing w:val="-20"/>
          <w:w w:val="95"/>
        </w:rPr>
        <w:t xml:space="preserve"> </w:t>
      </w:r>
      <w:r>
        <w:rPr>
          <w:rFonts w:ascii="Arial"/>
          <w:w w:val="95"/>
        </w:rPr>
        <w:t>thirty</w:t>
      </w:r>
      <w:r>
        <w:rPr>
          <w:rFonts w:ascii="Arial"/>
          <w:spacing w:val="-20"/>
          <w:w w:val="95"/>
        </w:rPr>
        <w:t xml:space="preserve"> </w:t>
      </w:r>
      <w:r>
        <w:rPr>
          <w:rFonts w:ascii="Arial"/>
          <w:w w:val="95"/>
        </w:rPr>
        <w:t>(30) days</w:t>
      </w:r>
      <w:r>
        <w:rPr>
          <w:rFonts w:ascii="Arial"/>
          <w:spacing w:val="-19"/>
          <w:w w:val="95"/>
        </w:rPr>
        <w:t xml:space="preserve"> </w:t>
      </w:r>
      <w:r>
        <w:rPr>
          <w:rFonts w:ascii="Arial"/>
          <w:w w:val="95"/>
        </w:rPr>
        <w:t>of</w:t>
      </w:r>
      <w:r>
        <w:rPr>
          <w:rFonts w:ascii="Arial"/>
          <w:spacing w:val="-17"/>
          <w:w w:val="95"/>
        </w:rPr>
        <w:t xml:space="preserve"> </w:t>
      </w:r>
      <w:r>
        <w:rPr>
          <w:rFonts w:ascii="Arial"/>
          <w:w w:val="95"/>
        </w:rPr>
        <w:t>receipt</w:t>
      </w:r>
      <w:r>
        <w:rPr>
          <w:rFonts w:ascii="Arial"/>
          <w:spacing w:val="-18"/>
          <w:w w:val="95"/>
        </w:rPr>
        <w:t xml:space="preserve"> </w:t>
      </w:r>
      <w:r>
        <w:rPr>
          <w:rFonts w:ascii="Arial"/>
          <w:w w:val="95"/>
        </w:rPr>
        <w:t>of</w:t>
      </w:r>
      <w:r>
        <w:rPr>
          <w:rFonts w:ascii="Arial"/>
          <w:spacing w:val="-17"/>
          <w:w w:val="95"/>
        </w:rPr>
        <w:t xml:space="preserve"> </w:t>
      </w:r>
      <w:r>
        <w:rPr>
          <w:rFonts w:ascii="Arial"/>
          <w:w w:val="95"/>
        </w:rPr>
        <w:t>this</w:t>
      </w:r>
      <w:r>
        <w:rPr>
          <w:rFonts w:ascii="Arial"/>
          <w:spacing w:val="-19"/>
          <w:w w:val="95"/>
        </w:rPr>
        <w:t xml:space="preserve"> </w:t>
      </w:r>
      <w:r>
        <w:rPr>
          <w:rFonts w:ascii="Arial"/>
          <w:w w:val="95"/>
        </w:rPr>
        <w:t>invoice.</w:t>
      </w:r>
    </w:p>
    <w:p w14:paraId="1FE4CBCE" w14:textId="77777777" w:rsidR="009C32CE" w:rsidRDefault="004A047A">
      <w:pPr>
        <w:spacing w:before="161" w:line="273" w:lineRule="auto"/>
        <w:ind w:left="459"/>
        <w:rPr>
          <w:rFonts w:ascii="Arial" w:hAnsi="Arial"/>
        </w:rPr>
      </w:pPr>
      <w:r>
        <w:rPr>
          <w:rFonts w:ascii="Arial" w:hAnsi="Arial"/>
          <w:w w:val="85"/>
        </w:rPr>
        <w:t xml:space="preserve">The invoice will clearly indicate that it is “FOR SERVICES RENDERED IN PERFORMANCE UNDER ESD </w:t>
      </w:r>
      <w:r>
        <w:rPr>
          <w:rFonts w:ascii="Arial" w:hAnsi="Arial"/>
          <w:w w:val="90"/>
        </w:rPr>
        <w:t>CONTRACT NUMBER KXXXX.” The invoice must be submitted to:</w:t>
      </w:r>
    </w:p>
    <w:p w14:paraId="276B62FF" w14:textId="77777777" w:rsidR="009C32CE" w:rsidRDefault="004A047A">
      <w:pPr>
        <w:spacing w:before="163" w:line="276" w:lineRule="auto"/>
        <w:ind w:left="819" w:right="5616"/>
        <w:rPr>
          <w:rFonts w:ascii="Arial"/>
        </w:rPr>
      </w:pPr>
      <w:r>
        <w:rPr>
          <w:rFonts w:ascii="Arial"/>
        </w:rPr>
        <w:t xml:space="preserve">Attn: Vendor Payments </w:t>
      </w:r>
      <w:r>
        <w:rPr>
          <w:rFonts w:ascii="Arial"/>
          <w:w w:val="95"/>
        </w:rPr>
        <w:t>Employment Security Department</w:t>
      </w:r>
    </w:p>
    <w:p w14:paraId="5DC19D36" w14:textId="77777777" w:rsidR="009C32CE" w:rsidRDefault="004A047A">
      <w:pPr>
        <w:spacing w:line="251" w:lineRule="exact"/>
        <w:ind w:left="819"/>
        <w:rPr>
          <w:rFonts w:ascii="Arial"/>
        </w:rPr>
      </w:pPr>
      <w:proofErr w:type="gramStart"/>
      <w:r>
        <w:rPr>
          <w:rFonts w:ascii="Arial"/>
          <w:w w:val="90"/>
        </w:rPr>
        <w:t>Via  email</w:t>
      </w:r>
      <w:proofErr w:type="gramEnd"/>
      <w:r>
        <w:rPr>
          <w:rFonts w:ascii="Arial"/>
          <w:w w:val="90"/>
        </w:rPr>
        <w:t xml:space="preserve">: </w:t>
      </w:r>
      <w:hyperlink r:id="rId12">
        <w:r>
          <w:rPr>
            <w:rFonts w:ascii="Arial"/>
            <w:color w:val="0562C1"/>
            <w:w w:val="90"/>
            <w:u w:val="single" w:color="0562C1"/>
          </w:rPr>
          <w:t>vendorpayments@esd.wa.gov</w:t>
        </w:r>
      </w:hyperlink>
    </w:p>
    <w:p w14:paraId="67B912E1" w14:textId="77777777" w:rsidR="009C32CE" w:rsidRDefault="009C32CE">
      <w:pPr>
        <w:pStyle w:val="BodyText"/>
        <w:spacing w:before="5"/>
        <w:rPr>
          <w:rFonts w:ascii="Arial"/>
          <w:sz w:val="23"/>
        </w:rPr>
      </w:pPr>
    </w:p>
    <w:p w14:paraId="42164204" w14:textId="77777777" w:rsidR="009C32CE" w:rsidRDefault="004A047A">
      <w:pPr>
        <w:spacing w:before="59" w:line="276" w:lineRule="auto"/>
        <w:ind w:left="819" w:right="6363"/>
        <w:rPr>
          <w:rFonts w:ascii="Arial"/>
        </w:rPr>
      </w:pPr>
      <w:r>
        <w:rPr>
          <w:rFonts w:ascii="Arial"/>
          <w:w w:val="95"/>
        </w:rPr>
        <w:t>LUMA</w:t>
      </w:r>
      <w:r>
        <w:rPr>
          <w:rFonts w:ascii="Arial"/>
          <w:spacing w:val="-28"/>
          <w:w w:val="95"/>
        </w:rPr>
        <w:t xml:space="preserve"> </w:t>
      </w:r>
      <w:r>
        <w:rPr>
          <w:rFonts w:ascii="Arial"/>
          <w:w w:val="95"/>
        </w:rPr>
        <w:t>may</w:t>
      </w:r>
      <w:r>
        <w:rPr>
          <w:rFonts w:ascii="Arial"/>
          <w:spacing w:val="-25"/>
          <w:w w:val="95"/>
        </w:rPr>
        <w:t xml:space="preserve"> </w:t>
      </w:r>
      <w:r>
        <w:rPr>
          <w:rFonts w:ascii="Arial"/>
          <w:w w:val="95"/>
        </w:rPr>
        <w:t>send</w:t>
      </w:r>
      <w:r>
        <w:rPr>
          <w:rFonts w:ascii="Arial"/>
          <w:spacing w:val="-26"/>
          <w:w w:val="95"/>
        </w:rPr>
        <w:t xml:space="preserve"> </w:t>
      </w:r>
      <w:r>
        <w:rPr>
          <w:rFonts w:ascii="Arial"/>
          <w:w w:val="95"/>
        </w:rPr>
        <w:t>a</w:t>
      </w:r>
      <w:r>
        <w:rPr>
          <w:rFonts w:ascii="Arial"/>
          <w:spacing w:val="-26"/>
          <w:w w:val="95"/>
        </w:rPr>
        <w:t xml:space="preserve"> </w:t>
      </w:r>
      <w:r>
        <w:rPr>
          <w:rFonts w:ascii="Arial"/>
          <w:w w:val="95"/>
        </w:rPr>
        <w:t>copy</w:t>
      </w:r>
      <w:r>
        <w:rPr>
          <w:rFonts w:ascii="Arial"/>
          <w:spacing w:val="-27"/>
          <w:w w:val="95"/>
        </w:rPr>
        <w:t xml:space="preserve"> </w:t>
      </w:r>
      <w:r>
        <w:rPr>
          <w:rFonts w:ascii="Arial"/>
          <w:w w:val="95"/>
        </w:rPr>
        <w:t>to: Attn: Julie</w:t>
      </w:r>
      <w:r>
        <w:rPr>
          <w:rFonts w:ascii="Arial"/>
          <w:spacing w:val="-32"/>
          <w:w w:val="95"/>
        </w:rPr>
        <w:t xml:space="preserve"> </w:t>
      </w:r>
      <w:r>
        <w:rPr>
          <w:rFonts w:ascii="Arial"/>
          <w:w w:val="95"/>
        </w:rPr>
        <w:t>Meyer</w:t>
      </w:r>
    </w:p>
    <w:p w14:paraId="6AEF6C17" w14:textId="77777777" w:rsidR="009C32CE" w:rsidRDefault="004A047A">
      <w:pPr>
        <w:spacing w:line="251" w:lineRule="exact"/>
        <w:ind w:left="819"/>
        <w:rPr>
          <w:rFonts w:ascii="Arial"/>
        </w:rPr>
      </w:pPr>
      <w:r>
        <w:rPr>
          <w:rFonts w:ascii="Arial"/>
          <w:w w:val="90"/>
        </w:rPr>
        <w:t xml:space="preserve">Via email: </w:t>
      </w:r>
      <w:hyperlink r:id="rId13">
        <w:r>
          <w:rPr>
            <w:rFonts w:ascii="Arial"/>
            <w:w w:val="90"/>
          </w:rPr>
          <w:t>jmeyer@esd.wa.gov</w:t>
        </w:r>
      </w:hyperlink>
    </w:p>
    <w:p w14:paraId="7E12A9FC" w14:textId="77777777" w:rsidR="009C32CE" w:rsidRDefault="009C32CE">
      <w:pPr>
        <w:spacing w:line="251" w:lineRule="exact"/>
        <w:rPr>
          <w:rFonts w:ascii="Arial"/>
        </w:rPr>
        <w:sectPr w:rsidR="009C32CE">
          <w:pgSz w:w="12240" w:h="15840"/>
          <w:pgMar w:top="680" w:right="1320" w:bottom="1200" w:left="1340" w:header="0" w:footer="1017" w:gutter="0"/>
          <w:cols w:space="720"/>
        </w:sectPr>
      </w:pPr>
    </w:p>
    <w:p w14:paraId="2D101DA9" w14:textId="098BEC01" w:rsidR="009C32CE" w:rsidRDefault="004A047A">
      <w:pPr>
        <w:tabs>
          <w:tab w:val="left" w:pos="9356"/>
          <w:tab w:val="left" w:pos="9457"/>
        </w:tabs>
        <w:spacing w:before="42" w:line="254" w:lineRule="auto"/>
        <w:ind w:left="6539" w:right="119" w:firstLine="784"/>
        <w:jc w:val="right"/>
        <w:rPr>
          <w:rFonts w:ascii="Arial"/>
          <w:sz w:val="20"/>
        </w:rPr>
      </w:pPr>
      <w:r>
        <w:rPr>
          <w:rFonts w:ascii="Arial"/>
          <w:w w:val="90"/>
          <w:sz w:val="20"/>
        </w:rPr>
        <w:lastRenderedPageBreak/>
        <w:t>ESD</w:t>
      </w:r>
      <w:r>
        <w:rPr>
          <w:rFonts w:ascii="Arial"/>
          <w:spacing w:val="-24"/>
          <w:w w:val="90"/>
          <w:sz w:val="20"/>
        </w:rPr>
        <w:t xml:space="preserve"> </w:t>
      </w:r>
      <w:r>
        <w:rPr>
          <w:rFonts w:ascii="Arial"/>
          <w:w w:val="90"/>
          <w:sz w:val="20"/>
        </w:rPr>
        <w:t>Contract</w:t>
      </w:r>
      <w:r>
        <w:rPr>
          <w:rFonts w:ascii="Arial"/>
          <w:spacing w:val="-24"/>
          <w:w w:val="90"/>
          <w:sz w:val="20"/>
        </w:rPr>
        <w:t xml:space="preserve"> </w:t>
      </w:r>
      <w:r>
        <w:rPr>
          <w:rFonts w:ascii="Arial"/>
          <w:w w:val="90"/>
          <w:sz w:val="20"/>
        </w:rPr>
        <w:t>No.</w:t>
      </w:r>
      <w:r>
        <w:rPr>
          <w:rFonts w:ascii="Arial"/>
          <w:spacing w:val="-24"/>
          <w:w w:val="90"/>
          <w:sz w:val="20"/>
        </w:rPr>
        <w:t xml:space="preserve"> </w:t>
      </w:r>
      <w:r>
        <w:rPr>
          <w:rFonts w:ascii="Arial"/>
          <w:w w:val="90"/>
          <w:sz w:val="20"/>
        </w:rPr>
        <w:t>K</w:t>
      </w:r>
      <w:r w:rsidR="00EA5B0E">
        <w:rPr>
          <w:rFonts w:ascii="Arial"/>
          <w:w w:val="90"/>
          <w:sz w:val="20"/>
          <w:u w:val="single"/>
        </w:rPr>
        <w:t>6145</w:t>
      </w:r>
      <w:bookmarkStart w:id="0" w:name="_GoBack"/>
      <w:bookmarkEnd w:id="0"/>
      <w:r>
        <w:rPr>
          <w:rFonts w:ascii="Arial"/>
          <w:w w:val="81"/>
          <w:sz w:val="20"/>
          <w:u w:val="single"/>
        </w:rPr>
        <w:t xml:space="preserve"> </w:t>
      </w:r>
      <w:r>
        <w:rPr>
          <w:rFonts w:ascii="Arial"/>
          <w:sz w:val="20"/>
          <w:u w:val="single"/>
        </w:rPr>
        <w:tab/>
      </w:r>
      <w:r>
        <w:rPr>
          <w:rFonts w:ascii="Arial"/>
          <w:sz w:val="20"/>
          <w:u w:val="single"/>
        </w:rPr>
        <w:tab/>
      </w:r>
      <w:r>
        <w:rPr>
          <w:rFonts w:ascii="Arial"/>
          <w:sz w:val="20"/>
        </w:rPr>
        <w:t xml:space="preserve"> Other</w:t>
      </w:r>
      <w:r>
        <w:rPr>
          <w:rFonts w:ascii="Arial"/>
          <w:spacing w:val="-39"/>
          <w:sz w:val="20"/>
        </w:rPr>
        <w:t xml:space="preserve"> </w:t>
      </w:r>
      <w:r>
        <w:rPr>
          <w:rFonts w:ascii="Arial"/>
          <w:sz w:val="20"/>
        </w:rPr>
        <w:t>Party</w:t>
      </w:r>
      <w:r>
        <w:rPr>
          <w:rFonts w:ascii="Arial"/>
          <w:spacing w:val="-38"/>
          <w:sz w:val="20"/>
        </w:rPr>
        <w:t xml:space="preserve"> </w:t>
      </w:r>
      <w:r>
        <w:rPr>
          <w:rFonts w:ascii="Arial"/>
          <w:sz w:val="20"/>
        </w:rPr>
        <w:t>Contract</w:t>
      </w:r>
      <w:r>
        <w:rPr>
          <w:rFonts w:ascii="Arial"/>
          <w:spacing w:val="-39"/>
          <w:sz w:val="20"/>
        </w:rPr>
        <w:t xml:space="preserve"> </w:t>
      </w:r>
      <w:r>
        <w:rPr>
          <w:rFonts w:ascii="Arial"/>
          <w:sz w:val="20"/>
        </w:rPr>
        <w:t>No.</w:t>
      </w:r>
      <w:r>
        <w:rPr>
          <w:rFonts w:ascii="Arial"/>
          <w:sz w:val="20"/>
          <w:u w:val="single"/>
        </w:rPr>
        <w:t xml:space="preserve"> </w:t>
      </w:r>
      <w:r>
        <w:rPr>
          <w:rFonts w:ascii="Arial"/>
          <w:sz w:val="20"/>
          <w:u w:val="single"/>
        </w:rPr>
        <w:tab/>
      </w:r>
      <w:r>
        <w:rPr>
          <w:rFonts w:ascii="Arial"/>
          <w:spacing w:val="-1"/>
          <w:w w:val="90"/>
          <w:sz w:val="20"/>
        </w:rPr>
        <w:t>_</w:t>
      </w:r>
    </w:p>
    <w:p w14:paraId="5E4EB2A3" w14:textId="77777777" w:rsidR="009C32CE" w:rsidRDefault="009C32CE">
      <w:pPr>
        <w:pStyle w:val="BodyText"/>
        <w:rPr>
          <w:rFonts w:ascii="Arial"/>
          <w:sz w:val="20"/>
        </w:rPr>
      </w:pPr>
    </w:p>
    <w:p w14:paraId="0C27F3AE" w14:textId="77777777" w:rsidR="009C32CE" w:rsidRDefault="009C32CE">
      <w:pPr>
        <w:pStyle w:val="BodyText"/>
        <w:rPr>
          <w:rFonts w:ascii="Arial"/>
          <w:sz w:val="20"/>
        </w:rPr>
      </w:pPr>
    </w:p>
    <w:p w14:paraId="73BC133B" w14:textId="77777777" w:rsidR="009C32CE" w:rsidRDefault="004A047A">
      <w:pPr>
        <w:pStyle w:val="ListParagraph"/>
        <w:numPr>
          <w:ilvl w:val="0"/>
          <w:numId w:val="11"/>
        </w:numPr>
        <w:tabs>
          <w:tab w:val="left" w:pos="461"/>
        </w:tabs>
        <w:spacing w:before="60" w:line="273" w:lineRule="auto"/>
        <w:ind w:left="460" w:right="442" w:hanging="360"/>
        <w:jc w:val="both"/>
        <w:rPr>
          <w:rFonts w:ascii="Arial"/>
        </w:rPr>
      </w:pPr>
      <w:r>
        <w:rPr>
          <w:rFonts w:ascii="Arial"/>
          <w:b/>
          <w:w w:val="95"/>
        </w:rPr>
        <w:t>Terms</w:t>
      </w:r>
      <w:r>
        <w:rPr>
          <w:rFonts w:ascii="Arial"/>
          <w:b/>
          <w:spacing w:val="-26"/>
          <w:w w:val="95"/>
        </w:rPr>
        <w:t xml:space="preserve"> </w:t>
      </w:r>
      <w:r>
        <w:rPr>
          <w:rFonts w:ascii="Arial"/>
          <w:b/>
          <w:w w:val="95"/>
        </w:rPr>
        <w:t>and</w:t>
      </w:r>
      <w:r>
        <w:rPr>
          <w:rFonts w:ascii="Arial"/>
          <w:b/>
          <w:spacing w:val="-27"/>
          <w:w w:val="95"/>
        </w:rPr>
        <w:t xml:space="preserve"> </w:t>
      </w:r>
      <w:r>
        <w:rPr>
          <w:rFonts w:ascii="Arial"/>
          <w:b/>
          <w:w w:val="95"/>
        </w:rPr>
        <w:t>Conditions:</w:t>
      </w:r>
      <w:r>
        <w:rPr>
          <w:rFonts w:ascii="Arial"/>
          <w:b/>
          <w:spacing w:val="-28"/>
          <w:w w:val="95"/>
        </w:rPr>
        <w:t xml:space="preserve"> </w:t>
      </w:r>
      <w:r>
        <w:rPr>
          <w:rFonts w:ascii="Arial"/>
          <w:w w:val="95"/>
        </w:rPr>
        <w:t>All</w:t>
      </w:r>
      <w:r>
        <w:rPr>
          <w:rFonts w:ascii="Arial"/>
          <w:spacing w:val="-27"/>
          <w:w w:val="95"/>
        </w:rPr>
        <w:t xml:space="preserve"> </w:t>
      </w:r>
      <w:r>
        <w:rPr>
          <w:rFonts w:ascii="Arial"/>
          <w:w w:val="95"/>
        </w:rPr>
        <w:t>rights</w:t>
      </w:r>
      <w:r>
        <w:rPr>
          <w:rFonts w:ascii="Arial"/>
          <w:spacing w:val="-26"/>
          <w:w w:val="95"/>
        </w:rPr>
        <w:t xml:space="preserve"> </w:t>
      </w:r>
      <w:r>
        <w:rPr>
          <w:rFonts w:ascii="Arial"/>
          <w:w w:val="95"/>
        </w:rPr>
        <w:t>and</w:t>
      </w:r>
      <w:r>
        <w:rPr>
          <w:rFonts w:ascii="Arial"/>
          <w:spacing w:val="-27"/>
          <w:w w:val="95"/>
        </w:rPr>
        <w:t xml:space="preserve"> </w:t>
      </w:r>
      <w:r>
        <w:rPr>
          <w:rFonts w:ascii="Arial"/>
          <w:w w:val="95"/>
        </w:rPr>
        <w:t>obligations</w:t>
      </w:r>
      <w:r>
        <w:rPr>
          <w:rFonts w:ascii="Arial"/>
          <w:spacing w:val="-28"/>
          <w:w w:val="95"/>
        </w:rPr>
        <w:t xml:space="preserve"> </w:t>
      </w:r>
      <w:r>
        <w:rPr>
          <w:rFonts w:ascii="Arial"/>
          <w:w w:val="95"/>
        </w:rPr>
        <w:t>of</w:t>
      </w:r>
      <w:r>
        <w:rPr>
          <w:rFonts w:ascii="Arial"/>
          <w:spacing w:val="-27"/>
          <w:w w:val="95"/>
        </w:rPr>
        <w:t xml:space="preserve"> </w:t>
      </w:r>
      <w:r>
        <w:rPr>
          <w:rFonts w:ascii="Arial"/>
          <w:w w:val="95"/>
        </w:rPr>
        <w:t>the</w:t>
      </w:r>
      <w:r>
        <w:rPr>
          <w:rFonts w:ascii="Arial"/>
          <w:spacing w:val="-28"/>
          <w:w w:val="95"/>
        </w:rPr>
        <w:t xml:space="preserve"> </w:t>
      </w:r>
      <w:r>
        <w:rPr>
          <w:rFonts w:ascii="Arial"/>
          <w:w w:val="95"/>
        </w:rPr>
        <w:t>parties</w:t>
      </w:r>
      <w:r>
        <w:rPr>
          <w:rFonts w:ascii="Arial"/>
          <w:spacing w:val="-28"/>
          <w:w w:val="95"/>
        </w:rPr>
        <w:t xml:space="preserve"> </w:t>
      </w:r>
      <w:r>
        <w:rPr>
          <w:rFonts w:ascii="Arial"/>
          <w:w w:val="95"/>
        </w:rPr>
        <w:t>to</w:t>
      </w:r>
      <w:r>
        <w:rPr>
          <w:rFonts w:ascii="Arial"/>
          <w:spacing w:val="-28"/>
          <w:w w:val="95"/>
        </w:rPr>
        <w:t xml:space="preserve"> </w:t>
      </w:r>
      <w:r>
        <w:rPr>
          <w:rFonts w:ascii="Arial"/>
          <w:w w:val="95"/>
        </w:rPr>
        <w:t>this</w:t>
      </w:r>
      <w:r>
        <w:rPr>
          <w:rFonts w:ascii="Arial"/>
          <w:spacing w:val="-26"/>
          <w:w w:val="95"/>
        </w:rPr>
        <w:t xml:space="preserve"> </w:t>
      </w:r>
      <w:r>
        <w:rPr>
          <w:rFonts w:ascii="Arial"/>
          <w:w w:val="95"/>
        </w:rPr>
        <w:t>Contract</w:t>
      </w:r>
      <w:r>
        <w:rPr>
          <w:rFonts w:ascii="Arial"/>
          <w:spacing w:val="-25"/>
          <w:w w:val="95"/>
        </w:rPr>
        <w:t xml:space="preserve"> </w:t>
      </w:r>
      <w:r>
        <w:rPr>
          <w:rFonts w:ascii="Arial"/>
          <w:w w:val="95"/>
        </w:rPr>
        <w:t>shall</w:t>
      </w:r>
      <w:r>
        <w:rPr>
          <w:rFonts w:ascii="Arial"/>
          <w:spacing w:val="-27"/>
          <w:w w:val="95"/>
        </w:rPr>
        <w:t xml:space="preserve"> </w:t>
      </w:r>
      <w:r>
        <w:rPr>
          <w:rFonts w:ascii="Arial"/>
          <w:w w:val="95"/>
        </w:rPr>
        <w:t>be</w:t>
      </w:r>
      <w:r>
        <w:rPr>
          <w:rFonts w:ascii="Arial"/>
          <w:spacing w:val="-26"/>
          <w:w w:val="95"/>
        </w:rPr>
        <w:t xml:space="preserve"> </w:t>
      </w:r>
      <w:r>
        <w:rPr>
          <w:rFonts w:ascii="Arial"/>
          <w:w w:val="95"/>
        </w:rPr>
        <w:t>subject</w:t>
      </w:r>
      <w:r>
        <w:rPr>
          <w:rFonts w:ascii="Arial"/>
          <w:spacing w:val="-26"/>
          <w:w w:val="95"/>
        </w:rPr>
        <w:t xml:space="preserve"> </w:t>
      </w:r>
      <w:r>
        <w:rPr>
          <w:rFonts w:ascii="Arial"/>
          <w:w w:val="95"/>
        </w:rPr>
        <w:t>to and</w:t>
      </w:r>
      <w:r>
        <w:rPr>
          <w:rFonts w:ascii="Arial"/>
          <w:spacing w:val="-20"/>
          <w:w w:val="95"/>
        </w:rPr>
        <w:t xml:space="preserve"> </w:t>
      </w:r>
      <w:r>
        <w:rPr>
          <w:rFonts w:ascii="Arial"/>
          <w:w w:val="95"/>
        </w:rPr>
        <w:t>governed</w:t>
      </w:r>
      <w:r>
        <w:rPr>
          <w:rFonts w:ascii="Arial"/>
          <w:spacing w:val="-20"/>
          <w:w w:val="95"/>
        </w:rPr>
        <w:t xml:space="preserve"> </w:t>
      </w:r>
      <w:r>
        <w:rPr>
          <w:rFonts w:ascii="Arial"/>
          <w:w w:val="95"/>
        </w:rPr>
        <w:t>by</w:t>
      </w:r>
      <w:r>
        <w:rPr>
          <w:rFonts w:ascii="Arial"/>
          <w:spacing w:val="-20"/>
          <w:w w:val="95"/>
        </w:rPr>
        <w:t xml:space="preserve"> </w:t>
      </w:r>
      <w:r>
        <w:rPr>
          <w:rFonts w:ascii="Arial"/>
          <w:w w:val="95"/>
        </w:rPr>
        <w:t>the</w:t>
      </w:r>
      <w:r>
        <w:rPr>
          <w:rFonts w:ascii="Arial"/>
          <w:spacing w:val="-20"/>
          <w:w w:val="95"/>
        </w:rPr>
        <w:t xml:space="preserve"> </w:t>
      </w:r>
      <w:r>
        <w:rPr>
          <w:rFonts w:ascii="Arial"/>
          <w:w w:val="95"/>
        </w:rPr>
        <w:t>Terms</w:t>
      </w:r>
      <w:r>
        <w:rPr>
          <w:rFonts w:ascii="Arial"/>
          <w:spacing w:val="-21"/>
          <w:w w:val="95"/>
        </w:rPr>
        <w:t xml:space="preserve"> </w:t>
      </w:r>
      <w:r>
        <w:rPr>
          <w:rFonts w:ascii="Arial"/>
          <w:w w:val="95"/>
        </w:rPr>
        <w:t>and</w:t>
      </w:r>
      <w:r>
        <w:rPr>
          <w:rFonts w:ascii="Arial"/>
          <w:spacing w:val="-20"/>
          <w:w w:val="95"/>
        </w:rPr>
        <w:t xml:space="preserve"> </w:t>
      </w:r>
      <w:r>
        <w:rPr>
          <w:rFonts w:ascii="Arial"/>
          <w:w w:val="95"/>
        </w:rPr>
        <w:t>Conditions</w:t>
      </w:r>
      <w:r>
        <w:rPr>
          <w:rFonts w:ascii="Arial"/>
          <w:spacing w:val="-19"/>
          <w:w w:val="95"/>
        </w:rPr>
        <w:t xml:space="preserve"> </w:t>
      </w:r>
      <w:r>
        <w:rPr>
          <w:rFonts w:ascii="Arial"/>
          <w:w w:val="95"/>
        </w:rPr>
        <w:t>contained</w:t>
      </w:r>
      <w:r>
        <w:rPr>
          <w:rFonts w:ascii="Arial"/>
          <w:spacing w:val="-20"/>
          <w:w w:val="95"/>
        </w:rPr>
        <w:t xml:space="preserve"> </w:t>
      </w:r>
      <w:r>
        <w:rPr>
          <w:rFonts w:ascii="Arial"/>
          <w:w w:val="95"/>
        </w:rPr>
        <w:t>in</w:t>
      </w:r>
      <w:r>
        <w:rPr>
          <w:rFonts w:ascii="Arial"/>
          <w:spacing w:val="-20"/>
          <w:w w:val="95"/>
        </w:rPr>
        <w:t xml:space="preserve"> </w:t>
      </w:r>
      <w:r>
        <w:rPr>
          <w:rFonts w:ascii="Arial"/>
          <w:w w:val="95"/>
        </w:rPr>
        <w:t>the</w:t>
      </w:r>
      <w:r>
        <w:rPr>
          <w:rFonts w:ascii="Arial"/>
          <w:spacing w:val="-19"/>
          <w:w w:val="95"/>
        </w:rPr>
        <w:t xml:space="preserve"> </w:t>
      </w:r>
      <w:r>
        <w:rPr>
          <w:rFonts w:ascii="Arial"/>
          <w:w w:val="95"/>
        </w:rPr>
        <w:t>text</w:t>
      </w:r>
      <w:r>
        <w:rPr>
          <w:rFonts w:ascii="Arial"/>
          <w:spacing w:val="-20"/>
          <w:w w:val="95"/>
        </w:rPr>
        <w:t xml:space="preserve"> </w:t>
      </w:r>
      <w:r>
        <w:rPr>
          <w:rFonts w:ascii="Arial"/>
          <w:w w:val="95"/>
        </w:rPr>
        <w:t>of</w:t>
      </w:r>
      <w:r>
        <w:rPr>
          <w:rFonts w:ascii="Arial"/>
          <w:spacing w:val="-21"/>
          <w:w w:val="95"/>
        </w:rPr>
        <w:t xml:space="preserve"> </w:t>
      </w:r>
      <w:r>
        <w:rPr>
          <w:rFonts w:ascii="Arial"/>
          <w:w w:val="95"/>
        </w:rPr>
        <w:t>this</w:t>
      </w:r>
      <w:r>
        <w:rPr>
          <w:rFonts w:ascii="Arial"/>
          <w:spacing w:val="-19"/>
          <w:w w:val="95"/>
        </w:rPr>
        <w:t xml:space="preserve"> </w:t>
      </w:r>
      <w:r>
        <w:rPr>
          <w:rFonts w:ascii="Arial"/>
          <w:w w:val="95"/>
        </w:rPr>
        <w:t>Contract</w:t>
      </w:r>
      <w:r>
        <w:rPr>
          <w:rFonts w:ascii="Arial"/>
          <w:spacing w:val="-20"/>
          <w:w w:val="95"/>
        </w:rPr>
        <w:t xml:space="preserve"> </w:t>
      </w:r>
      <w:r>
        <w:rPr>
          <w:rFonts w:ascii="Arial"/>
          <w:w w:val="95"/>
        </w:rPr>
        <w:t>and</w:t>
      </w:r>
      <w:r>
        <w:rPr>
          <w:rFonts w:ascii="Arial"/>
          <w:spacing w:val="-20"/>
          <w:w w:val="95"/>
        </w:rPr>
        <w:t xml:space="preserve"> </w:t>
      </w:r>
      <w:r>
        <w:rPr>
          <w:rFonts w:ascii="Arial"/>
          <w:w w:val="95"/>
        </w:rPr>
        <w:t>the</w:t>
      </w:r>
      <w:r>
        <w:rPr>
          <w:rFonts w:ascii="Arial"/>
          <w:spacing w:val="-19"/>
          <w:w w:val="95"/>
        </w:rPr>
        <w:t xml:space="preserve"> </w:t>
      </w:r>
      <w:r>
        <w:rPr>
          <w:rFonts w:ascii="Arial"/>
          <w:w w:val="95"/>
        </w:rPr>
        <w:t>General Terms</w:t>
      </w:r>
      <w:r>
        <w:rPr>
          <w:rFonts w:ascii="Arial"/>
          <w:spacing w:val="-31"/>
          <w:w w:val="95"/>
        </w:rPr>
        <w:t xml:space="preserve"> </w:t>
      </w:r>
      <w:r>
        <w:rPr>
          <w:rFonts w:ascii="Arial"/>
          <w:w w:val="95"/>
        </w:rPr>
        <w:t>and</w:t>
      </w:r>
      <w:r>
        <w:rPr>
          <w:rFonts w:ascii="Arial"/>
          <w:spacing w:val="-32"/>
          <w:w w:val="95"/>
        </w:rPr>
        <w:t xml:space="preserve"> </w:t>
      </w:r>
      <w:r>
        <w:rPr>
          <w:rFonts w:ascii="Arial"/>
          <w:w w:val="95"/>
        </w:rPr>
        <w:t>Conditions</w:t>
      </w:r>
      <w:r>
        <w:rPr>
          <w:rFonts w:ascii="Arial"/>
          <w:spacing w:val="-33"/>
          <w:w w:val="95"/>
        </w:rPr>
        <w:t xml:space="preserve"> </w:t>
      </w:r>
      <w:r>
        <w:rPr>
          <w:rFonts w:ascii="Arial"/>
          <w:w w:val="95"/>
        </w:rPr>
        <w:t>attached</w:t>
      </w:r>
      <w:r>
        <w:rPr>
          <w:rFonts w:ascii="Arial"/>
          <w:spacing w:val="-32"/>
          <w:w w:val="95"/>
        </w:rPr>
        <w:t xml:space="preserve"> </w:t>
      </w:r>
      <w:r>
        <w:rPr>
          <w:rFonts w:ascii="Arial"/>
          <w:w w:val="95"/>
        </w:rPr>
        <w:t>hereto</w:t>
      </w:r>
      <w:r>
        <w:rPr>
          <w:rFonts w:ascii="Arial"/>
          <w:spacing w:val="-31"/>
          <w:w w:val="95"/>
        </w:rPr>
        <w:t xml:space="preserve"> </w:t>
      </w:r>
      <w:r>
        <w:rPr>
          <w:rFonts w:ascii="Arial"/>
          <w:w w:val="95"/>
        </w:rPr>
        <w:t>as</w:t>
      </w:r>
      <w:r>
        <w:rPr>
          <w:rFonts w:ascii="Arial"/>
          <w:spacing w:val="-33"/>
          <w:w w:val="95"/>
        </w:rPr>
        <w:t xml:space="preserve"> </w:t>
      </w:r>
      <w:r>
        <w:rPr>
          <w:rFonts w:ascii="Arial"/>
          <w:w w:val="95"/>
        </w:rPr>
        <w:t>Exhibit</w:t>
      </w:r>
      <w:r>
        <w:rPr>
          <w:rFonts w:ascii="Arial"/>
          <w:spacing w:val="-31"/>
          <w:w w:val="95"/>
        </w:rPr>
        <w:t xml:space="preserve"> </w:t>
      </w:r>
      <w:r>
        <w:rPr>
          <w:rFonts w:ascii="Arial"/>
          <w:w w:val="95"/>
        </w:rPr>
        <w:t>A.</w:t>
      </w:r>
    </w:p>
    <w:p w14:paraId="113AA10B" w14:textId="77777777" w:rsidR="009C32CE" w:rsidRDefault="009C32CE">
      <w:pPr>
        <w:pStyle w:val="BodyText"/>
        <w:spacing w:before="5"/>
        <w:rPr>
          <w:rFonts w:ascii="Arial"/>
          <w:sz w:val="25"/>
        </w:rPr>
      </w:pPr>
    </w:p>
    <w:p w14:paraId="1140D7F9" w14:textId="77777777" w:rsidR="009C32CE" w:rsidRDefault="004A047A">
      <w:pPr>
        <w:pStyle w:val="ListParagraph"/>
        <w:numPr>
          <w:ilvl w:val="0"/>
          <w:numId w:val="11"/>
        </w:numPr>
        <w:tabs>
          <w:tab w:val="left" w:pos="461"/>
        </w:tabs>
        <w:spacing w:line="273" w:lineRule="auto"/>
        <w:ind w:left="460" w:right="242" w:hanging="360"/>
        <w:rPr>
          <w:rFonts w:ascii="Arial"/>
        </w:rPr>
      </w:pPr>
      <w:r>
        <w:rPr>
          <w:rFonts w:ascii="Arial"/>
          <w:b/>
          <w:w w:val="95"/>
        </w:rPr>
        <w:t>Period</w:t>
      </w:r>
      <w:r>
        <w:rPr>
          <w:rFonts w:ascii="Arial"/>
          <w:b/>
          <w:spacing w:val="-23"/>
          <w:w w:val="95"/>
        </w:rPr>
        <w:t xml:space="preserve"> </w:t>
      </w:r>
      <w:r>
        <w:rPr>
          <w:rFonts w:ascii="Arial"/>
          <w:b/>
          <w:w w:val="95"/>
        </w:rPr>
        <w:t>of</w:t>
      </w:r>
      <w:r>
        <w:rPr>
          <w:rFonts w:ascii="Arial"/>
          <w:b/>
          <w:spacing w:val="-22"/>
          <w:w w:val="95"/>
        </w:rPr>
        <w:t xml:space="preserve"> </w:t>
      </w:r>
      <w:r>
        <w:rPr>
          <w:rFonts w:ascii="Arial"/>
          <w:b/>
          <w:w w:val="95"/>
        </w:rPr>
        <w:t>Performance:</w:t>
      </w:r>
      <w:r>
        <w:rPr>
          <w:rFonts w:ascii="Arial"/>
          <w:b/>
          <w:spacing w:val="-24"/>
          <w:w w:val="95"/>
        </w:rPr>
        <w:t xml:space="preserve"> </w:t>
      </w:r>
      <w:r>
        <w:rPr>
          <w:rFonts w:ascii="Arial"/>
          <w:w w:val="95"/>
        </w:rPr>
        <w:t>Subject</w:t>
      </w:r>
      <w:r>
        <w:rPr>
          <w:rFonts w:ascii="Arial"/>
          <w:spacing w:val="-22"/>
          <w:w w:val="95"/>
        </w:rPr>
        <w:t xml:space="preserve"> </w:t>
      </w:r>
      <w:r>
        <w:rPr>
          <w:rFonts w:ascii="Arial"/>
          <w:w w:val="95"/>
        </w:rPr>
        <w:t>to</w:t>
      </w:r>
      <w:r>
        <w:rPr>
          <w:rFonts w:ascii="Arial"/>
          <w:spacing w:val="-22"/>
          <w:w w:val="95"/>
        </w:rPr>
        <w:t xml:space="preserve"> </w:t>
      </w:r>
      <w:r>
        <w:rPr>
          <w:rFonts w:ascii="Arial"/>
          <w:w w:val="95"/>
        </w:rPr>
        <w:t>its</w:t>
      </w:r>
      <w:r>
        <w:rPr>
          <w:rFonts w:ascii="Arial"/>
          <w:spacing w:val="-24"/>
          <w:w w:val="95"/>
        </w:rPr>
        <w:t xml:space="preserve"> </w:t>
      </w:r>
      <w:r>
        <w:rPr>
          <w:rFonts w:ascii="Arial"/>
          <w:w w:val="95"/>
        </w:rPr>
        <w:t>other</w:t>
      </w:r>
      <w:r>
        <w:rPr>
          <w:rFonts w:ascii="Arial"/>
          <w:spacing w:val="-22"/>
          <w:w w:val="95"/>
        </w:rPr>
        <w:t xml:space="preserve"> </w:t>
      </w:r>
      <w:r>
        <w:rPr>
          <w:rFonts w:ascii="Arial"/>
          <w:w w:val="95"/>
        </w:rPr>
        <w:t>provisions,</w:t>
      </w:r>
      <w:r>
        <w:rPr>
          <w:rFonts w:ascii="Arial"/>
          <w:spacing w:val="-22"/>
          <w:w w:val="95"/>
        </w:rPr>
        <w:t xml:space="preserve"> </w:t>
      </w:r>
      <w:r>
        <w:rPr>
          <w:rFonts w:ascii="Arial"/>
          <w:w w:val="95"/>
        </w:rPr>
        <w:t>the</w:t>
      </w:r>
      <w:r>
        <w:rPr>
          <w:rFonts w:ascii="Arial"/>
          <w:spacing w:val="-22"/>
          <w:w w:val="95"/>
        </w:rPr>
        <w:t xml:space="preserve"> </w:t>
      </w:r>
      <w:r>
        <w:rPr>
          <w:rFonts w:ascii="Arial"/>
          <w:w w:val="95"/>
        </w:rPr>
        <w:t>period</w:t>
      </w:r>
      <w:r>
        <w:rPr>
          <w:rFonts w:ascii="Arial"/>
          <w:spacing w:val="-24"/>
          <w:w w:val="95"/>
        </w:rPr>
        <w:t xml:space="preserve"> </w:t>
      </w:r>
      <w:r>
        <w:rPr>
          <w:rFonts w:ascii="Arial"/>
          <w:w w:val="95"/>
        </w:rPr>
        <w:t>of</w:t>
      </w:r>
      <w:r>
        <w:rPr>
          <w:rFonts w:ascii="Arial"/>
          <w:spacing w:val="-22"/>
          <w:w w:val="95"/>
        </w:rPr>
        <w:t xml:space="preserve"> </w:t>
      </w:r>
      <w:r>
        <w:rPr>
          <w:rFonts w:ascii="Arial"/>
          <w:w w:val="95"/>
        </w:rPr>
        <w:t>performance</w:t>
      </w:r>
      <w:r>
        <w:rPr>
          <w:rFonts w:ascii="Arial"/>
          <w:spacing w:val="-22"/>
          <w:w w:val="95"/>
        </w:rPr>
        <w:t xml:space="preserve"> </w:t>
      </w:r>
      <w:r>
        <w:rPr>
          <w:rFonts w:ascii="Arial"/>
          <w:w w:val="95"/>
        </w:rPr>
        <w:t>of</w:t>
      </w:r>
      <w:r>
        <w:rPr>
          <w:rFonts w:ascii="Arial"/>
          <w:spacing w:val="-24"/>
          <w:w w:val="95"/>
        </w:rPr>
        <w:t xml:space="preserve"> </w:t>
      </w:r>
      <w:r>
        <w:rPr>
          <w:rFonts w:ascii="Arial"/>
          <w:w w:val="95"/>
        </w:rPr>
        <w:t>this</w:t>
      </w:r>
      <w:r>
        <w:rPr>
          <w:rFonts w:ascii="Arial"/>
          <w:spacing w:val="-22"/>
          <w:w w:val="95"/>
        </w:rPr>
        <w:t xml:space="preserve"> </w:t>
      </w:r>
      <w:r>
        <w:rPr>
          <w:rFonts w:ascii="Arial"/>
          <w:w w:val="95"/>
        </w:rPr>
        <w:t>Contract shall</w:t>
      </w:r>
      <w:r>
        <w:rPr>
          <w:rFonts w:ascii="Arial"/>
          <w:spacing w:val="-19"/>
          <w:w w:val="95"/>
        </w:rPr>
        <w:t xml:space="preserve"> </w:t>
      </w:r>
      <w:r>
        <w:rPr>
          <w:rFonts w:ascii="Arial"/>
          <w:w w:val="95"/>
        </w:rPr>
        <w:t>begin</w:t>
      </w:r>
      <w:r>
        <w:rPr>
          <w:rFonts w:ascii="Arial"/>
          <w:spacing w:val="-19"/>
          <w:w w:val="95"/>
        </w:rPr>
        <w:t xml:space="preserve"> </w:t>
      </w:r>
      <w:r>
        <w:rPr>
          <w:rFonts w:ascii="Arial"/>
          <w:w w:val="95"/>
        </w:rPr>
        <w:t>on</w:t>
      </w:r>
      <w:r>
        <w:rPr>
          <w:rFonts w:ascii="Arial"/>
          <w:spacing w:val="-19"/>
          <w:w w:val="95"/>
        </w:rPr>
        <w:t xml:space="preserve"> </w:t>
      </w:r>
      <w:r>
        <w:rPr>
          <w:rFonts w:ascii="Arial"/>
          <w:w w:val="95"/>
        </w:rPr>
        <w:t>the</w:t>
      </w:r>
      <w:r>
        <w:rPr>
          <w:rFonts w:ascii="Arial"/>
          <w:spacing w:val="-18"/>
          <w:w w:val="95"/>
        </w:rPr>
        <w:t xml:space="preserve"> </w:t>
      </w:r>
      <w:r>
        <w:rPr>
          <w:rFonts w:ascii="Arial"/>
          <w:w w:val="95"/>
        </w:rPr>
        <w:t>date</w:t>
      </w:r>
      <w:r>
        <w:rPr>
          <w:rFonts w:ascii="Arial"/>
          <w:spacing w:val="-20"/>
          <w:w w:val="95"/>
        </w:rPr>
        <w:t xml:space="preserve"> </w:t>
      </w:r>
      <w:r>
        <w:rPr>
          <w:rFonts w:ascii="Arial"/>
          <w:w w:val="95"/>
        </w:rPr>
        <w:t>of</w:t>
      </w:r>
      <w:r>
        <w:rPr>
          <w:rFonts w:ascii="Arial"/>
          <w:spacing w:val="-18"/>
          <w:w w:val="95"/>
        </w:rPr>
        <w:t xml:space="preserve"> </w:t>
      </w:r>
      <w:r>
        <w:rPr>
          <w:rFonts w:ascii="Arial"/>
          <w:w w:val="95"/>
        </w:rPr>
        <w:t>execution</w:t>
      </w:r>
      <w:r>
        <w:rPr>
          <w:rFonts w:ascii="Arial"/>
          <w:spacing w:val="-19"/>
          <w:w w:val="95"/>
        </w:rPr>
        <w:t xml:space="preserve"> </w:t>
      </w:r>
      <w:r>
        <w:rPr>
          <w:rFonts w:ascii="Arial"/>
          <w:w w:val="95"/>
        </w:rPr>
        <w:t>and</w:t>
      </w:r>
      <w:r>
        <w:rPr>
          <w:rFonts w:ascii="Arial"/>
          <w:spacing w:val="-19"/>
          <w:w w:val="95"/>
        </w:rPr>
        <w:t xml:space="preserve"> </w:t>
      </w:r>
      <w:r>
        <w:rPr>
          <w:rFonts w:ascii="Arial"/>
          <w:w w:val="95"/>
        </w:rPr>
        <w:t>end</w:t>
      </w:r>
      <w:r>
        <w:rPr>
          <w:rFonts w:ascii="Arial"/>
          <w:spacing w:val="-20"/>
          <w:w w:val="95"/>
        </w:rPr>
        <w:t xml:space="preserve"> </w:t>
      </w:r>
      <w:r>
        <w:rPr>
          <w:rFonts w:ascii="Arial"/>
          <w:w w:val="95"/>
        </w:rPr>
        <w:t>12</w:t>
      </w:r>
      <w:r>
        <w:rPr>
          <w:rFonts w:ascii="Arial"/>
          <w:spacing w:val="-20"/>
          <w:w w:val="95"/>
        </w:rPr>
        <w:t xml:space="preserve"> </w:t>
      </w:r>
      <w:r>
        <w:rPr>
          <w:rFonts w:ascii="Arial"/>
          <w:w w:val="95"/>
        </w:rPr>
        <w:t>months</w:t>
      </w:r>
      <w:r>
        <w:rPr>
          <w:rFonts w:ascii="Arial"/>
          <w:spacing w:val="-18"/>
          <w:w w:val="95"/>
        </w:rPr>
        <w:t xml:space="preserve"> </w:t>
      </w:r>
      <w:r>
        <w:rPr>
          <w:rFonts w:ascii="Arial"/>
          <w:w w:val="95"/>
        </w:rPr>
        <w:t>later</w:t>
      </w:r>
      <w:r>
        <w:rPr>
          <w:rFonts w:ascii="Arial"/>
          <w:spacing w:val="-18"/>
          <w:w w:val="95"/>
        </w:rPr>
        <w:t xml:space="preserve"> </w:t>
      </w:r>
      <w:r>
        <w:rPr>
          <w:rFonts w:ascii="Arial"/>
          <w:w w:val="95"/>
        </w:rPr>
        <w:t>unless</w:t>
      </w:r>
      <w:r>
        <w:rPr>
          <w:rFonts w:ascii="Arial"/>
          <w:spacing w:val="-18"/>
          <w:w w:val="95"/>
        </w:rPr>
        <w:t xml:space="preserve"> </w:t>
      </w:r>
      <w:r>
        <w:rPr>
          <w:rFonts w:ascii="Arial"/>
          <w:w w:val="95"/>
        </w:rPr>
        <w:t>terminated</w:t>
      </w:r>
      <w:r>
        <w:rPr>
          <w:rFonts w:ascii="Arial"/>
          <w:spacing w:val="-20"/>
          <w:w w:val="95"/>
        </w:rPr>
        <w:t xml:space="preserve"> </w:t>
      </w:r>
      <w:r>
        <w:rPr>
          <w:rFonts w:ascii="Arial"/>
          <w:w w:val="95"/>
        </w:rPr>
        <w:t>sooner</w:t>
      </w:r>
      <w:r>
        <w:rPr>
          <w:rFonts w:ascii="Arial"/>
          <w:spacing w:val="-18"/>
          <w:w w:val="95"/>
        </w:rPr>
        <w:t xml:space="preserve"> </w:t>
      </w:r>
      <w:r>
        <w:rPr>
          <w:rFonts w:ascii="Arial"/>
          <w:w w:val="95"/>
        </w:rPr>
        <w:t>as</w:t>
      </w:r>
      <w:r>
        <w:rPr>
          <w:rFonts w:ascii="Arial"/>
          <w:spacing w:val="-20"/>
          <w:w w:val="95"/>
        </w:rPr>
        <w:t xml:space="preserve"> </w:t>
      </w:r>
      <w:r>
        <w:rPr>
          <w:rFonts w:ascii="Arial"/>
          <w:w w:val="95"/>
        </w:rPr>
        <w:t xml:space="preserve">provided </w:t>
      </w:r>
      <w:r>
        <w:rPr>
          <w:rFonts w:ascii="Arial"/>
        </w:rPr>
        <w:t>herein.</w:t>
      </w:r>
    </w:p>
    <w:p w14:paraId="7FAA2F0A" w14:textId="77777777" w:rsidR="009C32CE" w:rsidRDefault="009C32CE">
      <w:pPr>
        <w:pStyle w:val="BodyText"/>
        <w:spacing w:before="5"/>
        <w:rPr>
          <w:rFonts w:ascii="Arial"/>
          <w:sz w:val="25"/>
        </w:rPr>
      </w:pPr>
    </w:p>
    <w:p w14:paraId="3EDB8CB1" w14:textId="77777777" w:rsidR="009C32CE" w:rsidRDefault="004A047A">
      <w:pPr>
        <w:pStyle w:val="ListParagraph"/>
        <w:numPr>
          <w:ilvl w:val="0"/>
          <w:numId w:val="11"/>
        </w:numPr>
        <w:tabs>
          <w:tab w:val="left" w:pos="461"/>
        </w:tabs>
        <w:spacing w:line="273" w:lineRule="auto"/>
        <w:ind w:left="460" w:right="349" w:hanging="360"/>
        <w:rPr>
          <w:rFonts w:ascii="Arial" w:hAnsi="Arial"/>
        </w:rPr>
      </w:pPr>
      <w:r>
        <w:rPr>
          <w:rFonts w:ascii="Arial" w:hAnsi="Arial"/>
          <w:b/>
          <w:w w:val="90"/>
        </w:rPr>
        <w:t>Sole</w:t>
      </w:r>
      <w:r>
        <w:rPr>
          <w:rFonts w:ascii="Arial" w:hAnsi="Arial"/>
          <w:b/>
          <w:spacing w:val="-12"/>
          <w:w w:val="90"/>
        </w:rPr>
        <w:t xml:space="preserve"> </w:t>
      </w:r>
      <w:r>
        <w:rPr>
          <w:rFonts w:ascii="Arial" w:hAnsi="Arial"/>
          <w:b/>
          <w:w w:val="90"/>
        </w:rPr>
        <w:t>Source</w:t>
      </w:r>
      <w:r>
        <w:rPr>
          <w:rFonts w:ascii="Arial" w:hAnsi="Arial"/>
          <w:b/>
          <w:spacing w:val="-12"/>
          <w:w w:val="90"/>
        </w:rPr>
        <w:t xml:space="preserve"> </w:t>
      </w:r>
      <w:r>
        <w:rPr>
          <w:rFonts w:ascii="Arial" w:hAnsi="Arial"/>
          <w:b/>
          <w:w w:val="90"/>
        </w:rPr>
        <w:t>Approval</w:t>
      </w:r>
      <w:r>
        <w:rPr>
          <w:rFonts w:ascii="Arial" w:hAnsi="Arial"/>
          <w:b/>
          <w:spacing w:val="-13"/>
          <w:w w:val="90"/>
        </w:rPr>
        <w:t xml:space="preserve"> </w:t>
      </w:r>
      <w:r>
        <w:rPr>
          <w:rFonts w:ascii="Arial" w:hAnsi="Arial"/>
          <w:b/>
          <w:w w:val="90"/>
        </w:rPr>
        <w:t>Requirements:</w:t>
      </w:r>
      <w:r>
        <w:rPr>
          <w:rFonts w:ascii="Arial" w:hAnsi="Arial"/>
          <w:b/>
          <w:spacing w:val="-13"/>
          <w:w w:val="90"/>
        </w:rPr>
        <w:t xml:space="preserve"> </w:t>
      </w:r>
      <w:r>
        <w:rPr>
          <w:rFonts w:ascii="Arial" w:hAnsi="Arial"/>
          <w:w w:val="90"/>
        </w:rPr>
        <w:t>Under</w:t>
      </w:r>
      <w:r>
        <w:rPr>
          <w:rFonts w:ascii="Arial" w:hAnsi="Arial"/>
          <w:spacing w:val="-11"/>
          <w:w w:val="90"/>
        </w:rPr>
        <w:t xml:space="preserve"> </w:t>
      </w:r>
      <w:r>
        <w:rPr>
          <w:rFonts w:ascii="Arial" w:hAnsi="Arial"/>
          <w:w w:val="90"/>
        </w:rPr>
        <w:t>the</w:t>
      </w:r>
      <w:r>
        <w:rPr>
          <w:rFonts w:ascii="Arial" w:hAnsi="Arial"/>
          <w:spacing w:val="-13"/>
          <w:w w:val="90"/>
        </w:rPr>
        <w:t xml:space="preserve"> </w:t>
      </w:r>
      <w:r>
        <w:rPr>
          <w:rFonts w:ascii="Arial" w:hAnsi="Arial"/>
          <w:w w:val="90"/>
        </w:rPr>
        <w:t>provisions</w:t>
      </w:r>
      <w:r>
        <w:rPr>
          <w:rFonts w:ascii="Arial" w:hAnsi="Arial"/>
          <w:spacing w:val="-14"/>
          <w:w w:val="90"/>
        </w:rPr>
        <w:t xml:space="preserve"> </w:t>
      </w:r>
      <w:r>
        <w:rPr>
          <w:rFonts w:ascii="Arial" w:hAnsi="Arial"/>
          <w:w w:val="90"/>
        </w:rPr>
        <w:t>of</w:t>
      </w:r>
      <w:r>
        <w:rPr>
          <w:rFonts w:ascii="Arial" w:hAnsi="Arial"/>
          <w:spacing w:val="-12"/>
          <w:w w:val="90"/>
        </w:rPr>
        <w:t xml:space="preserve"> </w:t>
      </w:r>
      <w:r>
        <w:rPr>
          <w:rFonts w:ascii="Arial" w:hAnsi="Arial"/>
          <w:w w:val="90"/>
        </w:rPr>
        <w:t>Chapter</w:t>
      </w:r>
      <w:r>
        <w:rPr>
          <w:rFonts w:ascii="Arial" w:hAnsi="Arial"/>
          <w:spacing w:val="-11"/>
          <w:w w:val="90"/>
        </w:rPr>
        <w:t xml:space="preserve"> </w:t>
      </w:r>
      <w:r>
        <w:rPr>
          <w:rFonts w:ascii="Arial" w:hAnsi="Arial"/>
          <w:w w:val="90"/>
        </w:rPr>
        <w:t>39.26</w:t>
      </w:r>
      <w:r>
        <w:rPr>
          <w:rFonts w:ascii="Arial" w:hAnsi="Arial"/>
          <w:spacing w:val="-11"/>
          <w:w w:val="90"/>
        </w:rPr>
        <w:t xml:space="preserve"> </w:t>
      </w:r>
      <w:r>
        <w:rPr>
          <w:rFonts w:ascii="Arial" w:hAnsi="Arial"/>
          <w:w w:val="90"/>
        </w:rPr>
        <w:t>RCW,</w:t>
      </w:r>
      <w:r>
        <w:rPr>
          <w:rFonts w:ascii="Arial" w:hAnsi="Arial"/>
          <w:spacing w:val="-11"/>
          <w:w w:val="90"/>
        </w:rPr>
        <w:t xml:space="preserve"> </w:t>
      </w:r>
      <w:r>
        <w:rPr>
          <w:rFonts w:ascii="Arial" w:hAnsi="Arial"/>
          <w:w w:val="90"/>
        </w:rPr>
        <w:t>this</w:t>
      </w:r>
      <w:r>
        <w:rPr>
          <w:rFonts w:ascii="Arial" w:hAnsi="Arial"/>
          <w:spacing w:val="-11"/>
          <w:w w:val="90"/>
        </w:rPr>
        <w:t xml:space="preserve"> </w:t>
      </w:r>
      <w:r>
        <w:rPr>
          <w:rFonts w:ascii="Arial" w:hAnsi="Arial"/>
          <w:w w:val="90"/>
        </w:rPr>
        <w:t>Contract</w:t>
      </w:r>
      <w:r>
        <w:rPr>
          <w:rFonts w:ascii="Arial" w:hAnsi="Arial"/>
          <w:spacing w:val="-11"/>
          <w:w w:val="90"/>
        </w:rPr>
        <w:t xml:space="preserve"> </w:t>
      </w:r>
      <w:r>
        <w:rPr>
          <w:rFonts w:ascii="Arial" w:hAnsi="Arial"/>
          <w:w w:val="90"/>
        </w:rPr>
        <w:t xml:space="preserve">is </w:t>
      </w:r>
      <w:r>
        <w:rPr>
          <w:rFonts w:ascii="Arial" w:hAnsi="Arial"/>
        </w:rPr>
        <w:t>required</w:t>
      </w:r>
      <w:r>
        <w:rPr>
          <w:rFonts w:ascii="Arial" w:hAnsi="Arial"/>
          <w:spacing w:val="-37"/>
        </w:rPr>
        <w:t xml:space="preserve"> </w:t>
      </w:r>
      <w:r>
        <w:rPr>
          <w:rFonts w:ascii="Arial" w:hAnsi="Arial"/>
        </w:rPr>
        <w:t>to</w:t>
      </w:r>
      <w:r>
        <w:rPr>
          <w:rFonts w:ascii="Arial" w:hAnsi="Arial"/>
          <w:spacing w:val="-36"/>
        </w:rPr>
        <w:t xml:space="preserve"> </w:t>
      </w:r>
      <w:r>
        <w:rPr>
          <w:rFonts w:ascii="Arial" w:hAnsi="Arial"/>
        </w:rPr>
        <w:t>be</w:t>
      </w:r>
      <w:r>
        <w:rPr>
          <w:rFonts w:ascii="Arial" w:hAnsi="Arial"/>
          <w:spacing w:val="-36"/>
        </w:rPr>
        <w:t xml:space="preserve"> </w:t>
      </w:r>
      <w:r>
        <w:rPr>
          <w:rFonts w:ascii="Arial" w:hAnsi="Arial"/>
        </w:rPr>
        <w:t>filed</w:t>
      </w:r>
      <w:r>
        <w:rPr>
          <w:rFonts w:ascii="Arial" w:hAnsi="Arial"/>
          <w:spacing w:val="-37"/>
        </w:rPr>
        <w:t xml:space="preserve"> </w:t>
      </w:r>
      <w:r>
        <w:rPr>
          <w:rFonts w:ascii="Arial" w:hAnsi="Arial"/>
        </w:rPr>
        <w:t>with</w:t>
      </w:r>
      <w:r>
        <w:rPr>
          <w:rFonts w:ascii="Arial" w:hAnsi="Arial"/>
          <w:spacing w:val="-38"/>
        </w:rPr>
        <w:t xml:space="preserve"> </w:t>
      </w:r>
      <w:r>
        <w:rPr>
          <w:rFonts w:ascii="Arial" w:hAnsi="Arial"/>
        </w:rPr>
        <w:t>the</w:t>
      </w:r>
      <w:r>
        <w:rPr>
          <w:rFonts w:ascii="Arial" w:hAnsi="Arial"/>
          <w:spacing w:val="-36"/>
        </w:rPr>
        <w:t xml:space="preserve"> </w:t>
      </w:r>
      <w:r>
        <w:rPr>
          <w:rFonts w:ascii="Arial" w:hAnsi="Arial"/>
        </w:rPr>
        <w:t>state</w:t>
      </w:r>
      <w:r>
        <w:rPr>
          <w:rFonts w:ascii="Arial" w:hAnsi="Arial"/>
          <w:spacing w:val="-37"/>
        </w:rPr>
        <w:t xml:space="preserve"> </w:t>
      </w:r>
      <w:r>
        <w:rPr>
          <w:rFonts w:ascii="Arial" w:hAnsi="Arial"/>
        </w:rPr>
        <w:t>of</w:t>
      </w:r>
      <w:r>
        <w:rPr>
          <w:rFonts w:ascii="Arial" w:hAnsi="Arial"/>
          <w:spacing w:val="-38"/>
        </w:rPr>
        <w:t xml:space="preserve"> </w:t>
      </w:r>
      <w:r>
        <w:rPr>
          <w:rFonts w:ascii="Arial" w:hAnsi="Arial"/>
        </w:rPr>
        <w:t>Washington,</w:t>
      </w:r>
      <w:r>
        <w:rPr>
          <w:rFonts w:ascii="Arial" w:hAnsi="Arial"/>
          <w:spacing w:val="-38"/>
        </w:rPr>
        <w:t xml:space="preserve"> </w:t>
      </w:r>
      <w:r>
        <w:rPr>
          <w:rFonts w:ascii="Arial" w:hAnsi="Arial"/>
        </w:rPr>
        <w:t>Department</w:t>
      </w:r>
      <w:r>
        <w:rPr>
          <w:rFonts w:ascii="Arial" w:hAnsi="Arial"/>
          <w:spacing w:val="-37"/>
        </w:rPr>
        <w:t xml:space="preserve"> </w:t>
      </w:r>
      <w:r>
        <w:rPr>
          <w:rFonts w:ascii="Arial" w:hAnsi="Arial"/>
        </w:rPr>
        <w:t>of</w:t>
      </w:r>
      <w:r>
        <w:rPr>
          <w:rFonts w:ascii="Arial" w:hAnsi="Arial"/>
          <w:spacing w:val="-36"/>
        </w:rPr>
        <w:t xml:space="preserve"> </w:t>
      </w:r>
      <w:r>
        <w:rPr>
          <w:rFonts w:ascii="Arial" w:hAnsi="Arial"/>
        </w:rPr>
        <w:t>Enterprise</w:t>
      </w:r>
      <w:r>
        <w:rPr>
          <w:rFonts w:ascii="Arial" w:hAnsi="Arial"/>
          <w:spacing w:val="-36"/>
        </w:rPr>
        <w:t xml:space="preserve"> </w:t>
      </w:r>
      <w:r>
        <w:rPr>
          <w:rFonts w:ascii="Arial" w:hAnsi="Arial"/>
        </w:rPr>
        <w:t>Services</w:t>
      </w:r>
      <w:r>
        <w:rPr>
          <w:rFonts w:ascii="Arial" w:hAnsi="Arial"/>
          <w:spacing w:val="-36"/>
        </w:rPr>
        <w:t xml:space="preserve"> </w:t>
      </w:r>
      <w:r>
        <w:rPr>
          <w:rFonts w:ascii="Arial" w:hAnsi="Arial"/>
        </w:rPr>
        <w:t>(“DES”). Contracts</w:t>
      </w:r>
      <w:r>
        <w:rPr>
          <w:rFonts w:ascii="Arial" w:hAnsi="Arial"/>
          <w:spacing w:val="-42"/>
        </w:rPr>
        <w:t xml:space="preserve"> </w:t>
      </w:r>
      <w:r>
        <w:rPr>
          <w:rFonts w:ascii="Arial" w:hAnsi="Arial"/>
        </w:rPr>
        <w:t>required</w:t>
      </w:r>
      <w:r>
        <w:rPr>
          <w:rFonts w:ascii="Arial" w:hAnsi="Arial"/>
          <w:spacing w:val="-43"/>
        </w:rPr>
        <w:t xml:space="preserve"> </w:t>
      </w:r>
      <w:r>
        <w:rPr>
          <w:rFonts w:ascii="Arial" w:hAnsi="Arial"/>
        </w:rPr>
        <w:t>to</w:t>
      </w:r>
      <w:r>
        <w:rPr>
          <w:rFonts w:ascii="Arial" w:hAnsi="Arial"/>
          <w:spacing w:val="-41"/>
        </w:rPr>
        <w:t xml:space="preserve"> </w:t>
      </w:r>
      <w:r>
        <w:rPr>
          <w:rFonts w:ascii="Arial" w:hAnsi="Arial"/>
        </w:rPr>
        <w:t>be</w:t>
      </w:r>
      <w:r>
        <w:rPr>
          <w:rFonts w:ascii="Arial" w:hAnsi="Arial"/>
          <w:spacing w:val="-42"/>
        </w:rPr>
        <w:t xml:space="preserve"> </w:t>
      </w:r>
      <w:r>
        <w:rPr>
          <w:rFonts w:ascii="Arial" w:hAnsi="Arial"/>
        </w:rPr>
        <w:t>so</w:t>
      </w:r>
      <w:r>
        <w:rPr>
          <w:rFonts w:ascii="Arial" w:hAnsi="Arial"/>
          <w:spacing w:val="-42"/>
        </w:rPr>
        <w:t xml:space="preserve"> </w:t>
      </w:r>
      <w:r>
        <w:rPr>
          <w:rFonts w:ascii="Arial" w:hAnsi="Arial"/>
        </w:rPr>
        <w:t>filed</w:t>
      </w:r>
      <w:r>
        <w:rPr>
          <w:rFonts w:ascii="Arial" w:hAnsi="Arial"/>
          <w:spacing w:val="-42"/>
        </w:rPr>
        <w:t xml:space="preserve"> </w:t>
      </w:r>
      <w:r>
        <w:rPr>
          <w:rFonts w:ascii="Arial" w:hAnsi="Arial"/>
        </w:rPr>
        <w:t>are</w:t>
      </w:r>
      <w:r>
        <w:rPr>
          <w:rFonts w:ascii="Arial" w:hAnsi="Arial"/>
          <w:spacing w:val="-42"/>
        </w:rPr>
        <w:t xml:space="preserve"> </w:t>
      </w:r>
      <w:r>
        <w:rPr>
          <w:rFonts w:ascii="Arial" w:hAnsi="Arial"/>
        </w:rPr>
        <w:t>not</w:t>
      </w:r>
      <w:r>
        <w:rPr>
          <w:rFonts w:ascii="Arial" w:hAnsi="Arial"/>
          <w:spacing w:val="-42"/>
        </w:rPr>
        <w:t xml:space="preserve"> </w:t>
      </w:r>
      <w:r>
        <w:rPr>
          <w:rFonts w:ascii="Arial" w:hAnsi="Arial"/>
        </w:rPr>
        <w:t>effective,</w:t>
      </w:r>
      <w:r>
        <w:rPr>
          <w:rFonts w:ascii="Arial" w:hAnsi="Arial"/>
          <w:spacing w:val="-42"/>
        </w:rPr>
        <w:t xml:space="preserve"> </w:t>
      </w:r>
      <w:r>
        <w:rPr>
          <w:rFonts w:ascii="Arial" w:hAnsi="Arial"/>
        </w:rPr>
        <w:t>and</w:t>
      </w:r>
      <w:r>
        <w:rPr>
          <w:rFonts w:ascii="Arial" w:hAnsi="Arial"/>
          <w:spacing w:val="-43"/>
        </w:rPr>
        <w:t xml:space="preserve"> </w:t>
      </w:r>
      <w:r>
        <w:rPr>
          <w:rFonts w:ascii="Arial" w:hAnsi="Arial"/>
        </w:rPr>
        <w:t>no</w:t>
      </w:r>
      <w:r>
        <w:rPr>
          <w:rFonts w:ascii="Arial" w:hAnsi="Arial"/>
          <w:spacing w:val="-42"/>
        </w:rPr>
        <w:t xml:space="preserve"> </w:t>
      </w:r>
      <w:r>
        <w:rPr>
          <w:rFonts w:ascii="Arial" w:hAnsi="Arial"/>
        </w:rPr>
        <w:t>work</w:t>
      </w:r>
      <w:r>
        <w:rPr>
          <w:rFonts w:ascii="Arial" w:hAnsi="Arial"/>
          <w:spacing w:val="-42"/>
        </w:rPr>
        <w:t xml:space="preserve"> </w:t>
      </w:r>
      <w:r>
        <w:rPr>
          <w:rFonts w:ascii="Arial" w:hAnsi="Arial"/>
        </w:rPr>
        <w:t>may</w:t>
      </w:r>
      <w:r>
        <w:rPr>
          <w:rFonts w:ascii="Arial" w:hAnsi="Arial"/>
          <w:spacing w:val="-41"/>
        </w:rPr>
        <w:t xml:space="preserve"> </w:t>
      </w:r>
      <w:r>
        <w:rPr>
          <w:rFonts w:ascii="Arial" w:hAnsi="Arial"/>
        </w:rPr>
        <w:t>be</w:t>
      </w:r>
      <w:r>
        <w:rPr>
          <w:rFonts w:ascii="Arial" w:hAnsi="Arial"/>
          <w:spacing w:val="-42"/>
        </w:rPr>
        <w:t xml:space="preserve"> </w:t>
      </w:r>
      <w:r>
        <w:rPr>
          <w:rFonts w:ascii="Arial" w:hAnsi="Arial"/>
        </w:rPr>
        <w:t>commenced</w:t>
      </w:r>
      <w:r>
        <w:rPr>
          <w:rFonts w:ascii="Arial" w:hAnsi="Arial"/>
          <w:spacing w:val="-42"/>
        </w:rPr>
        <w:t xml:space="preserve"> </w:t>
      </w:r>
      <w:r>
        <w:rPr>
          <w:rFonts w:ascii="Arial" w:hAnsi="Arial"/>
        </w:rPr>
        <w:t>nor</w:t>
      </w:r>
      <w:r>
        <w:rPr>
          <w:rFonts w:ascii="Arial" w:hAnsi="Arial"/>
          <w:spacing w:val="-42"/>
        </w:rPr>
        <w:t xml:space="preserve"> </w:t>
      </w:r>
      <w:r>
        <w:rPr>
          <w:rFonts w:ascii="Arial" w:hAnsi="Arial"/>
        </w:rPr>
        <w:t>payment made</w:t>
      </w:r>
      <w:r>
        <w:rPr>
          <w:rFonts w:ascii="Arial" w:hAnsi="Arial"/>
          <w:spacing w:val="-30"/>
        </w:rPr>
        <w:t xml:space="preserve"> </w:t>
      </w:r>
      <w:r>
        <w:rPr>
          <w:rFonts w:ascii="Arial" w:hAnsi="Arial"/>
        </w:rPr>
        <w:t>therefore,</w:t>
      </w:r>
      <w:r>
        <w:rPr>
          <w:rFonts w:ascii="Arial" w:hAnsi="Arial"/>
          <w:spacing w:val="-28"/>
        </w:rPr>
        <w:t xml:space="preserve"> </w:t>
      </w:r>
      <w:r>
        <w:rPr>
          <w:rFonts w:ascii="Arial" w:hAnsi="Arial"/>
        </w:rPr>
        <w:t>until</w:t>
      </w:r>
      <w:r>
        <w:rPr>
          <w:rFonts w:ascii="Arial" w:hAnsi="Arial"/>
          <w:spacing w:val="-29"/>
        </w:rPr>
        <w:t xml:space="preserve"> </w:t>
      </w:r>
      <w:r>
        <w:rPr>
          <w:rFonts w:ascii="Arial" w:hAnsi="Arial"/>
        </w:rPr>
        <w:t>ten</w:t>
      </w:r>
      <w:r>
        <w:rPr>
          <w:rFonts w:ascii="Arial" w:hAnsi="Arial"/>
          <w:spacing w:val="-29"/>
        </w:rPr>
        <w:t xml:space="preserve"> </w:t>
      </w:r>
      <w:r>
        <w:rPr>
          <w:rFonts w:ascii="Arial" w:hAnsi="Arial"/>
        </w:rPr>
        <w:t>(10)</w:t>
      </w:r>
      <w:r>
        <w:rPr>
          <w:rFonts w:ascii="Arial" w:hAnsi="Arial"/>
          <w:spacing w:val="-30"/>
        </w:rPr>
        <w:t xml:space="preserve"> </w:t>
      </w:r>
      <w:r>
        <w:rPr>
          <w:rFonts w:ascii="Arial" w:hAnsi="Arial"/>
        </w:rPr>
        <w:t>working</w:t>
      </w:r>
      <w:r>
        <w:rPr>
          <w:rFonts w:ascii="Arial" w:hAnsi="Arial"/>
          <w:spacing w:val="-29"/>
        </w:rPr>
        <w:t xml:space="preserve"> </w:t>
      </w:r>
      <w:r>
        <w:rPr>
          <w:rFonts w:ascii="Arial" w:hAnsi="Arial"/>
        </w:rPr>
        <w:t>days</w:t>
      </w:r>
      <w:r>
        <w:rPr>
          <w:rFonts w:ascii="Arial" w:hAnsi="Arial"/>
          <w:spacing w:val="-28"/>
        </w:rPr>
        <w:t xml:space="preserve"> </w:t>
      </w:r>
      <w:r>
        <w:rPr>
          <w:rFonts w:ascii="Arial" w:hAnsi="Arial"/>
        </w:rPr>
        <w:t>following</w:t>
      </w:r>
      <w:r>
        <w:rPr>
          <w:rFonts w:ascii="Arial" w:hAnsi="Arial"/>
          <w:spacing w:val="-29"/>
        </w:rPr>
        <w:t xml:space="preserve"> </w:t>
      </w:r>
      <w:r>
        <w:rPr>
          <w:rFonts w:ascii="Arial" w:hAnsi="Arial"/>
        </w:rPr>
        <w:t>the</w:t>
      </w:r>
      <w:r>
        <w:rPr>
          <w:rFonts w:ascii="Arial" w:hAnsi="Arial"/>
          <w:spacing w:val="-28"/>
        </w:rPr>
        <w:t xml:space="preserve"> </w:t>
      </w:r>
      <w:r>
        <w:rPr>
          <w:rFonts w:ascii="Arial" w:hAnsi="Arial"/>
        </w:rPr>
        <w:t>date</w:t>
      </w:r>
      <w:r>
        <w:rPr>
          <w:rFonts w:ascii="Arial" w:hAnsi="Arial"/>
          <w:spacing w:val="-30"/>
        </w:rPr>
        <w:t xml:space="preserve"> </w:t>
      </w:r>
      <w:r>
        <w:rPr>
          <w:rFonts w:ascii="Arial" w:hAnsi="Arial"/>
        </w:rPr>
        <w:t>of</w:t>
      </w:r>
      <w:r>
        <w:rPr>
          <w:rFonts w:ascii="Arial" w:hAnsi="Arial"/>
          <w:spacing w:val="-30"/>
        </w:rPr>
        <w:t xml:space="preserve"> </w:t>
      </w:r>
      <w:r>
        <w:rPr>
          <w:rFonts w:ascii="Arial" w:hAnsi="Arial"/>
        </w:rPr>
        <w:t>filing,</w:t>
      </w:r>
      <w:r>
        <w:rPr>
          <w:rFonts w:ascii="Arial" w:hAnsi="Arial"/>
          <w:spacing w:val="-28"/>
        </w:rPr>
        <w:t xml:space="preserve"> </w:t>
      </w:r>
      <w:r>
        <w:rPr>
          <w:rFonts w:ascii="Arial" w:hAnsi="Arial"/>
        </w:rPr>
        <w:t>and</w:t>
      </w:r>
      <w:r>
        <w:rPr>
          <w:rFonts w:ascii="Arial" w:hAnsi="Arial"/>
          <w:spacing w:val="-29"/>
        </w:rPr>
        <w:t xml:space="preserve"> </w:t>
      </w:r>
      <w:r>
        <w:rPr>
          <w:rFonts w:ascii="Arial" w:hAnsi="Arial"/>
        </w:rPr>
        <w:t>until</w:t>
      </w:r>
      <w:r>
        <w:rPr>
          <w:rFonts w:ascii="Arial" w:hAnsi="Arial"/>
          <w:spacing w:val="-30"/>
        </w:rPr>
        <w:t xml:space="preserve"> </w:t>
      </w:r>
      <w:r>
        <w:rPr>
          <w:rFonts w:ascii="Arial" w:hAnsi="Arial"/>
        </w:rPr>
        <w:t>approved,</w:t>
      </w:r>
      <w:r>
        <w:rPr>
          <w:rFonts w:ascii="Arial" w:hAnsi="Arial"/>
          <w:spacing w:val="-30"/>
        </w:rPr>
        <w:t xml:space="preserve"> </w:t>
      </w:r>
      <w:r>
        <w:rPr>
          <w:rFonts w:ascii="Arial" w:hAnsi="Arial"/>
        </w:rPr>
        <w:t>if required,</w:t>
      </w:r>
      <w:r>
        <w:rPr>
          <w:rFonts w:ascii="Arial" w:hAnsi="Arial"/>
          <w:spacing w:val="-43"/>
        </w:rPr>
        <w:t xml:space="preserve"> </w:t>
      </w:r>
      <w:r>
        <w:rPr>
          <w:rFonts w:ascii="Arial" w:hAnsi="Arial"/>
        </w:rPr>
        <w:t>by</w:t>
      </w:r>
      <w:r>
        <w:rPr>
          <w:rFonts w:ascii="Arial" w:hAnsi="Arial"/>
          <w:spacing w:val="-44"/>
        </w:rPr>
        <w:t xml:space="preserve"> </w:t>
      </w:r>
      <w:r>
        <w:rPr>
          <w:rFonts w:ascii="Arial" w:hAnsi="Arial"/>
        </w:rPr>
        <w:t>DES.</w:t>
      </w:r>
      <w:r>
        <w:rPr>
          <w:rFonts w:ascii="Arial" w:hAnsi="Arial"/>
          <w:spacing w:val="-43"/>
        </w:rPr>
        <w:t xml:space="preserve"> </w:t>
      </w:r>
      <w:r>
        <w:rPr>
          <w:rFonts w:ascii="Arial" w:hAnsi="Arial"/>
        </w:rPr>
        <w:t>ESD</w:t>
      </w:r>
      <w:r>
        <w:rPr>
          <w:rFonts w:ascii="Arial" w:hAnsi="Arial"/>
          <w:spacing w:val="-44"/>
        </w:rPr>
        <w:t xml:space="preserve"> </w:t>
      </w:r>
      <w:r>
        <w:rPr>
          <w:rFonts w:ascii="Arial" w:hAnsi="Arial"/>
        </w:rPr>
        <w:t>will,</w:t>
      </w:r>
      <w:r>
        <w:rPr>
          <w:rFonts w:ascii="Arial" w:hAnsi="Arial"/>
          <w:spacing w:val="-44"/>
        </w:rPr>
        <w:t xml:space="preserve"> </w:t>
      </w:r>
      <w:r>
        <w:rPr>
          <w:rFonts w:ascii="Arial" w:hAnsi="Arial"/>
        </w:rPr>
        <w:t>prior</w:t>
      </w:r>
      <w:r>
        <w:rPr>
          <w:rFonts w:ascii="Arial" w:hAnsi="Arial"/>
          <w:spacing w:val="-43"/>
        </w:rPr>
        <w:t xml:space="preserve"> </w:t>
      </w:r>
      <w:r>
        <w:rPr>
          <w:rFonts w:ascii="Arial" w:hAnsi="Arial"/>
        </w:rPr>
        <w:t>to</w:t>
      </w:r>
      <w:r>
        <w:rPr>
          <w:rFonts w:ascii="Arial" w:hAnsi="Arial"/>
          <w:spacing w:val="-43"/>
        </w:rPr>
        <w:t xml:space="preserve"> </w:t>
      </w:r>
      <w:r>
        <w:rPr>
          <w:rFonts w:ascii="Arial" w:hAnsi="Arial"/>
        </w:rPr>
        <w:t>the</w:t>
      </w:r>
      <w:r>
        <w:rPr>
          <w:rFonts w:ascii="Arial" w:hAnsi="Arial"/>
          <w:spacing w:val="-43"/>
        </w:rPr>
        <w:t xml:space="preserve"> </w:t>
      </w:r>
      <w:r>
        <w:rPr>
          <w:rFonts w:ascii="Arial" w:hAnsi="Arial"/>
        </w:rPr>
        <w:t>effective</w:t>
      </w:r>
      <w:r>
        <w:rPr>
          <w:rFonts w:ascii="Arial" w:hAnsi="Arial"/>
          <w:spacing w:val="-43"/>
        </w:rPr>
        <w:t xml:space="preserve"> </w:t>
      </w:r>
      <w:r>
        <w:rPr>
          <w:rFonts w:ascii="Arial" w:hAnsi="Arial"/>
        </w:rPr>
        <w:t>date</w:t>
      </w:r>
      <w:r>
        <w:rPr>
          <w:rFonts w:ascii="Arial" w:hAnsi="Arial"/>
          <w:spacing w:val="-44"/>
        </w:rPr>
        <w:t xml:space="preserve"> </w:t>
      </w:r>
      <w:r>
        <w:rPr>
          <w:rFonts w:ascii="Arial" w:hAnsi="Arial"/>
        </w:rPr>
        <w:t>of</w:t>
      </w:r>
      <w:r>
        <w:rPr>
          <w:rFonts w:ascii="Arial" w:hAnsi="Arial"/>
          <w:spacing w:val="-43"/>
        </w:rPr>
        <w:t xml:space="preserve"> </w:t>
      </w:r>
      <w:r>
        <w:rPr>
          <w:rFonts w:ascii="Arial" w:hAnsi="Arial"/>
        </w:rPr>
        <w:t>this</w:t>
      </w:r>
      <w:r>
        <w:rPr>
          <w:rFonts w:ascii="Arial" w:hAnsi="Arial"/>
          <w:spacing w:val="-44"/>
        </w:rPr>
        <w:t xml:space="preserve"> </w:t>
      </w:r>
      <w:r>
        <w:rPr>
          <w:rFonts w:ascii="Arial" w:hAnsi="Arial"/>
        </w:rPr>
        <w:t>Contract,</w:t>
      </w:r>
      <w:r>
        <w:rPr>
          <w:rFonts w:ascii="Arial" w:hAnsi="Arial"/>
          <w:spacing w:val="-43"/>
        </w:rPr>
        <w:t xml:space="preserve"> </w:t>
      </w:r>
      <w:r>
        <w:rPr>
          <w:rFonts w:ascii="Arial" w:hAnsi="Arial"/>
        </w:rPr>
        <w:t>notify</w:t>
      </w:r>
      <w:r>
        <w:rPr>
          <w:rFonts w:ascii="Arial" w:hAnsi="Arial"/>
          <w:spacing w:val="-43"/>
        </w:rPr>
        <w:t xml:space="preserve"> </w:t>
      </w:r>
      <w:r>
        <w:rPr>
          <w:rFonts w:ascii="Arial" w:hAnsi="Arial"/>
        </w:rPr>
        <w:t>LUMA</w:t>
      </w:r>
      <w:r>
        <w:rPr>
          <w:rFonts w:ascii="Arial" w:hAnsi="Arial"/>
          <w:spacing w:val="-44"/>
        </w:rPr>
        <w:t xml:space="preserve"> </w:t>
      </w:r>
      <w:r>
        <w:rPr>
          <w:rFonts w:ascii="Arial" w:hAnsi="Arial"/>
        </w:rPr>
        <w:t>of</w:t>
      </w:r>
      <w:r>
        <w:rPr>
          <w:rFonts w:ascii="Arial" w:hAnsi="Arial"/>
          <w:spacing w:val="-43"/>
        </w:rPr>
        <w:t xml:space="preserve"> </w:t>
      </w:r>
      <w:r>
        <w:rPr>
          <w:rFonts w:ascii="Arial" w:hAnsi="Arial"/>
        </w:rPr>
        <w:t>the</w:t>
      </w:r>
      <w:r>
        <w:rPr>
          <w:rFonts w:ascii="Arial" w:hAnsi="Arial"/>
          <w:spacing w:val="-44"/>
        </w:rPr>
        <w:t xml:space="preserve"> </w:t>
      </w:r>
      <w:r>
        <w:rPr>
          <w:rFonts w:ascii="Arial" w:hAnsi="Arial"/>
        </w:rPr>
        <w:t>date</w:t>
      </w:r>
      <w:r>
        <w:rPr>
          <w:rFonts w:ascii="Arial" w:hAnsi="Arial"/>
          <w:spacing w:val="-44"/>
        </w:rPr>
        <w:t xml:space="preserve"> </w:t>
      </w:r>
      <w:r>
        <w:rPr>
          <w:rFonts w:ascii="Arial" w:hAnsi="Arial"/>
        </w:rPr>
        <w:t xml:space="preserve">this </w:t>
      </w:r>
      <w:r>
        <w:rPr>
          <w:rFonts w:ascii="Arial" w:hAnsi="Arial"/>
          <w:w w:val="95"/>
        </w:rPr>
        <w:t>Contract</w:t>
      </w:r>
      <w:r>
        <w:rPr>
          <w:rFonts w:ascii="Arial" w:hAnsi="Arial"/>
          <w:spacing w:val="-20"/>
          <w:w w:val="95"/>
        </w:rPr>
        <w:t xml:space="preserve"> </w:t>
      </w:r>
      <w:r>
        <w:rPr>
          <w:rFonts w:ascii="Arial" w:hAnsi="Arial"/>
          <w:w w:val="95"/>
        </w:rPr>
        <w:t>was</w:t>
      </w:r>
      <w:r>
        <w:rPr>
          <w:rFonts w:ascii="Arial" w:hAnsi="Arial"/>
          <w:spacing w:val="-20"/>
          <w:w w:val="95"/>
        </w:rPr>
        <w:t xml:space="preserve"> </w:t>
      </w:r>
      <w:r>
        <w:rPr>
          <w:rFonts w:ascii="Arial" w:hAnsi="Arial"/>
          <w:w w:val="95"/>
        </w:rPr>
        <w:t>so</w:t>
      </w:r>
      <w:r>
        <w:rPr>
          <w:rFonts w:ascii="Arial" w:hAnsi="Arial"/>
          <w:spacing w:val="-20"/>
          <w:w w:val="95"/>
        </w:rPr>
        <w:t xml:space="preserve"> </w:t>
      </w:r>
      <w:r>
        <w:rPr>
          <w:rFonts w:ascii="Arial" w:hAnsi="Arial"/>
          <w:w w:val="95"/>
        </w:rPr>
        <w:t>approved</w:t>
      </w:r>
      <w:r>
        <w:rPr>
          <w:rFonts w:ascii="Arial" w:hAnsi="Arial"/>
          <w:spacing w:val="-23"/>
          <w:w w:val="95"/>
        </w:rPr>
        <w:t xml:space="preserve"> </w:t>
      </w:r>
      <w:r>
        <w:rPr>
          <w:rFonts w:ascii="Arial" w:hAnsi="Arial"/>
          <w:w w:val="95"/>
        </w:rPr>
        <w:t>and</w:t>
      </w:r>
      <w:r>
        <w:rPr>
          <w:rFonts w:ascii="Arial" w:hAnsi="Arial"/>
          <w:spacing w:val="-21"/>
          <w:w w:val="95"/>
        </w:rPr>
        <w:t xml:space="preserve"> </w:t>
      </w:r>
      <w:r>
        <w:rPr>
          <w:rFonts w:ascii="Arial" w:hAnsi="Arial"/>
          <w:w w:val="95"/>
        </w:rPr>
        <w:t>its</w:t>
      </w:r>
      <w:r>
        <w:rPr>
          <w:rFonts w:ascii="Arial" w:hAnsi="Arial"/>
          <w:spacing w:val="-20"/>
          <w:w w:val="95"/>
        </w:rPr>
        <w:t xml:space="preserve"> </w:t>
      </w:r>
      <w:r>
        <w:rPr>
          <w:rFonts w:ascii="Arial" w:hAnsi="Arial"/>
          <w:w w:val="95"/>
        </w:rPr>
        <w:t>effective</w:t>
      </w:r>
      <w:r>
        <w:rPr>
          <w:rFonts w:ascii="Arial" w:hAnsi="Arial"/>
          <w:spacing w:val="-20"/>
          <w:w w:val="95"/>
        </w:rPr>
        <w:t xml:space="preserve"> </w:t>
      </w:r>
      <w:r>
        <w:rPr>
          <w:rFonts w:ascii="Arial" w:hAnsi="Arial"/>
          <w:w w:val="95"/>
        </w:rPr>
        <w:t>date.</w:t>
      </w:r>
      <w:r>
        <w:rPr>
          <w:rFonts w:ascii="Arial" w:hAnsi="Arial"/>
          <w:spacing w:val="-21"/>
          <w:w w:val="95"/>
        </w:rPr>
        <w:t xml:space="preserve"> </w:t>
      </w:r>
      <w:r>
        <w:rPr>
          <w:rFonts w:ascii="Arial" w:hAnsi="Arial"/>
          <w:w w:val="95"/>
        </w:rPr>
        <w:t>In</w:t>
      </w:r>
      <w:r>
        <w:rPr>
          <w:rFonts w:ascii="Arial" w:hAnsi="Arial"/>
          <w:spacing w:val="-21"/>
          <w:w w:val="95"/>
        </w:rPr>
        <w:t xml:space="preserve"> </w:t>
      </w:r>
      <w:r>
        <w:rPr>
          <w:rFonts w:ascii="Arial" w:hAnsi="Arial"/>
          <w:w w:val="95"/>
        </w:rPr>
        <w:t>the</w:t>
      </w:r>
      <w:r>
        <w:rPr>
          <w:rFonts w:ascii="Arial" w:hAnsi="Arial"/>
          <w:spacing w:val="-20"/>
          <w:w w:val="95"/>
        </w:rPr>
        <w:t xml:space="preserve"> </w:t>
      </w:r>
      <w:r>
        <w:rPr>
          <w:rFonts w:ascii="Arial" w:hAnsi="Arial"/>
          <w:w w:val="95"/>
        </w:rPr>
        <w:t>event</w:t>
      </w:r>
      <w:r>
        <w:rPr>
          <w:rFonts w:ascii="Arial" w:hAnsi="Arial"/>
          <w:spacing w:val="-22"/>
          <w:w w:val="95"/>
        </w:rPr>
        <w:t xml:space="preserve"> </w:t>
      </w:r>
      <w:r>
        <w:rPr>
          <w:rFonts w:ascii="Arial" w:hAnsi="Arial"/>
          <w:w w:val="95"/>
        </w:rPr>
        <w:t>DES</w:t>
      </w:r>
      <w:r>
        <w:rPr>
          <w:rFonts w:ascii="Arial" w:hAnsi="Arial"/>
          <w:spacing w:val="-21"/>
          <w:w w:val="95"/>
        </w:rPr>
        <w:t xml:space="preserve"> </w:t>
      </w:r>
      <w:r>
        <w:rPr>
          <w:rFonts w:ascii="Arial" w:hAnsi="Arial"/>
          <w:w w:val="95"/>
        </w:rPr>
        <w:t>fails</w:t>
      </w:r>
      <w:r>
        <w:rPr>
          <w:rFonts w:ascii="Arial" w:hAnsi="Arial"/>
          <w:spacing w:val="-20"/>
          <w:w w:val="95"/>
        </w:rPr>
        <w:t xml:space="preserve"> </w:t>
      </w:r>
      <w:r>
        <w:rPr>
          <w:rFonts w:ascii="Arial" w:hAnsi="Arial"/>
          <w:w w:val="95"/>
        </w:rPr>
        <w:t>to</w:t>
      </w:r>
      <w:r>
        <w:rPr>
          <w:rFonts w:ascii="Arial" w:hAnsi="Arial"/>
          <w:spacing w:val="-20"/>
          <w:w w:val="95"/>
        </w:rPr>
        <w:t xml:space="preserve"> </w:t>
      </w:r>
      <w:r>
        <w:rPr>
          <w:rFonts w:ascii="Arial" w:hAnsi="Arial"/>
          <w:w w:val="95"/>
        </w:rPr>
        <w:t>approve</w:t>
      </w:r>
      <w:r>
        <w:rPr>
          <w:rFonts w:ascii="Arial" w:hAnsi="Arial"/>
          <w:spacing w:val="-20"/>
          <w:w w:val="95"/>
        </w:rPr>
        <w:t xml:space="preserve"> </w:t>
      </w:r>
      <w:r>
        <w:rPr>
          <w:rFonts w:ascii="Arial" w:hAnsi="Arial"/>
          <w:w w:val="95"/>
        </w:rPr>
        <w:t>this</w:t>
      </w:r>
      <w:r>
        <w:rPr>
          <w:rFonts w:ascii="Arial" w:hAnsi="Arial"/>
          <w:spacing w:val="-20"/>
          <w:w w:val="95"/>
        </w:rPr>
        <w:t xml:space="preserve"> </w:t>
      </w:r>
      <w:r>
        <w:rPr>
          <w:rFonts w:ascii="Arial" w:hAnsi="Arial"/>
          <w:w w:val="95"/>
        </w:rPr>
        <w:t>Contract,</w:t>
      </w:r>
      <w:r>
        <w:rPr>
          <w:rFonts w:ascii="Arial" w:hAnsi="Arial"/>
          <w:spacing w:val="-20"/>
          <w:w w:val="95"/>
        </w:rPr>
        <w:t xml:space="preserve"> </w:t>
      </w:r>
      <w:r>
        <w:rPr>
          <w:rFonts w:ascii="Arial" w:hAnsi="Arial"/>
          <w:w w:val="95"/>
        </w:rPr>
        <w:t>it shall</w:t>
      </w:r>
      <w:r>
        <w:rPr>
          <w:rFonts w:ascii="Arial" w:hAnsi="Arial"/>
          <w:spacing w:val="-23"/>
          <w:w w:val="95"/>
        </w:rPr>
        <w:t xml:space="preserve"> </w:t>
      </w:r>
      <w:r>
        <w:rPr>
          <w:rFonts w:ascii="Arial" w:hAnsi="Arial"/>
          <w:w w:val="95"/>
        </w:rPr>
        <w:t>be</w:t>
      </w:r>
      <w:r>
        <w:rPr>
          <w:rFonts w:ascii="Arial" w:hAnsi="Arial"/>
          <w:spacing w:val="-23"/>
          <w:w w:val="95"/>
        </w:rPr>
        <w:t xml:space="preserve"> </w:t>
      </w:r>
      <w:r>
        <w:rPr>
          <w:rFonts w:ascii="Arial" w:hAnsi="Arial"/>
          <w:w w:val="95"/>
        </w:rPr>
        <w:t>null</w:t>
      </w:r>
      <w:r>
        <w:rPr>
          <w:rFonts w:ascii="Arial" w:hAnsi="Arial"/>
          <w:spacing w:val="-23"/>
          <w:w w:val="95"/>
        </w:rPr>
        <w:t xml:space="preserve"> </w:t>
      </w:r>
      <w:r>
        <w:rPr>
          <w:rFonts w:ascii="Arial" w:hAnsi="Arial"/>
          <w:w w:val="95"/>
        </w:rPr>
        <w:t>and</w:t>
      </w:r>
      <w:r>
        <w:rPr>
          <w:rFonts w:ascii="Arial" w:hAnsi="Arial"/>
          <w:spacing w:val="-23"/>
          <w:w w:val="95"/>
        </w:rPr>
        <w:t xml:space="preserve"> </w:t>
      </w:r>
      <w:r>
        <w:rPr>
          <w:rFonts w:ascii="Arial" w:hAnsi="Arial"/>
          <w:w w:val="95"/>
        </w:rPr>
        <w:t>void.</w:t>
      </w:r>
      <w:r>
        <w:rPr>
          <w:rFonts w:ascii="Arial" w:hAnsi="Arial"/>
          <w:spacing w:val="-23"/>
          <w:w w:val="95"/>
        </w:rPr>
        <w:t xml:space="preserve"> </w:t>
      </w:r>
      <w:r>
        <w:rPr>
          <w:rFonts w:ascii="Arial" w:hAnsi="Arial"/>
          <w:w w:val="95"/>
        </w:rPr>
        <w:t>This</w:t>
      </w:r>
      <w:r>
        <w:rPr>
          <w:rFonts w:ascii="Arial" w:hAnsi="Arial"/>
          <w:spacing w:val="-25"/>
          <w:w w:val="95"/>
        </w:rPr>
        <w:t xml:space="preserve"> </w:t>
      </w:r>
      <w:r>
        <w:rPr>
          <w:rFonts w:ascii="Arial" w:hAnsi="Arial"/>
          <w:w w:val="95"/>
        </w:rPr>
        <w:t>provision</w:t>
      </w:r>
      <w:r>
        <w:rPr>
          <w:rFonts w:ascii="Arial" w:hAnsi="Arial"/>
          <w:spacing w:val="-25"/>
          <w:w w:val="95"/>
        </w:rPr>
        <w:t xml:space="preserve"> </w:t>
      </w:r>
      <w:r>
        <w:rPr>
          <w:rFonts w:ascii="Arial" w:hAnsi="Arial"/>
          <w:w w:val="95"/>
        </w:rPr>
        <w:t>may</w:t>
      </w:r>
      <w:r>
        <w:rPr>
          <w:rFonts w:ascii="Arial" w:hAnsi="Arial"/>
          <w:spacing w:val="-24"/>
          <w:w w:val="95"/>
        </w:rPr>
        <w:t xml:space="preserve"> </w:t>
      </w:r>
      <w:r>
        <w:rPr>
          <w:rFonts w:ascii="Arial" w:hAnsi="Arial"/>
          <w:w w:val="95"/>
        </w:rPr>
        <w:t>also</w:t>
      </w:r>
      <w:r>
        <w:rPr>
          <w:rFonts w:ascii="Arial" w:hAnsi="Arial"/>
          <w:spacing w:val="-24"/>
          <w:w w:val="95"/>
        </w:rPr>
        <w:t xml:space="preserve"> </w:t>
      </w:r>
      <w:r>
        <w:rPr>
          <w:rFonts w:ascii="Arial" w:hAnsi="Arial"/>
          <w:w w:val="95"/>
        </w:rPr>
        <w:t>apply</w:t>
      </w:r>
      <w:r>
        <w:rPr>
          <w:rFonts w:ascii="Arial" w:hAnsi="Arial"/>
          <w:spacing w:val="-24"/>
          <w:w w:val="95"/>
        </w:rPr>
        <w:t xml:space="preserve"> </w:t>
      </w:r>
      <w:r>
        <w:rPr>
          <w:rFonts w:ascii="Arial" w:hAnsi="Arial"/>
          <w:w w:val="95"/>
        </w:rPr>
        <w:t>to</w:t>
      </w:r>
      <w:r>
        <w:rPr>
          <w:rFonts w:ascii="Arial" w:hAnsi="Arial"/>
          <w:spacing w:val="-24"/>
          <w:w w:val="95"/>
        </w:rPr>
        <w:t xml:space="preserve"> </w:t>
      </w:r>
      <w:r>
        <w:rPr>
          <w:rFonts w:ascii="Arial" w:hAnsi="Arial"/>
          <w:w w:val="95"/>
        </w:rPr>
        <w:t>any</w:t>
      </w:r>
      <w:r>
        <w:rPr>
          <w:rFonts w:ascii="Arial" w:hAnsi="Arial"/>
          <w:spacing w:val="-22"/>
          <w:w w:val="95"/>
        </w:rPr>
        <w:t xml:space="preserve"> </w:t>
      </w:r>
      <w:r>
        <w:rPr>
          <w:rFonts w:ascii="Arial" w:hAnsi="Arial"/>
          <w:w w:val="95"/>
        </w:rPr>
        <w:t>contract</w:t>
      </w:r>
      <w:r>
        <w:rPr>
          <w:rFonts w:ascii="Arial" w:hAnsi="Arial"/>
          <w:spacing w:val="-23"/>
          <w:w w:val="95"/>
        </w:rPr>
        <w:t xml:space="preserve"> </w:t>
      </w:r>
      <w:r>
        <w:rPr>
          <w:rFonts w:ascii="Arial" w:hAnsi="Arial"/>
          <w:w w:val="95"/>
        </w:rPr>
        <w:t>amendments.</w:t>
      </w:r>
    </w:p>
    <w:p w14:paraId="07B13819" w14:textId="77777777" w:rsidR="009C32CE" w:rsidRDefault="009C32CE">
      <w:pPr>
        <w:pStyle w:val="BodyText"/>
        <w:spacing w:before="5"/>
        <w:rPr>
          <w:rFonts w:ascii="Arial"/>
          <w:sz w:val="25"/>
        </w:rPr>
      </w:pPr>
    </w:p>
    <w:p w14:paraId="34C1C9BC" w14:textId="77777777" w:rsidR="009C32CE" w:rsidRDefault="004A047A">
      <w:pPr>
        <w:pStyle w:val="ListParagraph"/>
        <w:numPr>
          <w:ilvl w:val="0"/>
          <w:numId w:val="11"/>
        </w:numPr>
        <w:tabs>
          <w:tab w:val="left" w:pos="461"/>
        </w:tabs>
        <w:spacing w:line="273" w:lineRule="auto"/>
        <w:ind w:left="460" w:right="414" w:hanging="360"/>
        <w:rPr>
          <w:rFonts w:ascii="Arial" w:hAnsi="Arial"/>
        </w:rPr>
      </w:pPr>
      <w:r>
        <w:rPr>
          <w:rFonts w:ascii="Arial" w:hAnsi="Arial"/>
          <w:b/>
          <w:w w:val="90"/>
        </w:rPr>
        <w:t>Non-Exclusivity:</w:t>
      </w:r>
      <w:r>
        <w:rPr>
          <w:rFonts w:ascii="Arial" w:hAnsi="Arial"/>
          <w:b/>
          <w:spacing w:val="-7"/>
          <w:w w:val="90"/>
        </w:rPr>
        <w:t xml:space="preserve"> </w:t>
      </w:r>
      <w:r>
        <w:rPr>
          <w:rFonts w:ascii="Arial" w:hAnsi="Arial"/>
          <w:w w:val="90"/>
        </w:rPr>
        <w:t>ESD</w:t>
      </w:r>
      <w:r>
        <w:rPr>
          <w:rFonts w:ascii="Arial" w:hAnsi="Arial"/>
          <w:spacing w:val="-5"/>
          <w:w w:val="90"/>
        </w:rPr>
        <w:t xml:space="preserve"> </w:t>
      </w:r>
      <w:r>
        <w:rPr>
          <w:rFonts w:ascii="Arial" w:hAnsi="Arial"/>
          <w:w w:val="90"/>
        </w:rPr>
        <w:t>acknowledges</w:t>
      </w:r>
      <w:r>
        <w:rPr>
          <w:rFonts w:ascii="Arial" w:hAnsi="Arial"/>
          <w:spacing w:val="-8"/>
          <w:w w:val="90"/>
        </w:rPr>
        <w:t xml:space="preserve"> </w:t>
      </w:r>
      <w:r>
        <w:rPr>
          <w:rFonts w:ascii="Arial" w:hAnsi="Arial"/>
          <w:w w:val="90"/>
        </w:rPr>
        <w:t>that</w:t>
      </w:r>
      <w:r>
        <w:rPr>
          <w:rFonts w:ascii="Arial" w:hAnsi="Arial"/>
          <w:spacing w:val="-8"/>
          <w:w w:val="90"/>
        </w:rPr>
        <w:t xml:space="preserve"> </w:t>
      </w:r>
      <w:r>
        <w:rPr>
          <w:rFonts w:ascii="Arial" w:hAnsi="Arial"/>
          <w:w w:val="90"/>
        </w:rPr>
        <w:t>LUMA</w:t>
      </w:r>
      <w:r>
        <w:rPr>
          <w:rFonts w:ascii="Arial" w:hAnsi="Arial"/>
          <w:spacing w:val="-9"/>
          <w:w w:val="90"/>
        </w:rPr>
        <w:t xml:space="preserve"> </w:t>
      </w:r>
      <w:r>
        <w:rPr>
          <w:rFonts w:ascii="Arial" w:hAnsi="Arial"/>
          <w:w w:val="90"/>
        </w:rPr>
        <w:t>provides</w:t>
      </w:r>
      <w:r>
        <w:rPr>
          <w:rFonts w:ascii="Arial" w:hAnsi="Arial"/>
          <w:spacing w:val="-6"/>
          <w:w w:val="90"/>
        </w:rPr>
        <w:t xml:space="preserve"> </w:t>
      </w:r>
      <w:r>
        <w:rPr>
          <w:rFonts w:ascii="Arial" w:hAnsi="Arial"/>
          <w:w w:val="90"/>
        </w:rPr>
        <w:t>services</w:t>
      </w:r>
      <w:r>
        <w:rPr>
          <w:rFonts w:ascii="Arial" w:hAnsi="Arial"/>
          <w:spacing w:val="-6"/>
          <w:w w:val="90"/>
        </w:rPr>
        <w:t xml:space="preserve"> </w:t>
      </w:r>
      <w:r>
        <w:rPr>
          <w:rFonts w:ascii="Arial" w:hAnsi="Arial"/>
          <w:w w:val="90"/>
        </w:rPr>
        <w:t>to</w:t>
      </w:r>
      <w:r>
        <w:rPr>
          <w:rFonts w:ascii="Arial" w:hAnsi="Arial"/>
          <w:spacing w:val="-5"/>
          <w:w w:val="90"/>
        </w:rPr>
        <w:t xml:space="preserve"> </w:t>
      </w:r>
      <w:r>
        <w:rPr>
          <w:rFonts w:ascii="Arial" w:hAnsi="Arial"/>
          <w:w w:val="90"/>
        </w:rPr>
        <w:t>a</w:t>
      </w:r>
      <w:r>
        <w:rPr>
          <w:rFonts w:ascii="Arial" w:hAnsi="Arial"/>
          <w:spacing w:val="-9"/>
          <w:w w:val="90"/>
        </w:rPr>
        <w:t xml:space="preserve"> </w:t>
      </w:r>
      <w:r>
        <w:rPr>
          <w:rFonts w:ascii="Arial" w:hAnsi="Arial"/>
          <w:w w:val="90"/>
        </w:rPr>
        <w:t>broad</w:t>
      </w:r>
      <w:r>
        <w:rPr>
          <w:rFonts w:ascii="Arial" w:hAnsi="Arial"/>
          <w:spacing w:val="-7"/>
          <w:w w:val="90"/>
        </w:rPr>
        <w:t xml:space="preserve"> </w:t>
      </w:r>
      <w:r>
        <w:rPr>
          <w:rFonts w:ascii="Arial" w:hAnsi="Arial"/>
          <w:w w:val="90"/>
        </w:rPr>
        <w:t>range</w:t>
      </w:r>
      <w:r>
        <w:rPr>
          <w:rFonts w:ascii="Arial" w:hAnsi="Arial"/>
          <w:spacing w:val="-6"/>
          <w:w w:val="90"/>
        </w:rPr>
        <w:t xml:space="preserve"> </w:t>
      </w:r>
      <w:r>
        <w:rPr>
          <w:rFonts w:ascii="Arial" w:hAnsi="Arial"/>
          <w:w w:val="90"/>
        </w:rPr>
        <w:t>of</w:t>
      </w:r>
      <w:r>
        <w:rPr>
          <w:rFonts w:ascii="Arial" w:hAnsi="Arial"/>
          <w:spacing w:val="-9"/>
          <w:w w:val="90"/>
        </w:rPr>
        <w:t xml:space="preserve"> </w:t>
      </w:r>
      <w:r>
        <w:rPr>
          <w:rFonts w:ascii="Arial" w:hAnsi="Arial"/>
          <w:w w:val="90"/>
        </w:rPr>
        <w:t>other</w:t>
      </w:r>
      <w:r>
        <w:rPr>
          <w:rFonts w:ascii="Arial" w:hAnsi="Arial"/>
          <w:spacing w:val="-6"/>
          <w:w w:val="90"/>
        </w:rPr>
        <w:t xml:space="preserve"> </w:t>
      </w:r>
      <w:r>
        <w:rPr>
          <w:rFonts w:ascii="Arial" w:hAnsi="Arial"/>
          <w:w w:val="90"/>
        </w:rPr>
        <w:t xml:space="preserve">clients </w:t>
      </w:r>
      <w:r>
        <w:rPr>
          <w:rFonts w:ascii="Arial" w:hAnsi="Arial"/>
        </w:rPr>
        <w:t>and</w:t>
      </w:r>
      <w:r>
        <w:rPr>
          <w:rFonts w:ascii="Arial" w:hAnsi="Arial"/>
          <w:spacing w:val="-41"/>
        </w:rPr>
        <w:t xml:space="preserve"> </w:t>
      </w:r>
      <w:r>
        <w:rPr>
          <w:rFonts w:ascii="Arial" w:hAnsi="Arial"/>
        </w:rPr>
        <w:t>agrees</w:t>
      </w:r>
      <w:r>
        <w:rPr>
          <w:rFonts w:ascii="Arial" w:hAnsi="Arial"/>
          <w:spacing w:val="-41"/>
        </w:rPr>
        <w:t xml:space="preserve"> </w:t>
      </w:r>
      <w:r>
        <w:rPr>
          <w:rFonts w:ascii="Arial" w:hAnsi="Arial"/>
        </w:rPr>
        <w:t>that</w:t>
      </w:r>
      <w:r>
        <w:rPr>
          <w:rFonts w:ascii="Arial" w:hAnsi="Arial"/>
          <w:spacing w:val="-41"/>
        </w:rPr>
        <w:t xml:space="preserve"> </w:t>
      </w:r>
      <w:r>
        <w:rPr>
          <w:rFonts w:ascii="Arial" w:hAnsi="Arial"/>
        </w:rPr>
        <w:t>this</w:t>
      </w:r>
      <w:r>
        <w:rPr>
          <w:rFonts w:ascii="Arial" w:hAnsi="Arial"/>
          <w:spacing w:val="-41"/>
        </w:rPr>
        <w:t xml:space="preserve"> </w:t>
      </w:r>
      <w:r>
        <w:rPr>
          <w:rFonts w:ascii="Arial" w:hAnsi="Arial"/>
        </w:rPr>
        <w:t>Agreement</w:t>
      </w:r>
      <w:r>
        <w:rPr>
          <w:rFonts w:ascii="Arial" w:hAnsi="Arial"/>
          <w:spacing w:val="-42"/>
        </w:rPr>
        <w:t xml:space="preserve"> </w:t>
      </w:r>
      <w:r>
        <w:rPr>
          <w:rFonts w:ascii="Arial" w:hAnsi="Arial"/>
        </w:rPr>
        <w:t>shall</w:t>
      </w:r>
      <w:r>
        <w:rPr>
          <w:rFonts w:ascii="Arial" w:hAnsi="Arial"/>
          <w:spacing w:val="-41"/>
        </w:rPr>
        <w:t xml:space="preserve"> </w:t>
      </w:r>
      <w:r>
        <w:rPr>
          <w:rFonts w:ascii="Arial" w:hAnsi="Arial"/>
        </w:rPr>
        <w:t>not</w:t>
      </w:r>
      <w:r>
        <w:rPr>
          <w:rFonts w:ascii="Arial" w:hAnsi="Arial"/>
          <w:spacing w:val="-41"/>
        </w:rPr>
        <w:t xml:space="preserve"> </w:t>
      </w:r>
      <w:r>
        <w:rPr>
          <w:rFonts w:ascii="Arial" w:hAnsi="Arial"/>
        </w:rPr>
        <w:t>be</w:t>
      </w:r>
      <w:r>
        <w:rPr>
          <w:rFonts w:ascii="Arial" w:hAnsi="Arial"/>
          <w:spacing w:val="-42"/>
        </w:rPr>
        <w:t xml:space="preserve"> </w:t>
      </w:r>
      <w:r>
        <w:rPr>
          <w:rFonts w:ascii="Arial" w:hAnsi="Arial"/>
        </w:rPr>
        <w:t>construed</w:t>
      </w:r>
      <w:r>
        <w:rPr>
          <w:rFonts w:ascii="Arial" w:hAnsi="Arial"/>
          <w:spacing w:val="-41"/>
        </w:rPr>
        <w:t xml:space="preserve"> </w:t>
      </w:r>
      <w:r>
        <w:rPr>
          <w:rFonts w:ascii="Arial" w:hAnsi="Arial"/>
        </w:rPr>
        <w:t>as</w:t>
      </w:r>
      <w:r>
        <w:rPr>
          <w:rFonts w:ascii="Arial" w:hAnsi="Arial"/>
          <w:spacing w:val="-41"/>
        </w:rPr>
        <w:t xml:space="preserve"> </w:t>
      </w:r>
      <w:r>
        <w:rPr>
          <w:rFonts w:ascii="Arial" w:hAnsi="Arial"/>
        </w:rPr>
        <w:t>precluding</w:t>
      </w:r>
      <w:r>
        <w:rPr>
          <w:rFonts w:ascii="Arial" w:hAnsi="Arial"/>
          <w:spacing w:val="-41"/>
        </w:rPr>
        <w:t xml:space="preserve"> </w:t>
      </w:r>
      <w:r>
        <w:rPr>
          <w:rFonts w:ascii="Arial" w:hAnsi="Arial"/>
        </w:rPr>
        <w:t>or</w:t>
      </w:r>
      <w:r>
        <w:rPr>
          <w:rFonts w:ascii="Arial" w:hAnsi="Arial"/>
          <w:spacing w:val="-42"/>
        </w:rPr>
        <w:t xml:space="preserve"> </w:t>
      </w:r>
      <w:r>
        <w:rPr>
          <w:rFonts w:ascii="Arial" w:hAnsi="Arial"/>
        </w:rPr>
        <w:t>limiting</w:t>
      </w:r>
      <w:r>
        <w:rPr>
          <w:rFonts w:ascii="Arial" w:hAnsi="Arial"/>
          <w:spacing w:val="-42"/>
        </w:rPr>
        <w:t xml:space="preserve"> </w:t>
      </w:r>
      <w:r>
        <w:rPr>
          <w:rFonts w:ascii="Arial" w:hAnsi="Arial"/>
        </w:rPr>
        <w:t>LUMA’s</w:t>
      </w:r>
      <w:r>
        <w:rPr>
          <w:rFonts w:ascii="Arial" w:hAnsi="Arial"/>
          <w:spacing w:val="-42"/>
        </w:rPr>
        <w:t xml:space="preserve"> </w:t>
      </w:r>
      <w:r>
        <w:rPr>
          <w:rFonts w:ascii="Arial" w:hAnsi="Arial"/>
        </w:rPr>
        <w:t>right</w:t>
      </w:r>
      <w:r>
        <w:rPr>
          <w:rFonts w:ascii="Arial" w:hAnsi="Arial"/>
          <w:spacing w:val="-41"/>
        </w:rPr>
        <w:t xml:space="preserve"> </w:t>
      </w:r>
      <w:r>
        <w:rPr>
          <w:rFonts w:ascii="Arial" w:hAnsi="Arial"/>
        </w:rPr>
        <w:t>to work</w:t>
      </w:r>
      <w:r>
        <w:rPr>
          <w:rFonts w:ascii="Arial" w:hAnsi="Arial"/>
          <w:spacing w:val="-41"/>
        </w:rPr>
        <w:t xml:space="preserve"> </w:t>
      </w:r>
      <w:r>
        <w:rPr>
          <w:rFonts w:ascii="Arial" w:hAnsi="Arial"/>
        </w:rPr>
        <w:t>or</w:t>
      </w:r>
      <w:r>
        <w:rPr>
          <w:rFonts w:ascii="Arial" w:hAnsi="Arial"/>
          <w:spacing w:val="-41"/>
        </w:rPr>
        <w:t xml:space="preserve"> </w:t>
      </w:r>
      <w:r>
        <w:rPr>
          <w:rFonts w:ascii="Arial" w:hAnsi="Arial"/>
        </w:rPr>
        <w:t>serve</w:t>
      </w:r>
      <w:r>
        <w:rPr>
          <w:rFonts w:ascii="Arial" w:hAnsi="Arial"/>
          <w:spacing w:val="-41"/>
        </w:rPr>
        <w:t xml:space="preserve"> </w:t>
      </w:r>
      <w:r>
        <w:rPr>
          <w:rFonts w:ascii="Arial" w:hAnsi="Arial"/>
        </w:rPr>
        <w:t>other</w:t>
      </w:r>
      <w:r>
        <w:rPr>
          <w:rFonts w:ascii="Arial" w:hAnsi="Arial"/>
          <w:spacing w:val="-40"/>
        </w:rPr>
        <w:t xml:space="preserve"> </w:t>
      </w:r>
      <w:r>
        <w:rPr>
          <w:rFonts w:ascii="Arial" w:hAnsi="Arial"/>
        </w:rPr>
        <w:t>clients</w:t>
      </w:r>
      <w:r>
        <w:rPr>
          <w:rFonts w:ascii="Arial" w:hAnsi="Arial"/>
          <w:spacing w:val="-41"/>
        </w:rPr>
        <w:t xml:space="preserve"> </w:t>
      </w:r>
      <w:r>
        <w:rPr>
          <w:rFonts w:ascii="Arial" w:hAnsi="Arial"/>
        </w:rPr>
        <w:t>in</w:t>
      </w:r>
      <w:r>
        <w:rPr>
          <w:rFonts w:ascii="Arial" w:hAnsi="Arial"/>
          <w:spacing w:val="-41"/>
        </w:rPr>
        <w:t xml:space="preserve"> </w:t>
      </w:r>
      <w:r>
        <w:rPr>
          <w:rFonts w:ascii="Arial" w:hAnsi="Arial"/>
        </w:rPr>
        <w:t>any</w:t>
      </w:r>
      <w:r>
        <w:rPr>
          <w:rFonts w:ascii="Arial" w:hAnsi="Arial"/>
          <w:spacing w:val="-40"/>
        </w:rPr>
        <w:t xml:space="preserve"> </w:t>
      </w:r>
      <w:r>
        <w:rPr>
          <w:rFonts w:ascii="Arial" w:hAnsi="Arial"/>
        </w:rPr>
        <w:t>way,</w:t>
      </w:r>
      <w:r>
        <w:rPr>
          <w:rFonts w:ascii="Arial" w:hAnsi="Arial"/>
          <w:spacing w:val="-40"/>
        </w:rPr>
        <w:t xml:space="preserve"> </w:t>
      </w:r>
      <w:r>
        <w:rPr>
          <w:rFonts w:ascii="Arial" w:hAnsi="Arial"/>
        </w:rPr>
        <w:t>provided</w:t>
      </w:r>
      <w:r>
        <w:rPr>
          <w:rFonts w:ascii="Arial" w:hAnsi="Arial"/>
          <w:spacing w:val="-41"/>
        </w:rPr>
        <w:t xml:space="preserve"> </w:t>
      </w:r>
      <w:r>
        <w:rPr>
          <w:rFonts w:ascii="Arial" w:hAnsi="Arial"/>
        </w:rPr>
        <w:t>that</w:t>
      </w:r>
      <w:r>
        <w:rPr>
          <w:rFonts w:ascii="Arial" w:hAnsi="Arial"/>
          <w:spacing w:val="-41"/>
        </w:rPr>
        <w:t xml:space="preserve"> </w:t>
      </w:r>
      <w:r>
        <w:rPr>
          <w:rFonts w:ascii="Arial" w:hAnsi="Arial"/>
        </w:rPr>
        <w:t>LUMA</w:t>
      </w:r>
      <w:r>
        <w:rPr>
          <w:rFonts w:ascii="Arial" w:hAnsi="Arial"/>
          <w:spacing w:val="-41"/>
        </w:rPr>
        <w:t xml:space="preserve"> </w:t>
      </w:r>
      <w:r>
        <w:rPr>
          <w:rFonts w:ascii="Arial" w:hAnsi="Arial"/>
        </w:rPr>
        <w:t>will</w:t>
      </w:r>
      <w:r>
        <w:rPr>
          <w:rFonts w:ascii="Arial" w:hAnsi="Arial"/>
          <w:spacing w:val="-41"/>
        </w:rPr>
        <w:t xml:space="preserve"> </w:t>
      </w:r>
      <w:r>
        <w:rPr>
          <w:rFonts w:ascii="Arial" w:hAnsi="Arial"/>
        </w:rPr>
        <w:t>not</w:t>
      </w:r>
      <w:r>
        <w:rPr>
          <w:rFonts w:ascii="Arial" w:hAnsi="Arial"/>
          <w:spacing w:val="-41"/>
        </w:rPr>
        <w:t xml:space="preserve"> </w:t>
      </w:r>
      <w:r>
        <w:rPr>
          <w:rFonts w:ascii="Arial" w:hAnsi="Arial"/>
        </w:rPr>
        <w:t>share</w:t>
      </w:r>
      <w:r>
        <w:rPr>
          <w:rFonts w:ascii="Arial" w:hAnsi="Arial"/>
          <w:spacing w:val="-41"/>
        </w:rPr>
        <w:t xml:space="preserve"> </w:t>
      </w:r>
      <w:r>
        <w:rPr>
          <w:rFonts w:ascii="Arial" w:hAnsi="Arial"/>
        </w:rPr>
        <w:t>any</w:t>
      </w:r>
      <w:r>
        <w:rPr>
          <w:rFonts w:ascii="Arial" w:hAnsi="Arial"/>
          <w:spacing w:val="-40"/>
        </w:rPr>
        <w:t xml:space="preserve"> </w:t>
      </w:r>
      <w:r>
        <w:rPr>
          <w:rFonts w:ascii="Arial" w:hAnsi="Arial"/>
        </w:rPr>
        <w:t>ESD</w:t>
      </w:r>
      <w:r>
        <w:rPr>
          <w:rFonts w:ascii="Arial" w:hAnsi="Arial"/>
          <w:spacing w:val="-40"/>
        </w:rPr>
        <w:t xml:space="preserve"> </w:t>
      </w:r>
      <w:r>
        <w:rPr>
          <w:rFonts w:ascii="Arial" w:hAnsi="Arial"/>
        </w:rPr>
        <w:t xml:space="preserve">Confidential </w:t>
      </w:r>
      <w:r>
        <w:rPr>
          <w:rFonts w:ascii="Arial" w:hAnsi="Arial"/>
          <w:w w:val="95"/>
        </w:rPr>
        <w:t>Information</w:t>
      </w:r>
      <w:r>
        <w:rPr>
          <w:rFonts w:ascii="Arial" w:hAnsi="Arial"/>
          <w:spacing w:val="-13"/>
          <w:w w:val="95"/>
        </w:rPr>
        <w:t xml:space="preserve"> </w:t>
      </w:r>
      <w:r>
        <w:rPr>
          <w:rFonts w:ascii="Arial" w:hAnsi="Arial"/>
          <w:w w:val="95"/>
        </w:rPr>
        <w:t>with</w:t>
      </w:r>
      <w:r>
        <w:rPr>
          <w:rFonts w:ascii="Arial" w:hAnsi="Arial"/>
          <w:spacing w:val="-11"/>
          <w:w w:val="95"/>
        </w:rPr>
        <w:t xml:space="preserve"> </w:t>
      </w:r>
      <w:r>
        <w:rPr>
          <w:rFonts w:ascii="Arial" w:hAnsi="Arial"/>
          <w:w w:val="95"/>
        </w:rPr>
        <w:t>any</w:t>
      </w:r>
      <w:r>
        <w:rPr>
          <w:rFonts w:ascii="Arial" w:hAnsi="Arial"/>
          <w:spacing w:val="-12"/>
          <w:w w:val="95"/>
        </w:rPr>
        <w:t xml:space="preserve"> </w:t>
      </w:r>
      <w:r>
        <w:rPr>
          <w:rFonts w:ascii="Arial" w:hAnsi="Arial"/>
          <w:w w:val="95"/>
        </w:rPr>
        <w:t>other</w:t>
      </w:r>
      <w:r>
        <w:rPr>
          <w:rFonts w:ascii="Arial" w:hAnsi="Arial"/>
          <w:spacing w:val="-13"/>
          <w:w w:val="95"/>
        </w:rPr>
        <w:t xml:space="preserve"> </w:t>
      </w:r>
      <w:r>
        <w:rPr>
          <w:rFonts w:ascii="Arial" w:hAnsi="Arial"/>
          <w:w w:val="95"/>
        </w:rPr>
        <w:t>LUMA</w:t>
      </w:r>
      <w:r>
        <w:rPr>
          <w:rFonts w:ascii="Arial" w:hAnsi="Arial"/>
          <w:spacing w:val="-11"/>
          <w:w w:val="95"/>
        </w:rPr>
        <w:t xml:space="preserve"> </w:t>
      </w:r>
      <w:r>
        <w:rPr>
          <w:rFonts w:ascii="Arial" w:hAnsi="Arial"/>
          <w:w w:val="95"/>
        </w:rPr>
        <w:t>clients.</w:t>
      </w:r>
    </w:p>
    <w:p w14:paraId="0965030C" w14:textId="77777777" w:rsidR="009C32CE" w:rsidRDefault="009C32CE">
      <w:pPr>
        <w:pStyle w:val="BodyText"/>
        <w:spacing w:before="5"/>
        <w:rPr>
          <w:rFonts w:ascii="Arial"/>
          <w:sz w:val="25"/>
        </w:rPr>
      </w:pPr>
    </w:p>
    <w:p w14:paraId="03329D5C" w14:textId="628A2B67" w:rsidR="009C32CE" w:rsidRDefault="004A047A">
      <w:pPr>
        <w:pStyle w:val="ListParagraph"/>
        <w:numPr>
          <w:ilvl w:val="0"/>
          <w:numId w:val="11"/>
        </w:numPr>
        <w:tabs>
          <w:tab w:val="left" w:pos="461"/>
        </w:tabs>
        <w:spacing w:line="276" w:lineRule="auto"/>
        <w:ind w:left="460" w:right="273" w:hanging="360"/>
        <w:rPr>
          <w:rFonts w:ascii="Arial" w:hAnsi="Arial"/>
        </w:rPr>
      </w:pPr>
      <w:r>
        <w:rPr>
          <w:rFonts w:ascii="Arial" w:hAnsi="Arial"/>
          <w:b/>
          <w:w w:val="95"/>
        </w:rPr>
        <w:t>Subscription</w:t>
      </w:r>
      <w:r>
        <w:rPr>
          <w:rFonts w:ascii="Arial" w:hAnsi="Arial"/>
          <w:b/>
          <w:spacing w:val="-31"/>
          <w:w w:val="95"/>
        </w:rPr>
        <w:t xml:space="preserve"> </w:t>
      </w:r>
      <w:r>
        <w:rPr>
          <w:rFonts w:ascii="Arial" w:hAnsi="Arial"/>
          <w:b/>
          <w:w w:val="95"/>
        </w:rPr>
        <w:t>Services:</w:t>
      </w:r>
      <w:r>
        <w:rPr>
          <w:rFonts w:ascii="Arial" w:hAnsi="Arial"/>
          <w:b/>
          <w:spacing w:val="-32"/>
          <w:w w:val="95"/>
        </w:rPr>
        <w:t xml:space="preserve"> </w:t>
      </w:r>
      <w:r>
        <w:rPr>
          <w:rFonts w:ascii="Arial" w:hAnsi="Arial"/>
          <w:spacing w:val="-4"/>
          <w:w w:val="95"/>
        </w:rPr>
        <w:t>Upon</w:t>
      </w:r>
      <w:r>
        <w:rPr>
          <w:rFonts w:ascii="Arial" w:hAnsi="Arial"/>
          <w:spacing w:val="-34"/>
          <w:w w:val="95"/>
        </w:rPr>
        <w:t xml:space="preserve"> </w:t>
      </w:r>
      <w:r>
        <w:rPr>
          <w:rFonts w:ascii="Arial" w:hAnsi="Arial"/>
          <w:spacing w:val="-4"/>
          <w:w w:val="95"/>
        </w:rPr>
        <w:t>Client’s</w:t>
      </w:r>
      <w:r>
        <w:rPr>
          <w:rFonts w:ascii="Arial" w:hAnsi="Arial"/>
          <w:spacing w:val="-34"/>
          <w:w w:val="95"/>
        </w:rPr>
        <w:t xml:space="preserve"> </w:t>
      </w:r>
      <w:r>
        <w:rPr>
          <w:rFonts w:ascii="Arial" w:hAnsi="Arial"/>
          <w:spacing w:val="-4"/>
          <w:w w:val="95"/>
        </w:rPr>
        <w:t>payment</w:t>
      </w:r>
      <w:r>
        <w:rPr>
          <w:rFonts w:ascii="Arial" w:hAnsi="Arial"/>
          <w:spacing w:val="-36"/>
          <w:w w:val="95"/>
        </w:rPr>
        <w:t xml:space="preserve"> </w:t>
      </w:r>
      <w:r>
        <w:rPr>
          <w:rFonts w:ascii="Arial" w:hAnsi="Arial"/>
          <w:w w:val="95"/>
        </w:rPr>
        <w:t>of</w:t>
      </w:r>
      <w:r>
        <w:rPr>
          <w:rFonts w:ascii="Arial" w:hAnsi="Arial"/>
          <w:spacing w:val="-35"/>
          <w:w w:val="95"/>
        </w:rPr>
        <w:t xml:space="preserve"> </w:t>
      </w:r>
      <w:r>
        <w:rPr>
          <w:rFonts w:ascii="Arial" w:hAnsi="Arial"/>
          <w:spacing w:val="-3"/>
          <w:w w:val="95"/>
        </w:rPr>
        <w:t>the</w:t>
      </w:r>
      <w:r>
        <w:rPr>
          <w:rFonts w:ascii="Arial" w:hAnsi="Arial"/>
          <w:spacing w:val="-34"/>
          <w:w w:val="95"/>
        </w:rPr>
        <w:t xml:space="preserve"> </w:t>
      </w:r>
      <w:r>
        <w:rPr>
          <w:rFonts w:ascii="Arial" w:hAnsi="Arial"/>
          <w:spacing w:val="-3"/>
          <w:w w:val="95"/>
        </w:rPr>
        <w:t>fee</w:t>
      </w:r>
      <w:r>
        <w:rPr>
          <w:rFonts w:ascii="Arial" w:hAnsi="Arial"/>
          <w:spacing w:val="-34"/>
          <w:w w:val="95"/>
        </w:rPr>
        <w:t xml:space="preserve"> </w:t>
      </w:r>
      <w:r>
        <w:rPr>
          <w:rFonts w:ascii="Arial" w:hAnsi="Arial"/>
          <w:spacing w:val="-4"/>
          <w:w w:val="95"/>
        </w:rPr>
        <w:t>outlined</w:t>
      </w:r>
      <w:r>
        <w:rPr>
          <w:rFonts w:ascii="Arial" w:hAnsi="Arial"/>
          <w:spacing w:val="-35"/>
          <w:w w:val="95"/>
        </w:rPr>
        <w:t xml:space="preserve"> </w:t>
      </w:r>
      <w:r>
        <w:rPr>
          <w:rFonts w:ascii="Arial" w:hAnsi="Arial"/>
          <w:w w:val="95"/>
        </w:rPr>
        <w:t>in</w:t>
      </w:r>
      <w:r>
        <w:rPr>
          <w:rFonts w:ascii="Arial" w:hAnsi="Arial"/>
          <w:spacing w:val="-35"/>
          <w:w w:val="95"/>
        </w:rPr>
        <w:t xml:space="preserve"> </w:t>
      </w:r>
      <w:r>
        <w:rPr>
          <w:rFonts w:ascii="Arial" w:hAnsi="Arial"/>
          <w:spacing w:val="-3"/>
          <w:w w:val="95"/>
        </w:rPr>
        <w:t>the</w:t>
      </w:r>
      <w:r>
        <w:rPr>
          <w:rFonts w:ascii="Arial" w:hAnsi="Arial"/>
          <w:spacing w:val="-33"/>
          <w:w w:val="95"/>
        </w:rPr>
        <w:t xml:space="preserve"> </w:t>
      </w:r>
      <w:r>
        <w:rPr>
          <w:rFonts w:ascii="Arial" w:hAnsi="Arial"/>
          <w:spacing w:val="-3"/>
          <w:w w:val="95"/>
        </w:rPr>
        <w:t>Fee</w:t>
      </w:r>
      <w:r>
        <w:rPr>
          <w:rFonts w:ascii="Arial" w:hAnsi="Arial"/>
          <w:spacing w:val="-34"/>
          <w:w w:val="95"/>
        </w:rPr>
        <w:t xml:space="preserve"> </w:t>
      </w:r>
      <w:r>
        <w:rPr>
          <w:rFonts w:ascii="Arial" w:hAnsi="Arial"/>
          <w:spacing w:val="-3"/>
          <w:w w:val="95"/>
        </w:rPr>
        <w:t>and</w:t>
      </w:r>
      <w:r>
        <w:rPr>
          <w:rFonts w:ascii="Arial" w:hAnsi="Arial"/>
          <w:spacing w:val="-35"/>
          <w:w w:val="95"/>
        </w:rPr>
        <w:t xml:space="preserve"> </w:t>
      </w:r>
      <w:r>
        <w:rPr>
          <w:rFonts w:ascii="Arial" w:hAnsi="Arial"/>
          <w:spacing w:val="-4"/>
          <w:w w:val="95"/>
        </w:rPr>
        <w:t>Schedule</w:t>
      </w:r>
      <w:r>
        <w:rPr>
          <w:rFonts w:ascii="Arial" w:hAnsi="Arial"/>
          <w:spacing w:val="-34"/>
          <w:w w:val="95"/>
        </w:rPr>
        <w:t xml:space="preserve"> </w:t>
      </w:r>
      <w:r>
        <w:rPr>
          <w:rFonts w:ascii="Arial" w:hAnsi="Arial"/>
          <w:spacing w:val="-4"/>
          <w:w w:val="95"/>
        </w:rPr>
        <w:t xml:space="preserve">Estimate, </w:t>
      </w:r>
      <w:r>
        <w:rPr>
          <w:rFonts w:ascii="Arial" w:hAnsi="Arial"/>
          <w:spacing w:val="-3"/>
        </w:rPr>
        <w:t>LUMA</w:t>
      </w:r>
      <w:r>
        <w:rPr>
          <w:rFonts w:ascii="Arial" w:hAnsi="Arial"/>
          <w:spacing w:val="-42"/>
        </w:rPr>
        <w:t xml:space="preserve"> </w:t>
      </w:r>
      <w:r>
        <w:rPr>
          <w:rFonts w:ascii="Arial" w:hAnsi="Arial"/>
          <w:spacing w:val="-3"/>
        </w:rPr>
        <w:t>will</w:t>
      </w:r>
      <w:r>
        <w:rPr>
          <w:rFonts w:ascii="Arial" w:hAnsi="Arial"/>
          <w:spacing w:val="-42"/>
        </w:rPr>
        <w:t xml:space="preserve"> </w:t>
      </w:r>
      <w:r>
        <w:rPr>
          <w:rFonts w:ascii="Arial" w:hAnsi="Arial"/>
          <w:spacing w:val="-4"/>
        </w:rPr>
        <w:t>grant</w:t>
      </w:r>
      <w:r>
        <w:rPr>
          <w:rFonts w:ascii="Arial" w:hAnsi="Arial"/>
          <w:spacing w:val="-42"/>
        </w:rPr>
        <w:t xml:space="preserve"> </w:t>
      </w:r>
      <w:r>
        <w:rPr>
          <w:rFonts w:ascii="Arial" w:hAnsi="Arial"/>
        </w:rPr>
        <w:t>a</w:t>
      </w:r>
      <w:r>
        <w:rPr>
          <w:rFonts w:ascii="Arial" w:hAnsi="Arial"/>
          <w:spacing w:val="-41"/>
        </w:rPr>
        <w:t xml:space="preserve"> </w:t>
      </w:r>
      <w:r>
        <w:rPr>
          <w:rFonts w:ascii="Arial" w:hAnsi="Arial"/>
          <w:spacing w:val="-4"/>
        </w:rPr>
        <w:t>nontransferable,</w:t>
      </w:r>
      <w:r>
        <w:rPr>
          <w:rFonts w:ascii="Arial" w:hAnsi="Arial"/>
          <w:spacing w:val="-41"/>
        </w:rPr>
        <w:t xml:space="preserve"> </w:t>
      </w:r>
      <w:r>
        <w:rPr>
          <w:rFonts w:ascii="Arial" w:hAnsi="Arial"/>
          <w:spacing w:val="-4"/>
        </w:rPr>
        <w:t>nonexclusive,</w:t>
      </w:r>
      <w:r>
        <w:rPr>
          <w:rFonts w:ascii="Arial" w:hAnsi="Arial"/>
          <w:spacing w:val="-41"/>
        </w:rPr>
        <w:t xml:space="preserve"> </w:t>
      </w:r>
      <w:r>
        <w:rPr>
          <w:rFonts w:ascii="Arial" w:hAnsi="Arial"/>
          <w:spacing w:val="-4"/>
        </w:rPr>
        <w:t>limited</w:t>
      </w:r>
      <w:r>
        <w:rPr>
          <w:rFonts w:ascii="Arial" w:hAnsi="Arial"/>
          <w:spacing w:val="-41"/>
        </w:rPr>
        <w:t xml:space="preserve"> </w:t>
      </w:r>
      <w:r>
        <w:rPr>
          <w:rFonts w:ascii="Arial" w:hAnsi="Arial"/>
          <w:spacing w:val="-4"/>
        </w:rPr>
        <w:t>license</w:t>
      </w:r>
      <w:r>
        <w:rPr>
          <w:rFonts w:ascii="Arial" w:hAnsi="Arial"/>
          <w:spacing w:val="-42"/>
        </w:rPr>
        <w:t xml:space="preserve"> </w:t>
      </w:r>
      <w:r>
        <w:rPr>
          <w:rFonts w:ascii="Arial" w:hAnsi="Arial"/>
          <w:spacing w:val="-3"/>
        </w:rPr>
        <w:t>to</w:t>
      </w:r>
      <w:r>
        <w:rPr>
          <w:rFonts w:ascii="Arial" w:hAnsi="Arial"/>
          <w:spacing w:val="-43"/>
        </w:rPr>
        <w:t xml:space="preserve"> </w:t>
      </w:r>
      <w:r>
        <w:rPr>
          <w:rFonts w:ascii="Arial" w:hAnsi="Arial"/>
          <w:spacing w:val="-3"/>
        </w:rPr>
        <w:t>view,</w:t>
      </w:r>
      <w:r>
        <w:rPr>
          <w:rFonts w:ascii="Arial" w:hAnsi="Arial"/>
          <w:spacing w:val="-41"/>
        </w:rPr>
        <w:t xml:space="preserve"> </w:t>
      </w:r>
      <w:r>
        <w:rPr>
          <w:rFonts w:ascii="Arial" w:hAnsi="Arial"/>
          <w:spacing w:val="-4"/>
        </w:rPr>
        <w:t>print,</w:t>
      </w:r>
      <w:r>
        <w:rPr>
          <w:rFonts w:ascii="Arial" w:hAnsi="Arial"/>
          <w:spacing w:val="-41"/>
        </w:rPr>
        <w:t xml:space="preserve"> </w:t>
      </w:r>
      <w:r>
        <w:rPr>
          <w:rFonts w:ascii="Arial" w:hAnsi="Arial"/>
          <w:spacing w:val="-4"/>
        </w:rPr>
        <w:t>use,</w:t>
      </w:r>
      <w:r>
        <w:rPr>
          <w:rFonts w:ascii="Arial" w:hAnsi="Arial"/>
          <w:spacing w:val="-42"/>
        </w:rPr>
        <w:t xml:space="preserve"> </w:t>
      </w:r>
      <w:r>
        <w:rPr>
          <w:rFonts w:ascii="Arial" w:hAnsi="Arial"/>
          <w:spacing w:val="-3"/>
        </w:rPr>
        <w:t>and</w:t>
      </w:r>
      <w:r>
        <w:rPr>
          <w:rFonts w:ascii="Arial" w:hAnsi="Arial"/>
          <w:spacing w:val="-41"/>
        </w:rPr>
        <w:t xml:space="preserve"> </w:t>
      </w:r>
      <w:r>
        <w:rPr>
          <w:rFonts w:ascii="Arial" w:hAnsi="Arial"/>
          <w:spacing w:val="-4"/>
        </w:rPr>
        <w:t>display</w:t>
      </w:r>
      <w:r>
        <w:rPr>
          <w:rFonts w:ascii="Arial" w:hAnsi="Arial"/>
          <w:spacing w:val="-42"/>
        </w:rPr>
        <w:t xml:space="preserve"> </w:t>
      </w:r>
      <w:r>
        <w:rPr>
          <w:rFonts w:ascii="Arial" w:hAnsi="Arial"/>
          <w:spacing w:val="-3"/>
        </w:rPr>
        <w:t xml:space="preserve">the </w:t>
      </w:r>
      <w:r>
        <w:rPr>
          <w:rFonts w:ascii="Arial" w:hAnsi="Arial"/>
          <w:spacing w:val="-4"/>
          <w:w w:val="95"/>
        </w:rPr>
        <w:t>materials</w:t>
      </w:r>
      <w:r>
        <w:rPr>
          <w:rFonts w:ascii="Arial" w:hAnsi="Arial"/>
          <w:spacing w:val="-14"/>
          <w:w w:val="95"/>
        </w:rPr>
        <w:t xml:space="preserve"> </w:t>
      </w:r>
      <w:r>
        <w:rPr>
          <w:rFonts w:ascii="Arial" w:hAnsi="Arial"/>
          <w:w w:val="95"/>
        </w:rPr>
        <w:t>on</w:t>
      </w:r>
      <w:r>
        <w:rPr>
          <w:rFonts w:ascii="Arial" w:hAnsi="Arial"/>
          <w:spacing w:val="-19"/>
          <w:w w:val="95"/>
        </w:rPr>
        <w:t xml:space="preserve"> </w:t>
      </w:r>
      <w:r>
        <w:rPr>
          <w:rFonts w:ascii="Arial" w:hAnsi="Arial"/>
          <w:spacing w:val="-3"/>
          <w:w w:val="95"/>
        </w:rPr>
        <w:t>LUMA’s</w:t>
      </w:r>
      <w:r>
        <w:rPr>
          <w:rFonts w:ascii="Arial" w:hAnsi="Arial"/>
          <w:spacing w:val="-14"/>
          <w:w w:val="95"/>
        </w:rPr>
        <w:t xml:space="preserve"> </w:t>
      </w:r>
      <w:r>
        <w:rPr>
          <w:rFonts w:ascii="Arial" w:hAnsi="Arial"/>
          <w:spacing w:val="-4"/>
          <w:w w:val="95"/>
        </w:rPr>
        <w:t>Digital</w:t>
      </w:r>
      <w:r>
        <w:rPr>
          <w:rFonts w:ascii="Arial" w:hAnsi="Arial"/>
          <w:spacing w:val="-18"/>
          <w:w w:val="95"/>
        </w:rPr>
        <w:t xml:space="preserve"> </w:t>
      </w:r>
      <w:r>
        <w:rPr>
          <w:rFonts w:ascii="Arial" w:hAnsi="Arial"/>
          <w:spacing w:val="-4"/>
          <w:w w:val="95"/>
        </w:rPr>
        <w:t>Platform</w:t>
      </w:r>
      <w:r>
        <w:rPr>
          <w:rFonts w:ascii="Arial" w:hAnsi="Arial"/>
          <w:spacing w:val="-13"/>
          <w:w w:val="95"/>
        </w:rPr>
        <w:t xml:space="preserve"> </w:t>
      </w:r>
      <w:r>
        <w:rPr>
          <w:rFonts w:ascii="Arial" w:hAnsi="Arial"/>
          <w:spacing w:val="-4"/>
          <w:w w:val="95"/>
        </w:rPr>
        <w:t>located</w:t>
      </w:r>
      <w:r>
        <w:rPr>
          <w:rFonts w:ascii="Arial" w:hAnsi="Arial"/>
          <w:spacing w:val="-15"/>
          <w:w w:val="95"/>
        </w:rPr>
        <w:t xml:space="preserve"> </w:t>
      </w:r>
      <w:r>
        <w:rPr>
          <w:rFonts w:ascii="Arial" w:hAnsi="Arial"/>
          <w:spacing w:val="-3"/>
          <w:w w:val="95"/>
        </w:rPr>
        <w:t>at</w:t>
      </w:r>
      <w:r>
        <w:rPr>
          <w:rFonts w:ascii="Arial" w:hAnsi="Arial"/>
          <w:color w:val="0000FF"/>
          <w:spacing w:val="-13"/>
          <w:w w:val="95"/>
        </w:rPr>
        <w:t xml:space="preserve"> </w:t>
      </w:r>
      <w:hyperlink r:id="rId14">
        <w:r>
          <w:rPr>
            <w:rFonts w:ascii="Arial" w:hAnsi="Arial"/>
            <w:color w:val="0000FF"/>
            <w:spacing w:val="-4"/>
            <w:w w:val="95"/>
            <w:u w:val="single" w:color="0000FF"/>
          </w:rPr>
          <w:t>www.lumaworkplace.com</w:t>
        </w:r>
        <w:r>
          <w:rPr>
            <w:rFonts w:ascii="Arial" w:hAnsi="Arial"/>
            <w:color w:val="0000FF"/>
            <w:spacing w:val="-14"/>
            <w:w w:val="95"/>
          </w:rPr>
          <w:t xml:space="preserve"> </w:t>
        </w:r>
      </w:hyperlink>
      <w:r>
        <w:rPr>
          <w:rFonts w:ascii="Arial" w:hAnsi="Arial"/>
          <w:spacing w:val="-4"/>
          <w:w w:val="95"/>
        </w:rPr>
        <w:t>(“Content”)</w:t>
      </w:r>
      <w:r>
        <w:rPr>
          <w:rFonts w:ascii="Arial" w:hAnsi="Arial"/>
          <w:spacing w:val="-14"/>
          <w:w w:val="95"/>
        </w:rPr>
        <w:t xml:space="preserve"> </w:t>
      </w:r>
      <w:r>
        <w:rPr>
          <w:rFonts w:ascii="Arial" w:hAnsi="Arial"/>
          <w:w w:val="95"/>
        </w:rPr>
        <w:t>as</w:t>
      </w:r>
      <w:r>
        <w:rPr>
          <w:rFonts w:ascii="Arial" w:hAnsi="Arial"/>
          <w:spacing w:val="-14"/>
          <w:w w:val="95"/>
        </w:rPr>
        <w:t xml:space="preserve"> </w:t>
      </w:r>
      <w:r>
        <w:rPr>
          <w:rFonts w:ascii="Arial" w:hAnsi="Arial"/>
          <w:spacing w:val="-4"/>
          <w:w w:val="95"/>
        </w:rPr>
        <w:t>permitted</w:t>
      </w:r>
      <w:r>
        <w:rPr>
          <w:rFonts w:ascii="Arial" w:hAnsi="Arial"/>
          <w:spacing w:val="-13"/>
          <w:w w:val="95"/>
        </w:rPr>
        <w:t xml:space="preserve"> </w:t>
      </w:r>
      <w:r>
        <w:rPr>
          <w:rFonts w:ascii="Arial" w:hAnsi="Arial"/>
          <w:spacing w:val="-3"/>
          <w:w w:val="95"/>
        </w:rPr>
        <w:t xml:space="preserve">in </w:t>
      </w:r>
      <w:r>
        <w:rPr>
          <w:rFonts w:ascii="Arial" w:hAnsi="Arial"/>
          <w:spacing w:val="-3"/>
        </w:rPr>
        <w:t>writing</w:t>
      </w:r>
      <w:r>
        <w:rPr>
          <w:rFonts w:ascii="Arial" w:hAnsi="Arial"/>
          <w:spacing w:val="-47"/>
        </w:rPr>
        <w:t xml:space="preserve"> </w:t>
      </w:r>
      <w:r>
        <w:rPr>
          <w:rFonts w:ascii="Arial" w:hAnsi="Arial"/>
          <w:spacing w:val="-3"/>
        </w:rPr>
        <w:t>by</w:t>
      </w:r>
      <w:r>
        <w:rPr>
          <w:rFonts w:ascii="Arial" w:hAnsi="Arial"/>
          <w:spacing w:val="-47"/>
        </w:rPr>
        <w:t xml:space="preserve"> </w:t>
      </w:r>
      <w:r>
        <w:rPr>
          <w:rFonts w:ascii="Arial" w:hAnsi="Arial"/>
          <w:spacing w:val="-3"/>
        </w:rPr>
        <w:t>LUMA</w:t>
      </w:r>
      <w:r>
        <w:rPr>
          <w:rFonts w:ascii="Arial" w:hAnsi="Arial"/>
          <w:spacing w:val="-47"/>
        </w:rPr>
        <w:t xml:space="preserve"> </w:t>
      </w:r>
      <w:r>
        <w:rPr>
          <w:rFonts w:ascii="Arial" w:hAnsi="Arial"/>
          <w:spacing w:val="-3"/>
        </w:rPr>
        <w:t>for</w:t>
      </w:r>
      <w:r>
        <w:rPr>
          <w:rFonts w:ascii="Arial" w:hAnsi="Arial"/>
          <w:spacing w:val="-47"/>
        </w:rPr>
        <w:t xml:space="preserve"> </w:t>
      </w:r>
      <w:r>
        <w:rPr>
          <w:rFonts w:ascii="Arial" w:hAnsi="Arial"/>
          <w:spacing w:val="-3"/>
        </w:rPr>
        <w:t>the</w:t>
      </w:r>
      <w:r>
        <w:rPr>
          <w:rFonts w:ascii="Arial" w:hAnsi="Arial"/>
          <w:spacing w:val="-47"/>
        </w:rPr>
        <w:t xml:space="preserve"> </w:t>
      </w:r>
      <w:r>
        <w:rPr>
          <w:rFonts w:ascii="Arial" w:hAnsi="Arial"/>
          <w:spacing w:val="-4"/>
        </w:rPr>
        <w:t>number</w:t>
      </w:r>
      <w:r>
        <w:rPr>
          <w:rFonts w:ascii="Arial" w:hAnsi="Arial"/>
          <w:spacing w:val="-47"/>
        </w:rPr>
        <w:t xml:space="preserve"> </w:t>
      </w:r>
      <w:r>
        <w:rPr>
          <w:rFonts w:ascii="Arial" w:hAnsi="Arial"/>
        </w:rPr>
        <w:t>of</w:t>
      </w:r>
      <w:r>
        <w:rPr>
          <w:rFonts w:ascii="Arial" w:hAnsi="Arial"/>
          <w:spacing w:val="-46"/>
        </w:rPr>
        <w:t xml:space="preserve"> </w:t>
      </w:r>
      <w:r>
        <w:rPr>
          <w:rFonts w:ascii="Arial" w:hAnsi="Arial"/>
          <w:spacing w:val="-4"/>
        </w:rPr>
        <w:t>licenses</w:t>
      </w:r>
      <w:r>
        <w:rPr>
          <w:rFonts w:ascii="Arial" w:hAnsi="Arial"/>
          <w:spacing w:val="-47"/>
        </w:rPr>
        <w:t xml:space="preserve"> </w:t>
      </w:r>
      <w:r>
        <w:rPr>
          <w:rFonts w:ascii="Arial" w:hAnsi="Arial"/>
          <w:spacing w:val="-3"/>
        </w:rPr>
        <w:t>and</w:t>
      </w:r>
      <w:r>
        <w:rPr>
          <w:rFonts w:ascii="Arial" w:hAnsi="Arial"/>
          <w:spacing w:val="-47"/>
        </w:rPr>
        <w:t xml:space="preserve"> </w:t>
      </w:r>
      <w:r>
        <w:rPr>
          <w:rFonts w:ascii="Arial" w:hAnsi="Arial"/>
          <w:spacing w:val="-3"/>
        </w:rPr>
        <w:t>the</w:t>
      </w:r>
      <w:r>
        <w:rPr>
          <w:rFonts w:ascii="Arial" w:hAnsi="Arial"/>
          <w:spacing w:val="-47"/>
        </w:rPr>
        <w:t xml:space="preserve"> </w:t>
      </w:r>
      <w:r>
        <w:rPr>
          <w:rFonts w:ascii="Arial" w:hAnsi="Arial"/>
          <w:spacing w:val="-3"/>
        </w:rPr>
        <w:t>period</w:t>
      </w:r>
      <w:r>
        <w:rPr>
          <w:rFonts w:ascii="Arial" w:hAnsi="Arial"/>
          <w:spacing w:val="-47"/>
        </w:rPr>
        <w:t xml:space="preserve"> </w:t>
      </w:r>
      <w:r>
        <w:rPr>
          <w:rFonts w:ascii="Arial" w:hAnsi="Arial"/>
          <w:spacing w:val="-4"/>
        </w:rPr>
        <w:t>set</w:t>
      </w:r>
      <w:r>
        <w:rPr>
          <w:rFonts w:ascii="Arial" w:hAnsi="Arial"/>
          <w:spacing w:val="-46"/>
        </w:rPr>
        <w:t xml:space="preserve"> </w:t>
      </w:r>
      <w:r>
        <w:rPr>
          <w:rFonts w:ascii="Arial" w:hAnsi="Arial"/>
          <w:spacing w:val="-3"/>
        </w:rPr>
        <w:t>forth</w:t>
      </w:r>
      <w:r>
        <w:rPr>
          <w:rFonts w:ascii="Arial" w:hAnsi="Arial"/>
          <w:spacing w:val="-47"/>
        </w:rPr>
        <w:t xml:space="preserve"> </w:t>
      </w:r>
      <w:r>
        <w:rPr>
          <w:rFonts w:ascii="Arial" w:hAnsi="Arial"/>
        </w:rPr>
        <w:t>in</w:t>
      </w:r>
      <w:r>
        <w:rPr>
          <w:rFonts w:ascii="Arial" w:hAnsi="Arial"/>
          <w:spacing w:val="-47"/>
        </w:rPr>
        <w:t xml:space="preserve"> </w:t>
      </w:r>
      <w:r>
        <w:rPr>
          <w:rFonts w:ascii="Arial" w:hAnsi="Arial"/>
          <w:spacing w:val="-3"/>
        </w:rPr>
        <w:t>the</w:t>
      </w:r>
      <w:r>
        <w:rPr>
          <w:rFonts w:ascii="Arial" w:hAnsi="Arial"/>
          <w:spacing w:val="-46"/>
        </w:rPr>
        <w:t xml:space="preserve"> </w:t>
      </w:r>
      <w:r>
        <w:rPr>
          <w:rFonts w:ascii="Arial" w:hAnsi="Arial"/>
          <w:spacing w:val="-4"/>
        </w:rPr>
        <w:t>Fee</w:t>
      </w:r>
      <w:r>
        <w:rPr>
          <w:rFonts w:ascii="Arial" w:hAnsi="Arial"/>
          <w:spacing w:val="-47"/>
        </w:rPr>
        <w:t xml:space="preserve"> </w:t>
      </w:r>
      <w:r>
        <w:rPr>
          <w:rFonts w:ascii="Arial" w:hAnsi="Arial"/>
          <w:spacing w:val="-3"/>
        </w:rPr>
        <w:t>and</w:t>
      </w:r>
      <w:r>
        <w:rPr>
          <w:rFonts w:ascii="Arial" w:hAnsi="Arial"/>
          <w:spacing w:val="-47"/>
        </w:rPr>
        <w:t xml:space="preserve"> </w:t>
      </w:r>
      <w:r>
        <w:rPr>
          <w:rFonts w:ascii="Arial" w:hAnsi="Arial"/>
          <w:spacing w:val="-4"/>
        </w:rPr>
        <w:t>Schedule</w:t>
      </w:r>
      <w:r>
        <w:rPr>
          <w:rFonts w:ascii="Arial" w:hAnsi="Arial"/>
          <w:spacing w:val="-47"/>
        </w:rPr>
        <w:t xml:space="preserve"> </w:t>
      </w:r>
      <w:r>
        <w:rPr>
          <w:rFonts w:ascii="Arial" w:hAnsi="Arial"/>
          <w:spacing w:val="-4"/>
        </w:rPr>
        <w:t xml:space="preserve">Estimate. </w:t>
      </w:r>
      <w:r>
        <w:rPr>
          <w:rFonts w:ascii="Arial" w:hAnsi="Arial"/>
          <w:spacing w:val="-3"/>
        </w:rPr>
        <w:t>Each</w:t>
      </w:r>
      <w:r>
        <w:rPr>
          <w:rFonts w:ascii="Arial" w:hAnsi="Arial"/>
          <w:spacing w:val="-42"/>
        </w:rPr>
        <w:t xml:space="preserve"> </w:t>
      </w:r>
      <w:r>
        <w:rPr>
          <w:rFonts w:ascii="Arial" w:hAnsi="Arial"/>
          <w:spacing w:val="-4"/>
        </w:rPr>
        <w:t>license</w:t>
      </w:r>
      <w:r>
        <w:rPr>
          <w:rFonts w:ascii="Arial" w:hAnsi="Arial"/>
          <w:spacing w:val="-40"/>
        </w:rPr>
        <w:t xml:space="preserve"> </w:t>
      </w:r>
      <w:r>
        <w:rPr>
          <w:rFonts w:ascii="Arial" w:hAnsi="Arial"/>
          <w:spacing w:val="-4"/>
        </w:rPr>
        <w:t>set</w:t>
      </w:r>
      <w:r>
        <w:rPr>
          <w:rFonts w:ascii="Arial" w:hAnsi="Arial"/>
          <w:spacing w:val="-40"/>
        </w:rPr>
        <w:t xml:space="preserve"> </w:t>
      </w:r>
      <w:r>
        <w:rPr>
          <w:rFonts w:ascii="Arial" w:hAnsi="Arial"/>
          <w:spacing w:val="-3"/>
        </w:rPr>
        <w:t>forth</w:t>
      </w:r>
      <w:r>
        <w:rPr>
          <w:rFonts w:ascii="Arial" w:hAnsi="Arial"/>
          <w:spacing w:val="-42"/>
        </w:rPr>
        <w:t xml:space="preserve"> </w:t>
      </w:r>
      <w:r>
        <w:rPr>
          <w:rFonts w:ascii="Arial" w:hAnsi="Arial"/>
        </w:rPr>
        <w:t>in</w:t>
      </w:r>
      <w:r>
        <w:rPr>
          <w:rFonts w:ascii="Arial" w:hAnsi="Arial"/>
          <w:spacing w:val="-42"/>
        </w:rPr>
        <w:t xml:space="preserve"> </w:t>
      </w:r>
      <w:r>
        <w:rPr>
          <w:rFonts w:ascii="Arial" w:hAnsi="Arial"/>
          <w:spacing w:val="-3"/>
        </w:rPr>
        <w:t>the</w:t>
      </w:r>
      <w:r>
        <w:rPr>
          <w:rFonts w:ascii="Arial" w:hAnsi="Arial"/>
          <w:spacing w:val="-41"/>
        </w:rPr>
        <w:t xml:space="preserve"> </w:t>
      </w:r>
      <w:r w:rsidR="008A20F4">
        <w:rPr>
          <w:rFonts w:ascii="Arial" w:hAnsi="Arial"/>
          <w:spacing w:val="-2"/>
        </w:rPr>
        <w:t>Section 3 (Statement of Work</w:t>
      </w:r>
      <w:proofErr w:type="gramStart"/>
      <w:r w:rsidR="008A20F4">
        <w:rPr>
          <w:rFonts w:ascii="Arial" w:hAnsi="Arial"/>
          <w:spacing w:val="-2"/>
        </w:rPr>
        <w:t xml:space="preserve">) </w:t>
      </w:r>
      <w:r>
        <w:rPr>
          <w:rFonts w:ascii="Arial" w:hAnsi="Arial"/>
          <w:spacing w:val="-41"/>
        </w:rPr>
        <w:t xml:space="preserve"> </w:t>
      </w:r>
      <w:r>
        <w:rPr>
          <w:rFonts w:ascii="Arial" w:hAnsi="Arial"/>
          <w:spacing w:val="-3"/>
        </w:rPr>
        <w:t>is</w:t>
      </w:r>
      <w:proofErr w:type="gramEnd"/>
      <w:r>
        <w:rPr>
          <w:rFonts w:ascii="Arial" w:hAnsi="Arial"/>
          <w:spacing w:val="-41"/>
        </w:rPr>
        <w:t xml:space="preserve"> </w:t>
      </w:r>
      <w:r>
        <w:rPr>
          <w:rFonts w:ascii="Arial" w:hAnsi="Arial"/>
          <w:spacing w:val="-3"/>
        </w:rPr>
        <w:t>one</w:t>
      </w:r>
      <w:r>
        <w:rPr>
          <w:rFonts w:ascii="Arial" w:hAnsi="Arial"/>
          <w:spacing w:val="-40"/>
        </w:rPr>
        <w:t xml:space="preserve"> </w:t>
      </w:r>
      <w:r>
        <w:rPr>
          <w:rFonts w:ascii="Arial" w:hAnsi="Arial"/>
          <w:spacing w:val="-4"/>
        </w:rPr>
        <w:t>individual</w:t>
      </w:r>
      <w:r>
        <w:rPr>
          <w:rFonts w:ascii="Arial" w:hAnsi="Arial"/>
          <w:spacing w:val="-42"/>
        </w:rPr>
        <w:t xml:space="preserve"> </w:t>
      </w:r>
      <w:r>
        <w:rPr>
          <w:rFonts w:ascii="Arial" w:hAnsi="Arial"/>
          <w:spacing w:val="-4"/>
        </w:rPr>
        <w:t>license</w:t>
      </w:r>
      <w:r>
        <w:rPr>
          <w:rFonts w:ascii="Arial" w:hAnsi="Arial"/>
          <w:spacing w:val="-41"/>
        </w:rPr>
        <w:t xml:space="preserve"> </w:t>
      </w:r>
      <w:r>
        <w:rPr>
          <w:rFonts w:ascii="Arial" w:hAnsi="Arial"/>
          <w:spacing w:val="-4"/>
        </w:rPr>
        <w:t>which</w:t>
      </w:r>
      <w:r>
        <w:rPr>
          <w:rFonts w:ascii="Arial" w:hAnsi="Arial"/>
          <w:spacing w:val="-42"/>
        </w:rPr>
        <w:t xml:space="preserve"> </w:t>
      </w:r>
      <w:r>
        <w:rPr>
          <w:rFonts w:ascii="Arial" w:hAnsi="Arial"/>
          <w:spacing w:val="-3"/>
        </w:rPr>
        <w:t>may</w:t>
      </w:r>
      <w:r>
        <w:rPr>
          <w:rFonts w:ascii="Arial" w:hAnsi="Arial"/>
          <w:spacing w:val="-40"/>
        </w:rPr>
        <w:t xml:space="preserve"> </w:t>
      </w:r>
      <w:r>
        <w:rPr>
          <w:rFonts w:ascii="Arial" w:hAnsi="Arial"/>
          <w:spacing w:val="-4"/>
        </w:rPr>
        <w:t>not</w:t>
      </w:r>
      <w:r>
        <w:rPr>
          <w:rFonts w:ascii="Arial" w:hAnsi="Arial"/>
          <w:spacing w:val="-40"/>
        </w:rPr>
        <w:t xml:space="preserve"> </w:t>
      </w:r>
      <w:r>
        <w:rPr>
          <w:rFonts w:ascii="Arial" w:hAnsi="Arial"/>
          <w:spacing w:val="-6"/>
        </w:rPr>
        <w:t xml:space="preserve">be </w:t>
      </w:r>
      <w:r>
        <w:rPr>
          <w:rFonts w:ascii="Arial" w:hAnsi="Arial"/>
          <w:spacing w:val="-3"/>
          <w:w w:val="95"/>
        </w:rPr>
        <w:t>shared</w:t>
      </w:r>
      <w:r>
        <w:rPr>
          <w:rFonts w:ascii="Arial" w:hAnsi="Arial"/>
          <w:spacing w:val="-26"/>
          <w:w w:val="95"/>
        </w:rPr>
        <w:t xml:space="preserve"> </w:t>
      </w:r>
      <w:r>
        <w:rPr>
          <w:rFonts w:ascii="Arial" w:hAnsi="Arial"/>
          <w:w w:val="95"/>
        </w:rPr>
        <w:t>or</w:t>
      </w:r>
      <w:r>
        <w:rPr>
          <w:rFonts w:ascii="Arial" w:hAnsi="Arial"/>
          <w:spacing w:val="-26"/>
          <w:w w:val="95"/>
        </w:rPr>
        <w:t xml:space="preserve"> </w:t>
      </w:r>
      <w:r>
        <w:rPr>
          <w:rFonts w:ascii="Arial" w:hAnsi="Arial"/>
          <w:spacing w:val="-4"/>
          <w:w w:val="95"/>
        </w:rPr>
        <w:t>otherwise</w:t>
      </w:r>
      <w:r>
        <w:rPr>
          <w:rFonts w:ascii="Arial" w:hAnsi="Arial"/>
          <w:spacing w:val="-25"/>
          <w:w w:val="95"/>
        </w:rPr>
        <w:t xml:space="preserve"> </w:t>
      </w:r>
      <w:r>
        <w:rPr>
          <w:rFonts w:ascii="Arial" w:hAnsi="Arial"/>
          <w:spacing w:val="-4"/>
          <w:w w:val="95"/>
        </w:rPr>
        <w:t>assigned</w:t>
      </w:r>
      <w:r>
        <w:rPr>
          <w:rFonts w:ascii="Arial" w:hAnsi="Arial"/>
          <w:spacing w:val="-23"/>
          <w:w w:val="95"/>
        </w:rPr>
        <w:t xml:space="preserve"> </w:t>
      </w:r>
      <w:r>
        <w:rPr>
          <w:rFonts w:ascii="Arial" w:hAnsi="Arial"/>
          <w:spacing w:val="-3"/>
          <w:w w:val="95"/>
        </w:rPr>
        <w:t>to</w:t>
      </w:r>
      <w:r>
        <w:rPr>
          <w:rFonts w:ascii="Arial" w:hAnsi="Arial"/>
          <w:spacing w:val="-26"/>
          <w:w w:val="95"/>
        </w:rPr>
        <w:t xml:space="preserve"> </w:t>
      </w:r>
      <w:r>
        <w:rPr>
          <w:rFonts w:ascii="Arial" w:hAnsi="Arial"/>
          <w:spacing w:val="-3"/>
          <w:w w:val="95"/>
        </w:rPr>
        <w:t>more</w:t>
      </w:r>
      <w:r>
        <w:rPr>
          <w:rFonts w:ascii="Arial" w:hAnsi="Arial"/>
          <w:spacing w:val="-25"/>
          <w:w w:val="95"/>
        </w:rPr>
        <w:t xml:space="preserve"> </w:t>
      </w:r>
      <w:r>
        <w:rPr>
          <w:rFonts w:ascii="Arial" w:hAnsi="Arial"/>
          <w:spacing w:val="-3"/>
          <w:w w:val="95"/>
        </w:rPr>
        <w:t>than</w:t>
      </w:r>
      <w:r>
        <w:rPr>
          <w:rFonts w:ascii="Arial" w:hAnsi="Arial"/>
          <w:spacing w:val="-26"/>
          <w:w w:val="95"/>
        </w:rPr>
        <w:t xml:space="preserve"> </w:t>
      </w:r>
      <w:r>
        <w:rPr>
          <w:rFonts w:ascii="Arial" w:hAnsi="Arial"/>
          <w:spacing w:val="-3"/>
          <w:w w:val="95"/>
        </w:rPr>
        <w:t>one</w:t>
      </w:r>
      <w:r>
        <w:rPr>
          <w:rFonts w:ascii="Arial" w:hAnsi="Arial"/>
          <w:spacing w:val="-25"/>
          <w:w w:val="95"/>
        </w:rPr>
        <w:t xml:space="preserve"> </w:t>
      </w:r>
      <w:r>
        <w:rPr>
          <w:rFonts w:ascii="Arial" w:hAnsi="Arial"/>
          <w:spacing w:val="-4"/>
          <w:w w:val="95"/>
        </w:rPr>
        <w:t>person</w:t>
      </w:r>
      <w:r>
        <w:rPr>
          <w:rFonts w:ascii="Arial" w:hAnsi="Arial"/>
          <w:spacing w:val="-26"/>
          <w:w w:val="95"/>
        </w:rPr>
        <w:t xml:space="preserve"> </w:t>
      </w:r>
      <w:r>
        <w:rPr>
          <w:rFonts w:ascii="Arial" w:hAnsi="Arial"/>
          <w:spacing w:val="-4"/>
          <w:w w:val="95"/>
        </w:rPr>
        <w:t>(“Licensee”).</w:t>
      </w:r>
      <w:r>
        <w:rPr>
          <w:rFonts w:ascii="Arial" w:hAnsi="Arial"/>
          <w:spacing w:val="-26"/>
          <w:w w:val="95"/>
        </w:rPr>
        <w:t xml:space="preserve"> </w:t>
      </w:r>
      <w:r>
        <w:rPr>
          <w:rFonts w:ascii="Arial" w:hAnsi="Arial"/>
          <w:spacing w:val="-4"/>
          <w:w w:val="95"/>
        </w:rPr>
        <w:t>Licensees</w:t>
      </w:r>
      <w:r>
        <w:rPr>
          <w:rFonts w:ascii="Arial" w:hAnsi="Arial"/>
          <w:spacing w:val="-25"/>
          <w:w w:val="95"/>
        </w:rPr>
        <w:t xml:space="preserve"> </w:t>
      </w:r>
      <w:r>
        <w:rPr>
          <w:rFonts w:ascii="Arial" w:hAnsi="Arial"/>
          <w:spacing w:val="-3"/>
          <w:w w:val="95"/>
        </w:rPr>
        <w:t>may</w:t>
      </w:r>
      <w:r>
        <w:rPr>
          <w:rFonts w:ascii="Arial" w:hAnsi="Arial"/>
          <w:spacing w:val="-26"/>
          <w:w w:val="95"/>
        </w:rPr>
        <w:t xml:space="preserve"> </w:t>
      </w:r>
      <w:r>
        <w:rPr>
          <w:rFonts w:ascii="Arial" w:hAnsi="Arial"/>
          <w:spacing w:val="-3"/>
          <w:w w:val="95"/>
        </w:rPr>
        <w:t>use</w:t>
      </w:r>
      <w:r>
        <w:rPr>
          <w:rFonts w:ascii="Arial" w:hAnsi="Arial"/>
          <w:spacing w:val="-25"/>
          <w:w w:val="95"/>
        </w:rPr>
        <w:t xml:space="preserve"> </w:t>
      </w:r>
      <w:r>
        <w:rPr>
          <w:rFonts w:ascii="Arial" w:hAnsi="Arial"/>
          <w:spacing w:val="-3"/>
          <w:w w:val="95"/>
        </w:rPr>
        <w:t>the</w:t>
      </w:r>
      <w:r>
        <w:rPr>
          <w:rFonts w:ascii="Arial" w:hAnsi="Arial"/>
          <w:spacing w:val="-25"/>
          <w:w w:val="95"/>
        </w:rPr>
        <w:t xml:space="preserve"> </w:t>
      </w:r>
      <w:r>
        <w:rPr>
          <w:rFonts w:ascii="Arial" w:hAnsi="Arial"/>
          <w:spacing w:val="-5"/>
          <w:w w:val="95"/>
        </w:rPr>
        <w:t xml:space="preserve">Content </w:t>
      </w:r>
      <w:r>
        <w:rPr>
          <w:rFonts w:ascii="Arial" w:hAnsi="Arial"/>
          <w:spacing w:val="-3"/>
        </w:rPr>
        <w:t>solely</w:t>
      </w:r>
      <w:r>
        <w:rPr>
          <w:rFonts w:ascii="Arial" w:hAnsi="Arial"/>
          <w:spacing w:val="-43"/>
        </w:rPr>
        <w:t xml:space="preserve"> </w:t>
      </w:r>
      <w:r>
        <w:rPr>
          <w:rFonts w:ascii="Arial" w:hAnsi="Arial"/>
          <w:spacing w:val="-3"/>
        </w:rPr>
        <w:t>for</w:t>
      </w:r>
      <w:r>
        <w:rPr>
          <w:rFonts w:ascii="Arial" w:hAnsi="Arial"/>
          <w:spacing w:val="-44"/>
        </w:rPr>
        <w:t xml:space="preserve"> </w:t>
      </w:r>
      <w:r>
        <w:rPr>
          <w:rFonts w:ascii="Arial" w:hAnsi="Arial"/>
          <w:spacing w:val="-3"/>
        </w:rPr>
        <w:t>their</w:t>
      </w:r>
      <w:r>
        <w:rPr>
          <w:rFonts w:ascii="Arial" w:hAnsi="Arial"/>
          <w:spacing w:val="-44"/>
        </w:rPr>
        <w:t xml:space="preserve"> </w:t>
      </w:r>
      <w:r>
        <w:rPr>
          <w:rFonts w:ascii="Arial" w:hAnsi="Arial"/>
          <w:spacing w:val="-2"/>
        </w:rPr>
        <w:t>own</w:t>
      </w:r>
      <w:r>
        <w:rPr>
          <w:rFonts w:ascii="Arial" w:hAnsi="Arial"/>
          <w:spacing w:val="-43"/>
        </w:rPr>
        <w:t xml:space="preserve"> </w:t>
      </w:r>
      <w:r>
        <w:rPr>
          <w:rFonts w:ascii="Arial" w:hAnsi="Arial"/>
          <w:spacing w:val="-4"/>
        </w:rPr>
        <w:t>use,</w:t>
      </w:r>
      <w:r>
        <w:rPr>
          <w:rFonts w:ascii="Arial" w:hAnsi="Arial"/>
          <w:spacing w:val="-42"/>
        </w:rPr>
        <w:t xml:space="preserve"> </w:t>
      </w:r>
      <w:r>
        <w:rPr>
          <w:rFonts w:ascii="Arial" w:hAnsi="Arial"/>
          <w:spacing w:val="-4"/>
        </w:rPr>
        <w:t>but</w:t>
      </w:r>
      <w:r>
        <w:rPr>
          <w:rFonts w:ascii="Arial" w:hAnsi="Arial"/>
          <w:spacing w:val="-43"/>
        </w:rPr>
        <w:t xml:space="preserve"> </w:t>
      </w:r>
      <w:r>
        <w:rPr>
          <w:rFonts w:ascii="Arial" w:hAnsi="Arial"/>
          <w:spacing w:val="-4"/>
        </w:rPr>
        <w:t>individual</w:t>
      </w:r>
      <w:r>
        <w:rPr>
          <w:rFonts w:ascii="Arial" w:hAnsi="Arial"/>
          <w:spacing w:val="-44"/>
        </w:rPr>
        <w:t xml:space="preserve"> </w:t>
      </w:r>
      <w:r>
        <w:rPr>
          <w:rFonts w:ascii="Arial" w:hAnsi="Arial"/>
          <w:spacing w:val="-4"/>
        </w:rPr>
        <w:t>Licensees</w:t>
      </w:r>
      <w:r>
        <w:rPr>
          <w:rFonts w:ascii="Arial" w:hAnsi="Arial"/>
          <w:spacing w:val="-43"/>
        </w:rPr>
        <w:t xml:space="preserve"> </w:t>
      </w:r>
      <w:r>
        <w:rPr>
          <w:rFonts w:ascii="Arial" w:hAnsi="Arial"/>
        </w:rPr>
        <w:t>will</w:t>
      </w:r>
      <w:r>
        <w:rPr>
          <w:rFonts w:ascii="Arial" w:hAnsi="Arial"/>
          <w:spacing w:val="-44"/>
        </w:rPr>
        <w:t xml:space="preserve"> </w:t>
      </w:r>
      <w:r>
        <w:rPr>
          <w:rFonts w:ascii="Arial" w:hAnsi="Arial"/>
          <w:spacing w:val="-4"/>
        </w:rPr>
        <w:t>not</w:t>
      </w:r>
      <w:r>
        <w:rPr>
          <w:rFonts w:ascii="Arial" w:hAnsi="Arial"/>
          <w:spacing w:val="-43"/>
        </w:rPr>
        <w:t xml:space="preserve"> </w:t>
      </w:r>
      <w:r>
        <w:rPr>
          <w:rFonts w:ascii="Arial" w:hAnsi="Arial"/>
          <w:spacing w:val="-4"/>
        </w:rPr>
        <w:t>duplicate,</w:t>
      </w:r>
      <w:r>
        <w:rPr>
          <w:rFonts w:ascii="Arial" w:hAnsi="Arial"/>
          <w:spacing w:val="-42"/>
        </w:rPr>
        <w:t xml:space="preserve"> </w:t>
      </w:r>
      <w:r>
        <w:rPr>
          <w:rFonts w:ascii="Arial" w:hAnsi="Arial"/>
          <w:spacing w:val="-4"/>
        </w:rPr>
        <w:t>provide</w:t>
      </w:r>
      <w:r>
        <w:rPr>
          <w:rFonts w:ascii="Arial" w:hAnsi="Arial"/>
          <w:spacing w:val="-43"/>
        </w:rPr>
        <w:t xml:space="preserve"> </w:t>
      </w:r>
      <w:r>
        <w:rPr>
          <w:rFonts w:ascii="Arial" w:hAnsi="Arial"/>
          <w:spacing w:val="-3"/>
        </w:rPr>
        <w:t>access</w:t>
      </w:r>
      <w:r>
        <w:rPr>
          <w:rFonts w:ascii="Arial" w:hAnsi="Arial"/>
          <w:spacing w:val="-43"/>
        </w:rPr>
        <w:t xml:space="preserve"> </w:t>
      </w:r>
      <w:r>
        <w:rPr>
          <w:rFonts w:ascii="Arial" w:hAnsi="Arial"/>
          <w:spacing w:val="-3"/>
        </w:rPr>
        <w:t>to</w:t>
      </w:r>
      <w:r>
        <w:rPr>
          <w:rFonts w:ascii="Arial" w:hAnsi="Arial"/>
          <w:spacing w:val="-43"/>
        </w:rPr>
        <w:t xml:space="preserve"> </w:t>
      </w:r>
      <w:r>
        <w:rPr>
          <w:rFonts w:ascii="Arial" w:hAnsi="Arial"/>
          <w:spacing w:val="-3"/>
        </w:rPr>
        <w:t>the</w:t>
      </w:r>
      <w:r>
        <w:rPr>
          <w:rFonts w:ascii="Arial" w:hAnsi="Arial"/>
          <w:spacing w:val="-43"/>
        </w:rPr>
        <w:t xml:space="preserve"> </w:t>
      </w:r>
      <w:r>
        <w:rPr>
          <w:rFonts w:ascii="Arial" w:hAnsi="Arial"/>
          <w:spacing w:val="-4"/>
        </w:rPr>
        <w:t>Content,</w:t>
      </w:r>
      <w:r>
        <w:rPr>
          <w:rFonts w:ascii="Arial" w:hAnsi="Arial"/>
          <w:spacing w:val="-43"/>
        </w:rPr>
        <w:t xml:space="preserve"> </w:t>
      </w:r>
      <w:r>
        <w:rPr>
          <w:rFonts w:ascii="Arial" w:hAnsi="Arial"/>
        </w:rPr>
        <w:t xml:space="preserve">or </w:t>
      </w:r>
      <w:r>
        <w:rPr>
          <w:rFonts w:ascii="Arial" w:hAnsi="Arial"/>
          <w:spacing w:val="-4"/>
        </w:rPr>
        <w:t>provide</w:t>
      </w:r>
      <w:r>
        <w:rPr>
          <w:rFonts w:ascii="Arial" w:hAnsi="Arial"/>
          <w:spacing w:val="-44"/>
        </w:rPr>
        <w:t xml:space="preserve"> </w:t>
      </w:r>
      <w:r>
        <w:rPr>
          <w:rFonts w:ascii="Arial" w:hAnsi="Arial"/>
          <w:spacing w:val="-3"/>
        </w:rPr>
        <w:t>the</w:t>
      </w:r>
      <w:r>
        <w:rPr>
          <w:rFonts w:ascii="Arial" w:hAnsi="Arial"/>
          <w:spacing w:val="-44"/>
        </w:rPr>
        <w:t xml:space="preserve"> </w:t>
      </w:r>
      <w:r>
        <w:rPr>
          <w:rFonts w:ascii="Arial" w:hAnsi="Arial"/>
          <w:spacing w:val="-4"/>
        </w:rPr>
        <w:t>Content</w:t>
      </w:r>
      <w:r>
        <w:rPr>
          <w:rFonts w:ascii="Arial" w:hAnsi="Arial"/>
          <w:spacing w:val="-44"/>
        </w:rPr>
        <w:t xml:space="preserve"> </w:t>
      </w:r>
      <w:r>
        <w:rPr>
          <w:rFonts w:ascii="Arial" w:hAnsi="Arial"/>
        </w:rPr>
        <w:t>or</w:t>
      </w:r>
      <w:r>
        <w:rPr>
          <w:rFonts w:ascii="Arial" w:hAnsi="Arial"/>
          <w:spacing w:val="-44"/>
        </w:rPr>
        <w:t xml:space="preserve"> </w:t>
      </w:r>
      <w:r>
        <w:rPr>
          <w:rFonts w:ascii="Arial" w:hAnsi="Arial"/>
          <w:spacing w:val="-3"/>
        </w:rPr>
        <w:t>any</w:t>
      </w:r>
      <w:r>
        <w:rPr>
          <w:rFonts w:ascii="Arial" w:hAnsi="Arial"/>
          <w:spacing w:val="-44"/>
        </w:rPr>
        <w:t xml:space="preserve"> </w:t>
      </w:r>
      <w:r>
        <w:rPr>
          <w:rFonts w:ascii="Arial" w:hAnsi="Arial"/>
          <w:spacing w:val="-4"/>
        </w:rPr>
        <w:t>derivative</w:t>
      </w:r>
      <w:r>
        <w:rPr>
          <w:rFonts w:ascii="Arial" w:hAnsi="Arial"/>
          <w:spacing w:val="-44"/>
        </w:rPr>
        <w:t xml:space="preserve"> </w:t>
      </w:r>
      <w:r>
        <w:rPr>
          <w:rFonts w:ascii="Arial" w:hAnsi="Arial"/>
          <w:spacing w:val="-4"/>
        </w:rPr>
        <w:t>thereof</w:t>
      </w:r>
      <w:r>
        <w:rPr>
          <w:rFonts w:ascii="Arial" w:hAnsi="Arial"/>
          <w:spacing w:val="-44"/>
        </w:rPr>
        <w:t xml:space="preserve"> </w:t>
      </w:r>
      <w:r>
        <w:rPr>
          <w:rFonts w:ascii="Arial" w:hAnsi="Arial"/>
        </w:rPr>
        <w:t>to</w:t>
      </w:r>
      <w:r>
        <w:rPr>
          <w:rFonts w:ascii="Arial" w:hAnsi="Arial"/>
          <w:spacing w:val="-43"/>
        </w:rPr>
        <w:t xml:space="preserve"> </w:t>
      </w:r>
      <w:r>
        <w:rPr>
          <w:rFonts w:ascii="Arial" w:hAnsi="Arial"/>
          <w:spacing w:val="-3"/>
        </w:rPr>
        <w:t>any</w:t>
      </w:r>
      <w:r>
        <w:rPr>
          <w:rFonts w:ascii="Arial" w:hAnsi="Arial"/>
          <w:spacing w:val="-45"/>
        </w:rPr>
        <w:t xml:space="preserve"> </w:t>
      </w:r>
      <w:r>
        <w:rPr>
          <w:rFonts w:ascii="Arial" w:hAnsi="Arial"/>
          <w:spacing w:val="-3"/>
        </w:rPr>
        <w:t>other</w:t>
      </w:r>
      <w:r>
        <w:rPr>
          <w:rFonts w:ascii="Arial" w:hAnsi="Arial"/>
          <w:spacing w:val="-44"/>
        </w:rPr>
        <w:t xml:space="preserve"> </w:t>
      </w:r>
      <w:r>
        <w:rPr>
          <w:rFonts w:ascii="Arial" w:hAnsi="Arial"/>
          <w:spacing w:val="-4"/>
        </w:rPr>
        <w:t>person.</w:t>
      </w:r>
    </w:p>
    <w:p w14:paraId="47CB762A" w14:textId="77777777" w:rsidR="009C32CE" w:rsidRDefault="009C32CE">
      <w:pPr>
        <w:pStyle w:val="BodyText"/>
        <w:spacing w:before="1"/>
        <w:rPr>
          <w:rFonts w:ascii="Arial"/>
          <w:sz w:val="25"/>
        </w:rPr>
      </w:pPr>
    </w:p>
    <w:p w14:paraId="6380F563" w14:textId="77777777" w:rsidR="009C32CE" w:rsidRDefault="004A047A">
      <w:pPr>
        <w:pStyle w:val="ListParagraph"/>
        <w:numPr>
          <w:ilvl w:val="0"/>
          <w:numId w:val="11"/>
        </w:numPr>
        <w:tabs>
          <w:tab w:val="left" w:pos="461"/>
        </w:tabs>
        <w:spacing w:line="276" w:lineRule="auto"/>
        <w:ind w:left="460" w:right="175" w:hanging="360"/>
        <w:rPr>
          <w:rFonts w:ascii="Arial" w:hAnsi="Arial"/>
        </w:rPr>
      </w:pPr>
      <w:r>
        <w:rPr>
          <w:rFonts w:ascii="Arial" w:hAnsi="Arial"/>
          <w:b/>
        </w:rPr>
        <w:t>Intellectual</w:t>
      </w:r>
      <w:r>
        <w:rPr>
          <w:rFonts w:ascii="Arial" w:hAnsi="Arial"/>
          <w:b/>
          <w:spacing w:val="-36"/>
        </w:rPr>
        <w:t xml:space="preserve"> </w:t>
      </w:r>
      <w:r>
        <w:rPr>
          <w:rFonts w:ascii="Arial" w:hAnsi="Arial"/>
          <w:b/>
        </w:rPr>
        <w:t>Property:</w:t>
      </w:r>
      <w:r>
        <w:rPr>
          <w:rFonts w:ascii="Arial" w:hAnsi="Arial"/>
          <w:b/>
          <w:spacing w:val="-35"/>
        </w:rPr>
        <w:t xml:space="preserve"> </w:t>
      </w:r>
      <w:r>
        <w:rPr>
          <w:rFonts w:ascii="Arial" w:hAnsi="Arial"/>
        </w:rPr>
        <w:t>All</w:t>
      </w:r>
      <w:r>
        <w:rPr>
          <w:rFonts w:ascii="Arial" w:hAnsi="Arial"/>
          <w:spacing w:val="-35"/>
        </w:rPr>
        <w:t xml:space="preserve"> </w:t>
      </w:r>
      <w:r>
        <w:rPr>
          <w:rFonts w:ascii="Arial" w:hAnsi="Arial"/>
        </w:rPr>
        <w:t>ownership</w:t>
      </w:r>
      <w:r>
        <w:rPr>
          <w:rFonts w:ascii="Arial" w:hAnsi="Arial"/>
          <w:spacing w:val="-35"/>
        </w:rPr>
        <w:t xml:space="preserve"> </w:t>
      </w:r>
      <w:r>
        <w:rPr>
          <w:rFonts w:ascii="Arial" w:hAnsi="Arial"/>
        </w:rPr>
        <w:t>of,</w:t>
      </w:r>
      <w:r>
        <w:rPr>
          <w:rFonts w:ascii="Arial" w:hAnsi="Arial"/>
          <w:spacing w:val="-35"/>
        </w:rPr>
        <w:t xml:space="preserve"> </w:t>
      </w:r>
      <w:r>
        <w:rPr>
          <w:rFonts w:ascii="Arial" w:hAnsi="Arial"/>
        </w:rPr>
        <w:t>title</w:t>
      </w:r>
      <w:r>
        <w:rPr>
          <w:rFonts w:ascii="Arial" w:hAnsi="Arial"/>
          <w:spacing w:val="-35"/>
        </w:rPr>
        <w:t xml:space="preserve"> </w:t>
      </w:r>
      <w:r>
        <w:rPr>
          <w:rFonts w:ascii="Arial" w:hAnsi="Arial"/>
        </w:rPr>
        <w:t>to,</w:t>
      </w:r>
      <w:r>
        <w:rPr>
          <w:rFonts w:ascii="Arial" w:hAnsi="Arial"/>
          <w:spacing w:val="-35"/>
        </w:rPr>
        <w:t xml:space="preserve"> </w:t>
      </w:r>
      <w:r>
        <w:rPr>
          <w:rFonts w:ascii="Arial" w:hAnsi="Arial"/>
        </w:rPr>
        <w:t>and</w:t>
      </w:r>
      <w:r>
        <w:rPr>
          <w:rFonts w:ascii="Arial" w:hAnsi="Arial"/>
          <w:spacing w:val="-35"/>
        </w:rPr>
        <w:t xml:space="preserve"> </w:t>
      </w:r>
      <w:r>
        <w:rPr>
          <w:rFonts w:ascii="Arial" w:hAnsi="Arial"/>
        </w:rPr>
        <w:t>rights</w:t>
      </w:r>
      <w:r>
        <w:rPr>
          <w:rFonts w:ascii="Arial" w:hAnsi="Arial"/>
          <w:spacing w:val="-35"/>
        </w:rPr>
        <w:t xml:space="preserve"> </w:t>
      </w:r>
      <w:r>
        <w:rPr>
          <w:rFonts w:ascii="Arial" w:hAnsi="Arial"/>
        </w:rPr>
        <w:t>to</w:t>
      </w:r>
      <w:r>
        <w:rPr>
          <w:rFonts w:ascii="Arial" w:hAnsi="Arial"/>
          <w:spacing w:val="-36"/>
        </w:rPr>
        <w:t xml:space="preserve"> </w:t>
      </w:r>
      <w:r>
        <w:rPr>
          <w:rFonts w:ascii="Arial" w:hAnsi="Arial"/>
        </w:rPr>
        <w:t>all</w:t>
      </w:r>
      <w:r>
        <w:rPr>
          <w:rFonts w:ascii="Arial" w:hAnsi="Arial"/>
          <w:spacing w:val="-36"/>
        </w:rPr>
        <w:t xml:space="preserve"> </w:t>
      </w:r>
      <w:r>
        <w:rPr>
          <w:rFonts w:ascii="Arial" w:hAnsi="Arial"/>
        </w:rPr>
        <w:t>of</w:t>
      </w:r>
      <w:r>
        <w:rPr>
          <w:rFonts w:ascii="Arial" w:hAnsi="Arial"/>
          <w:spacing w:val="-35"/>
        </w:rPr>
        <w:t xml:space="preserve"> </w:t>
      </w:r>
      <w:r>
        <w:rPr>
          <w:rFonts w:ascii="Arial" w:hAnsi="Arial"/>
        </w:rPr>
        <w:t>LUMA’s</w:t>
      </w:r>
      <w:r>
        <w:rPr>
          <w:rFonts w:ascii="Arial" w:hAnsi="Arial"/>
          <w:spacing w:val="-36"/>
        </w:rPr>
        <w:t xml:space="preserve"> </w:t>
      </w:r>
      <w:r>
        <w:rPr>
          <w:rFonts w:ascii="Arial" w:hAnsi="Arial"/>
        </w:rPr>
        <w:t>intellectual</w:t>
      </w:r>
      <w:r>
        <w:rPr>
          <w:rFonts w:ascii="Arial" w:hAnsi="Arial"/>
          <w:spacing w:val="-35"/>
        </w:rPr>
        <w:t xml:space="preserve"> </w:t>
      </w:r>
      <w:r>
        <w:rPr>
          <w:rFonts w:ascii="Arial" w:hAnsi="Arial"/>
        </w:rPr>
        <w:t>property exists</w:t>
      </w:r>
      <w:r>
        <w:rPr>
          <w:rFonts w:ascii="Arial" w:hAnsi="Arial"/>
          <w:spacing w:val="-43"/>
        </w:rPr>
        <w:t xml:space="preserve"> </w:t>
      </w:r>
      <w:r>
        <w:rPr>
          <w:rFonts w:ascii="Arial" w:hAnsi="Arial"/>
        </w:rPr>
        <w:t>as</w:t>
      </w:r>
      <w:r>
        <w:rPr>
          <w:rFonts w:ascii="Arial" w:hAnsi="Arial"/>
          <w:spacing w:val="-43"/>
        </w:rPr>
        <w:t xml:space="preserve"> </w:t>
      </w:r>
      <w:r>
        <w:rPr>
          <w:rFonts w:ascii="Arial" w:hAnsi="Arial"/>
        </w:rPr>
        <w:t>of</w:t>
      </w:r>
      <w:r>
        <w:rPr>
          <w:rFonts w:ascii="Arial" w:hAnsi="Arial"/>
          <w:spacing w:val="-41"/>
        </w:rPr>
        <w:t xml:space="preserve"> </w:t>
      </w:r>
      <w:r>
        <w:rPr>
          <w:rFonts w:ascii="Arial" w:hAnsi="Arial"/>
        </w:rPr>
        <w:t>the</w:t>
      </w:r>
      <w:r>
        <w:rPr>
          <w:rFonts w:ascii="Arial" w:hAnsi="Arial"/>
          <w:spacing w:val="-42"/>
        </w:rPr>
        <w:t xml:space="preserve"> </w:t>
      </w:r>
      <w:r>
        <w:rPr>
          <w:rFonts w:ascii="Arial" w:hAnsi="Arial"/>
        </w:rPr>
        <w:t>Effective</w:t>
      </w:r>
      <w:r>
        <w:rPr>
          <w:rFonts w:ascii="Arial" w:hAnsi="Arial"/>
          <w:spacing w:val="-42"/>
        </w:rPr>
        <w:t xml:space="preserve"> </w:t>
      </w:r>
      <w:r>
        <w:rPr>
          <w:rFonts w:ascii="Arial" w:hAnsi="Arial"/>
        </w:rPr>
        <w:t>Date</w:t>
      </w:r>
      <w:r>
        <w:rPr>
          <w:rFonts w:ascii="Arial" w:hAnsi="Arial"/>
          <w:spacing w:val="-42"/>
        </w:rPr>
        <w:t xml:space="preserve"> </w:t>
      </w:r>
      <w:r>
        <w:rPr>
          <w:rFonts w:ascii="Arial" w:hAnsi="Arial"/>
        </w:rPr>
        <w:t>of</w:t>
      </w:r>
      <w:r>
        <w:rPr>
          <w:rFonts w:ascii="Arial" w:hAnsi="Arial"/>
          <w:spacing w:val="-41"/>
        </w:rPr>
        <w:t xml:space="preserve"> </w:t>
      </w:r>
      <w:r>
        <w:rPr>
          <w:rFonts w:ascii="Arial" w:hAnsi="Arial"/>
        </w:rPr>
        <w:t>the</w:t>
      </w:r>
      <w:r>
        <w:rPr>
          <w:rFonts w:ascii="Arial" w:hAnsi="Arial"/>
          <w:spacing w:val="-42"/>
        </w:rPr>
        <w:t xml:space="preserve"> </w:t>
      </w:r>
      <w:r>
        <w:rPr>
          <w:rFonts w:ascii="Arial" w:hAnsi="Arial"/>
        </w:rPr>
        <w:t>Agreement</w:t>
      </w:r>
      <w:r>
        <w:rPr>
          <w:rFonts w:ascii="Arial" w:hAnsi="Arial"/>
          <w:spacing w:val="-42"/>
        </w:rPr>
        <w:t xml:space="preserve"> </w:t>
      </w:r>
      <w:r>
        <w:rPr>
          <w:rFonts w:ascii="Arial" w:hAnsi="Arial"/>
        </w:rPr>
        <w:t>or</w:t>
      </w:r>
      <w:r>
        <w:rPr>
          <w:rFonts w:ascii="Arial" w:hAnsi="Arial"/>
          <w:spacing w:val="-41"/>
        </w:rPr>
        <w:t xml:space="preserve"> </w:t>
      </w:r>
      <w:r>
        <w:rPr>
          <w:rFonts w:ascii="Arial" w:hAnsi="Arial"/>
        </w:rPr>
        <w:t>that</w:t>
      </w:r>
      <w:r>
        <w:rPr>
          <w:rFonts w:ascii="Arial" w:hAnsi="Arial"/>
          <w:spacing w:val="-41"/>
        </w:rPr>
        <w:t xml:space="preserve"> </w:t>
      </w:r>
      <w:r>
        <w:rPr>
          <w:rFonts w:ascii="Arial" w:hAnsi="Arial"/>
        </w:rPr>
        <w:t>may</w:t>
      </w:r>
      <w:r>
        <w:rPr>
          <w:rFonts w:ascii="Arial" w:hAnsi="Arial"/>
          <w:spacing w:val="-41"/>
        </w:rPr>
        <w:t xml:space="preserve"> </w:t>
      </w:r>
      <w:r>
        <w:rPr>
          <w:rFonts w:ascii="Arial" w:hAnsi="Arial"/>
        </w:rPr>
        <w:t>be</w:t>
      </w:r>
      <w:r>
        <w:rPr>
          <w:rFonts w:ascii="Arial" w:hAnsi="Arial"/>
          <w:spacing w:val="-42"/>
        </w:rPr>
        <w:t xml:space="preserve"> </w:t>
      </w:r>
      <w:r>
        <w:rPr>
          <w:rFonts w:ascii="Arial" w:hAnsi="Arial"/>
        </w:rPr>
        <w:t>created</w:t>
      </w:r>
      <w:r>
        <w:rPr>
          <w:rFonts w:ascii="Arial" w:hAnsi="Arial"/>
          <w:spacing w:val="-42"/>
        </w:rPr>
        <w:t xml:space="preserve"> </w:t>
      </w:r>
      <w:r>
        <w:rPr>
          <w:rFonts w:ascii="Arial" w:hAnsi="Arial"/>
        </w:rPr>
        <w:t>by</w:t>
      </w:r>
      <w:r>
        <w:rPr>
          <w:rFonts w:ascii="Arial" w:hAnsi="Arial"/>
          <w:spacing w:val="-41"/>
        </w:rPr>
        <w:t xml:space="preserve"> </w:t>
      </w:r>
      <w:r>
        <w:rPr>
          <w:rFonts w:ascii="Arial" w:hAnsi="Arial"/>
        </w:rPr>
        <w:t>LUMA</w:t>
      </w:r>
      <w:r>
        <w:rPr>
          <w:rFonts w:ascii="Arial" w:hAnsi="Arial"/>
          <w:spacing w:val="-43"/>
        </w:rPr>
        <w:t xml:space="preserve"> </w:t>
      </w:r>
      <w:r>
        <w:rPr>
          <w:rFonts w:ascii="Arial" w:hAnsi="Arial"/>
        </w:rPr>
        <w:t>thereafter</w:t>
      </w:r>
      <w:r>
        <w:rPr>
          <w:rFonts w:ascii="Arial" w:hAnsi="Arial"/>
          <w:spacing w:val="-43"/>
        </w:rPr>
        <w:t xml:space="preserve"> </w:t>
      </w:r>
      <w:r>
        <w:rPr>
          <w:rFonts w:ascii="Arial" w:hAnsi="Arial"/>
        </w:rPr>
        <w:t xml:space="preserve">without </w:t>
      </w:r>
      <w:r>
        <w:rPr>
          <w:rFonts w:ascii="Arial" w:hAnsi="Arial"/>
          <w:w w:val="95"/>
        </w:rPr>
        <w:t>using ESD Intellectual Property or Confidential Information, including patent, trademark, service mark,</w:t>
      </w:r>
      <w:r>
        <w:rPr>
          <w:rFonts w:ascii="Arial" w:hAnsi="Arial"/>
          <w:spacing w:val="-19"/>
          <w:w w:val="95"/>
        </w:rPr>
        <w:t xml:space="preserve"> </w:t>
      </w:r>
      <w:r>
        <w:rPr>
          <w:rFonts w:ascii="Arial" w:hAnsi="Arial"/>
          <w:w w:val="95"/>
        </w:rPr>
        <w:t>copyright,</w:t>
      </w:r>
      <w:r>
        <w:rPr>
          <w:rFonts w:ascii="Arial" w:hAnsi="Arial"/>
          <w:spacing w:val="-19"/>
          <w:w w:val="95"/>
        </w:rPr>
        <w:t xml:space="preserve"> </w:t>
      </w:r>
      <w:r>
        <w:rPr>
          <w:rFonts w:ascii="Arial" w:hAnsi="Arial"/>
          <w:w w:val="95"/>
        </w:rPr>
        <w:t>trade</w:t>
      </w:r>
      <w:r>
        <w:rPr>
          <w:rFonts w:ascii="Arial" w:hAnsi="Arial"/>
          <w:spacing w:val="-17"/>
          <w:w w:val="95"/>
        </w:rPr>
        <w:t xml:space="preserve"> </w:t>
      </w:r>
      <w:r>
        <w:rPr>
          <w:rFonts w:ascii="Arial" w:hAnsi="Arial"/>
          <w:w w:val="95"/>
        </w:rPr>
        <w:t>secrets,</w:t>
      </w:r>
      <w:r>
        <w:rPr>
          <w:rFonts w:ascii="Arial" w:hAnsi="Arial"/>
          <w:spacing w:val="-19"/>
          <w:w w:val="95"/>
        </w:rPr>
        <w:t xml:space="preserve"> </w:t>
      </w:r>
      <w:r>
        <w:rPr>
          <w:rFonts w:ascii="Arial" w:hAnsi="Arial"/>
          <w:w w:val="95"/>
        </w:rPr>
        <w:t>tools,</w:t>
      </w:r>
      <w:r>
        <w:rPr>
          <w:rFonts w:ascii="Arial" w:hAnsi="Arial"/>
          <w:spacing w:val="-19"/>
          <w:w w:val="95"/>
        </w:rPr>
        <w:t xml:space="preserve"> </w:t>
      </w:r>
      <w:r>
        <w:rPr>
          <w:rFonts w:ascii="Arial" w:hAnsi="Arial"/>
          <w:w w:val="95"/>
        </w:rPr>
        <w:t>materials,</w:t>
      </w:r>
      <w:r>
        <w:rPr>
          <w:rFonts w:ascii="Arial" w:hAnsi="Arial"/>
          <w:spacing w:val="-17"/>
          <w:w w:val="95"/>
        </w:rPr>
        <w:t xml:space="preserve"> </w:t>
      </w:r>
      <w:r>
        <w:rPr>
          <w:rFonts w:ascii="Arial" w:hAnsi="Arial"/>
          <w:w w:val="95"/>
        </w:rPr>
        <w:t>products,</w:t>
      </w:r>
      <w:r>
        <w:rPr>
          <w:rFonts w:ascii="Arial" w:hAnsi="Arial"/>
          <w:spacing w:val="-17"/>
          <w:w w:val="95"/>
        </w:rPr>
        <w:t xml:space="preserve"> </w:t>
      </w:r>
      <w:r>
        <w:rPr>
          <w:rFonts w:ascii="Arial" w:hAnsi="Arial"/>
          <w:w w:val="95"/>
        </w:rPr>
        <w:t>and</w:t>
      </w:r>
      <w:r>
        <w:rPr>
          <w:rFonts w:ascii="Arial" w:hAnsi="Arial"/>
          <w:spacing w:val="-18"/>
          <w:w w:val="95"/>
        </w:rPr>
        <w:t xml:space="preserve"> </w:t>
      </w:r>
      <w:r>
        <w:rPr>
          <w:rFonts w:ascii="Arial" w:hAnsi="Arial"/>
          <w:w w:val="95"/>
        </w:rPr>
        <w:t>Content</w:t>
      </w:r>
      <w:r>
        <w:rPr>
          <w:rFonts w:ascii="Arial" w:hAnsi="Arial"/>
          <w:spacing w:val="-17"/>
          <w:w w:val="95"/>
        </w:rPr>
        <w:t xml:space="preserve"> </w:t>
      </w:r>
      <w:r>
        <w:rPr>
          <w:rFonts w:ascii="Arial" w:hAnsi="Arial"/>
          <w:w w:val="95"/>
        </w:rPr>
        <w:t>(“LUMA</w:t>
      </w:r>
      <w:r>
        <w:rPr>
          <w:rFonts w:ascii="Arial" w:hAnsi="Arial"/>
          <w:spacing w:val="-18"/>
          <w:w w:val="95"/>
        </w:rPr>
        <w:t xml:space="preserve"> </w:t>
      </w:r>
      <w:r>
        <w:rPr>
          <w:rFonts w:ascii="Arial" w:hAnsi="Arial"/>
          <w:w w:val="95"/>
        </w:rPr>
        <w:t>IP”)</w:t>
      </w:r>
      <w:r>
        <w:rPr>
          <w:rFonts w:ascii="Arial" w:hAnsi="Arial"/>
          <w:spacing w:val="-18"/>
          <w:w w:val="95"/>
        </w:rPr>
        <w:t xml:space="preserve"> </w:t>
      </w:r>
      <w:r>
        <w:rPr>
          <w:rFonts w:ascii="Arial" w:hAnsi="Arial"/>
          <w:w w:val="95"/>
        </w:rPr>
        <w:t>will</w:t>
      </w:r>
      <w:r>
        <w:rPr>
          <w:rFonts w:ascii="Arial" w:hAnsi="Arial"/>
          <w:spacing w:val="-18"/>
          <w:w w:val="95"/>
        </w:rPr>
        <w:t xml:space="preserve"> </w:t>
      </w:r>
      <w:r>
        <w:rPr>
          <w:rFonts w:ascii="Arial" w:hAnsi="Arial"/>
          <w:w w:val="95"/>
        </w:rPr>
        <w:t>remain</w:t>
      </w:r>
      <w:r>
        <w:rPr>
          <w:rFonts w:ascii="Arial" w:hAnsi="Arial"/>
          <w:spacing w:val="-19"/>
          <w:w w:val="95"/>
        </w:rPr>
        <w:t xml:space="preserve"> </w:t>
      </w:r>
      <w:r>
        <w:rPr>
          <w:rFonts w:ascii="Arial" w:hAnsi="Arial"/>
          <w:w w:val="95"/>
        </w:rPr>
        <w:t xml:space="preserve">with </w:t>
      </w:r>
      <w:r>
        <w:rPr>
          <w:rFonts w:ascii="Arial" w:hAnsi="Arial"/>
          <w:w w:val="90"/>
        </w:rPr>
        <w:t>LUMA.</w:t>
      </w:r>
      <w:r>
        <w:rPr>
          <w:rFonts w:ascii="Arial" w:hAnsi="Arial"/>
          <w:spacing w:val="-17"/>
          <w:w w:val="90"/>
        </w:rPr>
        <w:t xml:space="preserve"> </w:t>
      </w:r>
      <w:r>
        <w:rPr>
          <w:rFonts w:ascii="Arial" w:hAnsi="Arial"/>
          <w:w w:val="90"/>
        </w:rPr>
        <w:t>ESD</w:t>
      </w:r>
      <w:r>
        <w:rPr>
          <w:rFonts w:ascii="Arial" w:hAnsi="Arial"/>
          <w:spacing w:val="-14"/>
          <w:w w:val="90"/>
        </w:rPr>
        <w:t xml:space="preserve"> </w:t>
      </w:r>
      <w:r>
        <w:rPr>
          <w:rFonts w:ascii="Arial" w:hAnsi="Arial"/>
          <w:w w:val="90"/>
        </w:rPr>
        <w:t>and</w:t>
      </w:r>
      <w:r>
        <w:rPr>
          <w:rFonts w:ascii="Arial" w:hAnsi="Arial"/>
          <w:spacing w:val="-16"/>
          <w:w w:val="90"/>
        </w:rPr>
        <w:t xml:space="preserve"> </w:t>
      </w:r>
      <w:r>
        <w:rPr>
          <w:rFonts w:ascii="Arial" w:hAnsi="Arial"/>
          <w:w w:val="90"/>
        </w:rPr>
        <w:t>all</w:t>
      </w:r>
      <w:r>
        <w:rPr>
          <w:rFonts w:ascii="Arial" w:hAnsi="Arial"/>
          <w:spacing w:val="-17"/>
          <w:w w:val="90"/>
        </w:rPr>
        <w:t xml:space="preserve"> </w:t>
      </w:r>
      <w:r>
        <w:rPr>
          <w:rFonts w:ascii="Arial" w:hAnsi="Arial"/>
          <w:w w:val="90"/>
        </w:rPr>
        <w:t>Licensees</w:t>
      </w:r>
      <w:r>
        <w:rPr>
          <w:rFonts w:ascii="Arial" w:hAnsi="Arial"/>
          <w:spacing w:val="-17"/>
          <w:w w:val="90"/>
        </w:rPr>
        <w:t xml:space="preserve"> </w:t>
      </w:r>
      <w:r>
        <w:rPr>
          <w:rFonts w:ascii="Arial" w:hAnsi="Arial"/>
          <w:w w:val="90"/>
        </w:rPr>
        <w:t>may</w:t>
      </w:r>
      <w:r>
        <w:rPr>
          <w:rFonts w:ascii="Arial" w:hAnsi="Arial"/>
          <w:spacing w:val="-14"/>
          <w:w w:val="90"/>
        </w:rPr>
        <w:t xml:space="preserve"> </w:t>
      </w:r>
      <w:r>
        <w:rPr>
          <w:rFonts w:ascii="Arial" w:hAnsi="Arial"/>
          <w:w w:val="90"/>
        </w:rPr>
        <w:t>not:</w:t>
      </w:r>
    </w:p>
    <w:p w14:paraId="6552B66C" w14:textId="77777777" w:rsidR="009C32CE" w:rsidRDefault="009C32CE">
      <w:pPr>
        <w:pStyle w:val="BodyText"/>
        <w:spacing w:before="3"/>
        <w:rPr>
          <w:rFonts w:ascii="Arial"/>
          <w:sz w:val="25"/>
        </w:rPr>
      </w:pPr>
    </w:p>
    <w:p w14:paraId="312D36CF" w14:textId="77777777" w:rsidR="009C32CE" w:rsidRDefault="004A047A">
      <w:pPr>
        <w:pStyle w:val="ListParagraph"/>
        <w:numPr>
          <w:ilvl w:val="1"/>
          <w:numId w:val="11"/>
        </w:numPr>
        <w:tabs>
          <w:tab w:val="left" w:pos="1540"/>
        </w:tabs>
        <w:ind w:left="1539"/>
        <w:rPr>
          <w:rFonts w:ascii="Arial"/>
        </w:rPr>
      </w:pPr>
      <w:r>
        <w:rPr>
          <w:rFonts w:ascii="Arial"/>
          <w:w w:val="95"/>
        </w:rPr>
        <w:t>copy,</w:t>
      </w:r>
      <w:r>
        <w:rPr>
          <w:rFonts w:ascii="Arial"/>
          <w:spacing w:val="-32"/>
          <w:w w:val="95"/>
        </w:rPr>
        <w:t xml:space="preserve"> </w:t>
      </w:r>
      <w:r>
        <w:rPr>
          <w:rFonts w:ascii="Arial"/>
          <w:w w:val="95"/>
        </w:rPr>
        <w:t>sell,</w:t>
      </w:r>
      <w:r>
        <w:rPr>
          <w:rFonts w:ascii="Arial"/>
          <w:spacing w:val="-32"/>
          <w:w w:val="95"/>
        </w:rPr>
        <w:t xml:space="preserve"> </w:t>
      </w:r>
      <w:r>
        <w:rPr>
          <w:rFonts w:ascii="Arial"/>
          <w:w w:val="95"/>
        </w:rPr>
        <w:t>rent,</w:t>
      </w:r>
      <w:r>
        <w:rPr>
          <w:rFonts w:ascii="Arial"/>
          <w:spacing w:val="-32"/>
          <w:w w:val="95"/>
        </w:rPr>
        <w:t xml:space="preserve"> </w:t>
      </w:r>
      <w:r>
        <w:rPr>
          <w:rFonts w:ascii="Arial"/>
          <w:w w:val="95"/>
        </w:rPr>
        <w:t>modify,</w:t>
      </w:r>
      <w:r>
        <w:rPr>
          <w:rFonts w:ascii="Arial"/>
          <w:spacing w:val="-32"/>
          <w:w w:val="95"/>
        </w:rPr>
        <w:t xml:space="preserve"> </w:t>
      </w:r>
      <w:r>
        <w:rPr>
          <w:rFonts w:ascii="Arial"/>
          <w:w w:val="95"/>
        </w:rPr>
        <w:t>lease,</w:t>
      </w:r>
      <w:r>
        <w:rPr>
          <w:rFonts w:ascii="Arial"/>
          <w:spacing w:val="-30"/>
          <w:w w:val="95"/>
        </w:rPr>
        <w:t xml:space="preserve"> </w:t>
      </w:r>
      <w:r>
        <w:rPr>
          <w:rFonts w:ascii="Arial"/>
          <w:w w:val="95"/>
        </w:rPr>
        <w:t>distribute,</w:t>
      </w:r>
      <w:r>
        <w:rPr>
          <w:rFonts w:ascii="Arial"/>
          <w:spacing w:val="-30"/>
          <w:w w:val="95"/>
        </w:rPr>
        <w:t xml:space="preserve"> </w:t>
      </w:r>
      <w:r>
        <w:rPr>
          <w:rFonts w:ascii="Arial"/>
          <w:w w:val="95"/>
        </w:rPr>
        <w:t>broadcast,</w:t>
      </w:r>
      <w:r>
        <w:rPr>
          <w:rFonts w:ascii="Arial"/>
          <w:spacing w:val="-32"/>
          <w:w w:val="95"/>
        </w:rPr>
        <w:t xml:space="preserve"> </w:t>
      </w:r>
      <w:r>
        <w:rPr>
          <w:rFonts w:ascii="Arial"/>
          <w:w w:val="95"/>
        </w:rPr>
        <w:t>or</w:t>
      </w:r>
      <w:r>
        <w:rPr>
          <w:rFonts w:ascii="Arial"/>
          <w:spacing w:val="-30"/>
          <w:w w:val="95"/>
        </w:rPr>
        <w:t xml:space="preserve"> </w:t>
      </w:r>
      <w:r>
        <w:rPr>
          <w:rFonts w:ascii="Arial"/>
          <w:w w:val="95"/>
        </w:rPr>
        <w:t>sublicense</w:t>
      </w:r>
      <w:r>
        <w:rPr>
          <w:rFonts w:ascii="Arial"/>
          <w:spacing w:val="-31"/>
          <w:w w:val="95"/>
        </w:rPr>
        <w:t xml:space="preserve"> </w:t>
      </w:r>
      <w:r>
        <w:rPr>
          <w:rFonts w:ascii="Arial"/>
          <w:w w:val="95"/>
        </w:rPr>
        <w:t>LUMA</w:t>
      </w:r>
      <w:r>
        <w:rPr>
          <w:rFonts w:ascii="Arial"/>
          <w:spacing w:val="-31"/>
          <w:w w:val="95"/>
        </w:rPr>
        <w:t xml:space="preserve"> </w:t>
      </w:r>
      <w:r>
        <w:rPr>
          <w:rFonts w:ascii="Arial"/>
          <w:w w:val="95"/>
        </w:rPr>
        <w:t>IP;</w:t>
      </w:r>
    </w:p>
    <w:p w14:paraId="2E9C7A6B" w14:textId="77777777" w:rsidR="009C32CE" w:rsidRDefault="009C32CE">
      <w:pPr>
        <w:pStyle w:val="BodyText"/>
        <w:spacing w:before="2"/>
        <w:rPr>
          <w:rFonts w:ascii="Arial"/>
          <w:sz w:val="28"/>
        </w:rPr>
      </w:pPr>
    </w:p>
    <w:p w14:paraId="44111ED5" w14:textId="77777777" w:rsidR="009C32CE" w:rsidRDefault="004A047A">
      <w:pPr>
        <w:pStyle w:val="ListParagraph"/>
        <w:numPr>
          <w:ilvl w:val="1"/>
          <w:numId w:val="11"/>
        </w:numPr>
        <w:tabs>
          <w:tab w:val="left" w:pos="1540"/>
        </w:tabs>
        <w:spacing w:before="1" w:line="276" w:lineRule="auto"/>
        <w:ind w:left="1539" w:right="579"/>
        <w:rPr>
          <w:rFonts w:ascii="Arial"/>
        </w:rPr>
      </w:pPr>
      <w:r>
        <w:rPr>
          <w:rFonts w:ascii="Arial"/>
          <w:w w:val="95"/>
        </w:rPr>
        <w:t>save</w:t>
      </w:r>
      <w:r>
        <w:rPr>
          <w:rFonts w:ascii="Arial"/>
          <w:spacing w:val="-20"/>
          <w:w w:val="95"/>
        </w:rPr>
        <w:t xml:space="preserve"> </w:t>
      </w:r>
      <w:r>
        <w:rPr>
          <w:rFonts w:ascii="Arial"/>
          <w:w w:val="95"/>
        </w:rPr>
        <w:t>or</w:t>
      </w:r>
      <w:r>
        <w:rPr>
          <w:rFonts w:ascii="Arial"/>
          <w:spacing w:val="-21"/>
          <w:w w:val="95"/>
        </w:rPr>
        <w:t xml:space="preserve"> </w:t>
      </w:r>
      <w:r>
        <w:rPr>
          <w:rFonts w:ascii="Arial"/>
          <w:w w:val="95"/>
        </w:rPr>
        <w:t>otherwise</w:t>
      </w:r>
      <w:r>
        <w:rPr>
          <w:rFonts w:ascii="Arial"/>
          <w:spacing w:val="-18"/>
          <w:w w:val="95"/>
        </w:rPr>
        <w:t xml:space="preserve"> </w:t>
      </w:r>
      <w:r>
        <w:rPr>
          <w:rFonts w:ascii="Arial"/>
          <w:w w:val="95"/>
        </w:rPr>
        <w:t>preserve</w:t>
      </w:r>
      <w:r>
        <w:rPr>
          <w:rFonts w:ascii="Arial"/>
          <w:spacing w:val="-20"/>
          <w:w w:val="95"/>
        </w:rPr>
        <w:t xml:space="preserve"> </w:t>
      </w:r>
      <w:r>
        <w:rPr>
          <w:rFonts w:ascii="Arial"/>
          <w:w w:val="95"/>
        </w:rPr>
        <w:t>LUMA</w:t>
      </w:r>
      <w:r>
        <w:rPr>
          <w:rFonts w:ascii="Arial"/>
          <w:spacing w:val="-19"/>
          <w:w w:val="95"/>
        </w:rPr>
        <w:t xml:space="preserve"> </w:t>
      </w:r>
      <w:r>
        <w:rPr>
          <w:rFonts w:ascii="Arial"/>
          <w:w w:val="95"/>
        </w:rPr>
        <w:t>IP</w:t>
      </w:r>
      <w:r>
        <w:rPr>
          <w:rFonts w:ascii="Arial"/>
          <w:spacing w:val="-20"/>
          <w:w w:val="95"/>
        </w:rPr>
        <w:t xml:space="preserve"> </w:t>
      </w:r>
      <w:r>
        <w:rPr>
          <w:rFonts w:ascii="Arial"/>
          <w:w w:val="95"/>
        </w:rPr>
        <w:t>on</w:t>
      </w:r>
      <w:r>
        <w:rPr>
          <w:rFonts w:ascii="Arial"/>
          <w:spacing w:val="-21"/>
          <w:w w:val="95"/>
        </w:rPr>
        <w:t xml:space="preserve"> </w:t>
      </w:r>
      <w:r>
        <w:rPr>
          <w:rFonts w:ascii="Arial"/>
          <w:w w:val="95"/>
        </w:rPr>
        <w:t>computer</w:t>
      </w:r>
      <w:r>
        <w:rPr>
          <w:rFonts w:ascii="Arial"/>
          <w:spacing w:val="-21"/>
          <w:w w:val="95"/>
        </w:rPr>
        <w:t xml:space="preserve"> </w:t>
      </w:r>
      <w:r>
        <w:rPr>
          <w:rFonts w:ascii="Arial"/>
          <w:w w:val="95"/>
        </w:rPr>
        <w:t>or</w:t>
      </w:r>
      <w:r>
        <w:rPr>
          <w:rFonts w:ascii="Arial"/>
          <w:spacing w:val="-21"/>
          <w:w w:val="95"/>
        </w:rPr>
        <w:t xml:space="preserve"> </w:t>
      </w:r>
      <w:r>
        <w:rPr>
          <w:rFonts w:ascii="Arial"/>
          <w:w w:val="95"/>
        </w:rPr>
        <w:t>other</w:t>
      </w:r>
      <w:r>
        <w:rPr>
          <w:rFonts w:ascii="Arial"/>
          <w:spacing w:val="-18"/>
          <w:w w:val="95"/>
        </w:rPr>
        <w:t xml:space="preserve"> </w:t>
      </w:r>
      <w:r>
        <w:rPr>
          <w:rFonts w:ascii="Arial"/>
          <w:w w:val="95"/>
        </w:rPr>
        <w:t>technology</w:t>
      </w:r>
      <w:r>
        <w:rPr>
          <w:rFonts w:ascii="Arial"/>
          <w:spacing w:val="-20"/>
          <w:w w:val="95"/>
        </w:rPr>
        <w:t xml:space="preserve"> </w:t>
      </w:r>
      <w:r>
        <w:rPr>
          <w:rFonts w:ascii="Arial"/>
          <w:w w:val="95"/>
        </w:rPr>
        <w:t>or</w:t>
      </w:r>
      <w:r>
        <w:rPr>
          <w:rFonts w:ascii="Arial"/>
          <w:spacing w:val="-21"/>
          <w:w w:val="95"/>
        </w:rPr>
        <w:t xml:space="preserve"> </w:t>
      </w:r>
      <w:r>
        <w:rPr>
          <w:rFonts w:ascii="Arial"/>
          <w:w w:val="95"/>
        </w:rPr>
        <w:t>otherwise assign</w:t>
      </w:r>
      <w:r>
        <w:rPr>
          <w:rFonts w:ascii="Arial"/>
          <w:spacing w:val="-21"/>
          <w:w w:val="95"/>
        </w:rPr>
        <w:t xml:space="preserve"> </w:t>
      </w:r>
      <w:r>
        <w:rPr>
          <w:rFonts w:ascii="Arial"/>
          <w:w w:val="95"/>
        </w:rPr>
        <w:t>any</w:t>
      </w:r>
      <w:r>
        <w:rPr>
          <w:rFonts w:ascii="Arial"/>
          <w:spacing w:val="-20"/>
          <w:w w:val="95"/>
        </w:rPr>
        <w:t xml:space="preserve"> </w:t>
      </w:r>
      <w:r>
        <w:rPr>
          <w:rFonts w:ascii="Arial"/>
          <w:w w:val="95"/>
        </w:rPr>
        <w:t>rights</w:t>
      </w:r>
      <w:r>
        <w:rPr>
          <w:rFonts w:ascii="Arial"/>
          <w:spacing w:val="-23"/>
          <w:w w:val="95"/>
        </w:rPr>
        <w:t xml:space="preserve"> </w:t>
      </w:r>
      <w:r>
        <w:rPr>
          <w:rFonts w:ascii="Arial"/>
          <w:w w:val="95"/>
        </w:rPr>
        <w:t>to</w:t>
      </w:r>
      <w:r>
        <w:rPr>
          <w:rFonts w:ascii="Arial"/>
          <w:spacing w:val="-22"/>
          <w:w w:val="95"/>
        </w:rPr>
        <w:t xml:space="preserve"> </w:t>
      </w:r>
      <w:r>
        <w:rPr>
          <w:rFonts w:ascii="Arial"/>
          <w:w w:val="95"/>
        </w:rPr>
        <w:t>LUMA</w:t>
      </w:r>
      <w:r>
        <w:rPr>
          <w:rFonts w:ascii="Arial"/>
          <w:spacing w:val="-21"/>
          <w:w w:val="95"/>
        </w:rPr>
        <w:t xml:space="preserve"> </w:t>
      </w:r>
      <w:r>
        <w:rPr>
          <w:rFonts w:ascii="Arial"/>
          <w:w w:val="95"/>
        </w:rPr>
        <w:t>IP</w:t>
      </w:r>
      <w:r>
        <w:rPr>
          <w:rFonts w:ascii="Arial"/>
          <w:spacing w:val="-20"/>
          <w:w w:val="95"/>
        </w:rPr>
        <w:t xml:space="preserve"> </w:t>
      </w:r>
      <w:r>
        <w:rPr>
          <w:rFonts w:ascii="Arial"/>
          <w:w w:val="95"/>
        </w:rPr>
        <w:t>to</w:t>
      </w:r>
      <w:r>
        <w:rPr>
          <w:rFonts w:ascii="Arial"/>
          <w:spacing w:val="-20"/>
          <w:w w:val="95"/>
        </w:rPr>
        <w:t xml:space="preserve"> </w:t>
      </w:r>
      <w:r>
        <w:rPr>
          <w:rFonts w:ascii="Arial"/>
          <w:w w:val="95"/>
        </w:rPr>
        <w:t>any</w:t>
      </w:r>
      <w:r>
        <w:rPr>
          <w:rFonts w:ascii="Arial"/>
          <w:spacing w:val="-20"/>
          <w:w w:val="95"/>
        </w:rPr>
        <w:t xml:space="preserve"> </w:t>
      </w:r>
      <w:r>
        <w:rPr>
          <w:rFonts w:ascii="Arial"/>
          <w:w w:val="95"/>
        </w:rPr>
        <w:t>third</w:t>
      </w:r>
      <w:r>
        <w:rPr>
          <w:rFonts w:ascii="Arial"/>
          <w:spacing w:val="-21"/>
          <w:w w:val="95"/>
        </w:rPr>
        <w:t xml:space="preserve"> </w:t>
      </w:r>
      <w:r>
        <w:rPr>
          <w:rFonts w:ascii="Arial"/>
          <w:w w:val="95"/>
        </w:rPr>
        <w:t>party;</w:t>
      </w:r>
    </w:p>
    <w:p w14:paraId="5FD8A18D" w14:textId="77777777" w:rsidR="009C32CE" w:rsidRDefault="009C32CE">
      <w:pPr>
        <w:pStyle w:val="BodyText"/>
        <w:spacing w:before="3"/>
        <w:rPr>
          <w:rFonts w:ascii="Arial"/>
          <w:sz w:val="25"/>
        </w:rPr>
      </w:pPr>
    </w:p>
    <w:p w14:paraId="14BA85B4" w14:textId="77777777" w:rsidR="009C32CE" w:rsidRDefault="004A047A">
      <w:pPr>
        <w:pStyle w:val="ListParagraph"/>
        <w:numPr>
          <w:ilvl w:val="1"/>
          <w:numId w:val="11"/>
        </w:numPr>
        <w:tabs>
          <w:tab w:val="left" w:pos="1540"/>
          <w:tab w:val="left" w:pos="1541"/>
        </w:tabs>
        <w:spacing w:line="276" w:lineRule="auto"/>
        <w:ind w:right="574"/>
        <w:rPr>
          <w:rFonts w:ascii="Arial"/>
        </w:rPr>
      </w:pPr>
      <w:r>
        <w:rPr>
          <w:rFonts w:ascii="Arial"/>
          <w:w w:val="95"/>
        </w:rPr>
        <w:t>remove</w:t>
      </w:r>
      <w:r>
        <w:rPr>
          <w:rFonts w:ascii="Arial"/>
          <w:spacing w:val="-23"/>
          <w:w w:val="95"/>
        </w:rPr>
        <w:t xml:space="preserve"> </w:t>
      </w:r>
      <w:r>
        <w:rPr>
          <w:rFonts w:ascii="Arial"/>
          <w:w w:val="95"/>
        </w:rPr>
        <w:t>any</w:t>
      </w:r>
      <w:r>
        <w:rPr>
          <w:rFonts w:ascii="Arial"/>
          <w:spacing w:val="-22"/>
          <w:w w:val="95"/>
        </w:rPr>
        <w:t xml:space="preserve"> </w:t>
      </w:r>
      <w:r>
        <w:rPr>
          <w:rFonts w:ascii="Arial"/>
          <w:w w:val="95"/>
        </w:rPr>
        <w:t>proprietary</w:t>
      </w:r>
      <w:r>
        <w:rPr>
          <w:rFonts w:ascii="Arial"/>
          <w:spacing w:val="-24"/>
          <w:w w:val="95"/>
        </w:rPr>
        <w:t xml:space="preserve"> </w:t>
      </w:r>
      <w:r>
        <w:rPr>
          <w:rFonts w:ascii="Arial"/>
          <w:w w:val="95"/>
        </w:rPr>
        <w:t>notice</w:t>
      </w:r>
      <w:r>
        <w:rPr>
          <w:rFonts w:ascii="Arial"/>
          <w:spacing w:val="-24"/>
          <w:w w:val="95"/>
        </w:rPr>
        <w:t xml:space="preserve"> </w:t>
      </w:r>
      <w:r>
        <w:rPr>
          <w:rFonts w:ascii="Arial"/>
          <w:w w:val="95"/>
        </w:rPr>
        <w:t>or</w:t>
      </w:r>
      <w:r>
        <w:rPr>
          <w:rFonts w:ascii="Arial"/>
          <w:spacing w:val="-23"/>
          <w:w w:val="95"/>
        </w:rPr>
        <w:t xml:space="preserve"> </w:t>
      </w:r>
      <w:r>
        <w:rPr>
          <w:rFonts w:ascii="Arial"/>
          <w:w w:val="95"/>
        </w:rPr>
        <w:t>label</w:t>
      </w:r>
      <w:r>
        <w:rPr>
          <w:rFonts w:ascii="Arial"/>
          <w:spacing w:val="-25"/>
          <w:w w:val="95"/>
        </w:rPr>
        <w:t xml:space="preserve"> </w:t>
      </w:r>
      <w:r>
        <w:rPr>
          <w:rFonts w:ascii="Arial"/>
          <w:w w:val="95"/>
        </w:rPr>
        <w:t>on</w:t>
      </w:r>
      <w:r>
        <w:rPr>
          <w:rFonts w:ascii="Arial"/>
          <w:spacing w:val="-25"/>
          <w:w w:val="95"/>
        </w:rPr>
        <w:t xml:space="preserve"> </w:t>
      </w:r>
      <w:r>
        <w:rPr>
          <w:rFonts w:ascii="Arial"/>
          <w:w w:val="95"/>
        </w:rPr>
        <w:t>LUMA</w:t>
      </w:r>
      <w:r>
        <w:rPr>
          <w:rFonts w:ascii="Arial"/>
          <w:spacing w:val="-23"/>
          <w:w w:val="95"/>
        </w:rPr>
        <w:t xml:space="preserve"> </w:t>
      </w:r>
      <w:r>
        <w:rPr>
          <w:rFonts w:ascii="Arial"/>
          <w:w w:val="95"/>
        </w:rPr>
        <w:t>IP,</w:t>
      </w:r>
      <w:r>
        <w:rPr>
          <w:rFonts w:ascii="Arial"/>
          <w:spacing w:val="-23"/>
          <w:w w:val="95"/>
        </w:rPr>
        <w:t xml:space="preserve"> </w:t>
      </w:r>
      <w:r>
        <w:rPr>
          <w:rFonts w:ascii="Arial"/>
          <w:w w:val="95"/>
        </w:rPr>
        <w:t>including</w:t>
      </w:r>
      <w:r>
        <w:rPr>
          <w:rFonts w:ascii="Arial"/>
          <w:spacing w:val="-23"/>
          <w:w w:val="95"/>
        </w:rPr>
        <w:t xml:space="preserve"> </w:t>
      </w:r>
      <w:r>
        <w:rPr>
          <w:rFonts w:ascii="Arial"/>
          <w:w w:val="95"/>
        </w:rPr>
        <w:t>any</w:t>
      </w:r>
      <w:r>
        <w:rPr>
          <w:rFonts w:ascii="Arial"/>
          <w:spacing w:val="-22"/>
          <w:w w:val="95"/>
        </w:rPr>
        <w:t xml:space="preserve"> </w:t>
      </w:r>
      <w:r>
        <w:rPr>
          <w:rFonts w:ascii="Arial"/>
          <w:w w:val="95"/>
        </w:rPr>
        <w:t>copyright,</w:t>
      </w:r>
      <w:r>
        <w:rPr>
          <w:rFonts w:ascii="Arial"/>
          <w:spacing w:val="-23"/>
          <w:w w:val="95"/>
        </w:rPr>
        <w:t xml:space="preserve"> </w:t>
      </w:r>
      <w:r>
        <w:rPr>
          <w:rFonts w:ascii="Arial"/>
          <w:w w:val="95"/>
        </w:rPr>
        <w:t>service mark,</w:t>
      </w:r>
      <w:r>
        <w:rPr>
          <w:rFonts w:ascii="Arial"/>
          <w:spacing w:val="-20"/>
          <w:w w:val="95"/>
        </w:rPr>
        <w:t xml:space="preserve"> </w:t>
      </w:r>
      <w:r>
        <w:rPr>
          <w:rFonts w:ascii="Arial"/>
          <w:w w:val="95"/>
        </w:rPr>
        <w:t>or</w:t>
      </w:r>
      <w:r>
        <w:rPr>
          <w:rFonts w:ascii="Arial"/>
          <w:spacing w:val="-20"/>
          <w:w w:val="95"/>
        </w:rPr>
        <w:t xml:space="preserve"> </w:t>
      </w:r>
      <w:r>
        <w:rPr>
          <w:rFonts w:ascii="Arial"/>
          <w:w w:val="95"/>
        </w:rPr>
        <w:t>trademark</w:t>
      </w:r>
      <w:r>
        <w:rPr>
          <w:rFonts w:ascii="Arial"/>
          <w:spacing w:val="-19"/>
          <w:w w:val="95"/>
        </w:rPr>
        <w:t xml:space="preserve"> </w:t>
      </w:r>
      <w:r>
        <w:rPr>
          <w:rFonts w:ascii="Arial"/>
          <w:w w:val="95"/>
        </w:rPr>
        <w:t>notices;</w:t>
      </w:r>
    </w:p>
    <w:p w14:paraId="52A7F7F2" w14:textId="77777777" w:rsidR="009C32CE" w:rsidRDefault="009C32CE">
      <w:pPr>
        <w:spacing w:line="276" w:lineRule="auto"/>
        <w:rPr>
          <w:rFonts w:ascii="Arial"/>
        </w:rPr>
        <w:sectPr w:rsidR="009C32CE">
          <w:pgSz w:w="12240" w:h="15840"/>
          <w:pgMar w:top="680" w:right="1320" w:bottom="1200" w:left="1340" w:header="0" w:footer="1017" w:gutter="0"/>
          <w:cols w:space="720"/>
        </w:sectPr>
      </w:pPr>
    </w:p>
    <w:p w14:paraId="10DFE98A" w14:textId="5D89C65E" w:rsidR="009C32CE" w:rsidRDefault="004A047A">
      <w:pPr>
        <w:tabs>
          <w:tab w:val="left" w:pos="9356"/>
          <w:tab w:val="left" w:pos="9457"/>
        </w:tabs>
        <w:spacing w:before="42" w:line="254" w:lineRule="auto"/>
        <w:ind w:left="6539" w:right="119" w:firstLine="784"/>
        <w:jc w:val="right"/>
        <w:rPr>
          <w:rFonts w:ascii="Arial"/>
          <w:sz w:val="20"/>
        </w:rPr>
      </w:pPr>
      <w:r>
        <w:rPr>
          <w:rFonts w:ascii="Arial"/>
          <w:w w:val="90"/>
          <w:sz w:val="20"/>
        </w:rPr>
        <w:lastRenderedPageBreak/>
        <w:t>ESD</w:t>
      </w:r>
      <w:r>
        <w:rPr>
          <w:rFonts w:ascii="Arial"/>
          <w:spacing w:val="-24"/>
          <w:w w:val="90"/>
          <w:sz w:val="20"/>
        </w:rPr>
        <w:t xml:space="preserve"> </w:t>
      </w:r>
      <w:r>
        <w:rPr>
          <w:rFonts w:ascii="Arial"/>
          <w:w w:val="90"/>
          <w:sz w:val="20"/>
        </w:rPr>
        <w:t>Contract</w:t>
      </w:r>
      <w:r>
        <w:rPr>
          <w:rFonts w:ascii="Arial"/>
          <w:spacing w:val="-24"/>
          <w:w w:val="90"/>
          <w:sz w:val="20"/>
        </w:rPr>
        <w:t xml:space="preserve"> </w:t>
      </w:r>
      <w:r>
        <w:rPr>
          <w:rFonts w:ascii="Arial"/>
          <w:w w:val="90"/>
          <w:sz w:val="20"/>
        </w:rPr>
        <w:t>No.</w:t>
      </w:r>
      <w:r>
        <w:rPr>
          <w:rFonts w:ascii="Arial"/>
          <w:spacing w:val="-24"/>
          <w:w w:val="90"/>
          <w:sz w:val="20"/>
        </w:rPr>
        <w:t xml:space="preserve"> </w:t>
      </w:r>
      <w:r>
        <w:rPr>
          <w:rFonts w:ascii="Arial"/>
          <w:w w:val="90"/>
          <w:sz w:val="20"/>
        </w:rPr>
        <w:t>K</w:t>
      </w:r>
      <w:r w:rsidR="00EA5B0E">
        <w:rPr>
          <w:rFonts w:ascii="Arial"/>
          <w:w w:val="90"/>
          <w:sz w:val="20"/>
          <w:u w:val="single"/>
        </w:rPr>
        <w:t>6145</w:t>
      </w:r>
      <w:r>
        <w:rPr>
          <w:rFonts w:ascii="Arial"/>
          <w:w w:val="81"/>
          <w:sz w:val="20"/>
          <w:u w:val="single"/>
        </w:rPr>
        <w:t xml:space="preserve"> </w:t>
      </w:r>
      <w:r>
        <w:rPr>
          <w:rFonts w:ascii="Arial"/>
          <w:sz w:val="20"/>
          <w:u w:val="single"/>
        </w:rPr>
        <w:tab/>
      </w:r>
      <w:r>
        <w:rPr>
          <w:rFonts w:ascii="Arial"/>
          <w:sz w:val="20"/>
          <w:u w:val="single"/>
        </w:rPr>
        <w:tab/>
      </w:r>
      <w:r>
        <w:rPr>
          <w:rFonts w:ascii="Arial"/>
          <w:sz w:val="20"/>
        </w:rPr>
        <w:t xml:space="preserve"> Other</w:t>
      </w:r>
      <w:r>
        <w:rPr>
          <w:rFonts w:ascii="Arial"/>
          <w:spacing w:val="-39"/>
          <w:sz w:val="20"/>
        </w:rPr>
        <w:t xml:space="preserve"> </w:t>
      </w:r>
      <w:r>
        <w:rPr>
          <w:rFonts w:ascii="Arial"/>
          <w:sz w:val="20"/>
        </w:rPr>
        <w:t>Party</w:t>
      </w:r>
      <w:r>
        <w:rPr>
          <w:rFonts w:ascii="Arial"/>
          <w:spacing w:val="-38"/>
          <w:sz w:val="20"/>
        </w:rPr>
        <w:t xml:space="preserve"> </w:t>
      </w:r>
      <w:r>
        <w:rPr>
          <w:rFonts w:ascii="Arial"/>
          <w:sz w:val="20"/>
        </w:rPr>
        <w:t>Contract</w:t>
      </w:r>
      <w:r>
        <w:rPr>
          <w:rFonts w:ascii="Arial"/>
          <w:spacing w:val="-39"/>
          <w:sz w:val="20"/>
        </w:rPr>
        <w:t xml:space="preserve"> </w:t>
      </w:r>
      <w:r>
        <w:rPr>
          <w:rFonts w:ascii="Arial"/>
          <w:sz w:val="20"/>
        </w:rPr>
        <w:t>No.</w:t>
      </w:r>
      <w:r>
        <w:rPr>
          <w:rFonts w:ascii="Arial"/>
          <w:sz w:val="20"/>
          <w:u w:val="single"/>
        </w:rPr>
        <w:t xml:space="preserve"> </w:t>
      </w:r>
      <w:r>
        <w:rPr>
          <w:rFonts w:ascii="Arial"/>
          <w:sz w:val="20"/>
          <w:u w:val="single"/>
        </w:rPr>
        <w:tab/>
      </w:r>
      <w:r>
        <w:rPr>
          <w:rFonts w:ascii="Arial"/>
          <w:spacing w:val="-1"/>
          <w:w w:val="90"/>
          <w:sz w:val="20"/>
        </w:rPr>
        <w:t>_</w:t>
      </w:r>
    </w:p>
    <w:p w14:paraId="790F18D0" w14:textId="77777777" w:rsidR="009C32CE" w:rsidRDefault="009C32CE">
      <w:pPr>
        <w:pStyle w:val="BodyText"/>
        <w:rPr>
          <w:rFonts w:ascii="Arial"/>
          <w:sz w:val="20"/>
        </w:rPr>
      </w:pPr>
    </w:p>
    <w:p w14:paraId="5337E0EB" w14:textId="77777777" w:rsidR="009C32CE" w:rsidRDefault="009C32CE">
      <w:pPr>
        <w:pStyle w:val="BodyText"/>
        <w:rPr>
          <w:rFonts w:ascii="Arial"/>
          <w:sz w:val="20"/>
        </w:rPr>
      </w:pPr>
    </w:p>
    <w:p w14:paraId="21BC6CDE" w14:textId="77777777" w:rsidR="009C32CE" w:rsidRDefault="004A047A">
      <w:pPr>
        <w:pStyle w:val="ListParagraph"/>
        <w:numPr>
          <w:ilvl w:val="1"/>
          <w:numId w:val="11"/>
        </w:numPr>
        <w:tabs>
          <w:tab w:val="left" w:pos="1541"/>
        </w:tabs>
        <w:spacing w:before="60" w:line="276" w:lineRule="auto"/>
        <w:ind w:right="1111"/>
        <w:rPr>
          <w:rFonts w:ascii="Arial"/>
        </w:rPr>
      </w:pPr>
      <w:r>
        <w:rPr>
          <w:rFonts w:ascii="Arial"/>
          <w:w w:val="95"/>
        </w:rPr>
        <w:t>encourage,</w:t>
      </w:r>
      <w:r>
        <w:rPr>
          <w:rFonts w:ascii="Arial"/>
          <w:spacing w:val="-25"/>
          <w:w w:val="95"/>
        </w:rPr>
        <w:t xml:space="preserve"> </w:t>
      </w:r>
      <w:r>
        <w:rPr>
          <w:rFonts w:ascii="Arial"/>
          <w:w w:val="95"/>
        </w:rPr>
        <w:t>assist,</w:t>
      </w:r>
      <w:r>
        <w:rPr>
          <w:rFonts w:ascii="Arial"/>
          <w:spacing w:val="-25"/>
          <w:w w:val="95"/>
        </w:rPr>
        <w:t xml:space="preserve"> </w:t>
      </w:r>
      <w:r>
        <w:rPr>
          <w:rFonts w:ascii="Arial"/>
          <w:w w:val="95"/>
        </w:rPr>
        <w:t>or</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any</w:t>
      </w:r>
      <w:r>
        <w:rPr>
          <w:rFonts w:ascii="Arial"/>
          <w:spacing w:val="-25"/>
          <w:w w:val="95"/>
        </w:rPr>
        <w:t xml:space="preserve"> </w:t>
      </w:r>
      <w:r>
        <w:rPr>
          <w:rFonts w:ascii="Arial"/>
          <w:w w:val="95"/>
        </w:rPr>
        <w:t>other</w:t>
      </w:r>
      <w:r>
        <w:rPr>
          <w:rFonts w:ascii="Arial"/>
          <w:spacing w:val="-25"/>
          <w:w w:val="95"/>
        </w:rPr>
        <w:t xml:space="preserve"> </w:t>
      </w:r>
      <w:r>
        <w:rPr>
          <w:rFonts w:ascii="Arial"/>
          <w:w w:val="95"/>
        </w:rPr>
        <w:t>person</w:t>
      </w:r>
      <w:r>
        <w:rPr>
          <w:rFonts w:ascii="Arial"/>
          <w:spacing w:val="-24"/>
          <w:w w:val="95"/>
        </w:rPr>
        <w:t xml:space="preserve"> </w:t>
      </w:r>
      <w:r>
        <w:rPr>
          <w:rFonts w:ascii="Arial"/>
          <w:w w:val="95"/>
        </w:rPr>
        <w:t>to</w:t>
      </w:r>
      <w:r>
        <w:rPr>
          <w:rFonts w:ascii="Arial"/>
          <w:spacing w:val="-23"/>
          <w:w w:val="95"/>
        </w:rPr>
        <w:t xml:space="preserve"> </w:t>
      </w:r>
      <w:r>
        <w:rPr>
          <w:rFonts w:ascii="Arial"/>
          <w:w w:val="95"/>
        </w:rPr>
        <w:t>bypass,</w:t>
      </w:r>
      <w:r>
        <w:rPr>
          <w:rFonts w:ascii="Arial"/>
          <w:spacing w:val="-23"/>
          <w:w w:val="95"/>
        </w:rPr>
        <w:t xml:space="preserve"> </w:t>
      </w:r>
      <w:r>
        <w:rPr>
          <w:rFonts w:ascii="Arial"/>
          <w:w w:val="95"/>
        </w:rPr>
        <w:t>modify,</w:t>
      </w:r>
      <w:r>
        <w:rPr>
          <w:rFonts w:ascii="Arial"/>
          <w:spacing w:val="-25"/>
          <w:w w:val="95"/>
        </w:rPr>
        <w:t xml:space="preserve"> </w:t>
      </w:r>
      <w:r>
        <w:rPr>
          <w:rFonts w:ascii="Arial"/>
          <w:w w:val="95"/>
        </w:rPr>
        <w:t>defeat,</w:t>
      </w:r>
      <w:r>
        <w:rPr>
          <w:rFonts w:ascii="Arial"/>
          <w:spacing w:val="-25"/>
          <w:w w:val="95"/>
        </w:rPr>
        <w:t xml:space="preserve"> </w:t>
      </w:r>
      <w:r>
        <w:rPr>
          <w:rFonts w:ascii="Arial"/>
          <w:w w:val="95"/>
        </w:rPr>
        <w:t>or circumvent</w:t>
      </w:r>
      <w:r>
        <w:rPr>
          <w:rFonts w:ascii="Arial"/>
          <w:spacing w:val="-21"/>
          <w:w w:val="95"/>
        </w:rPr>
        <w:t xml:space="preserve"> </w:t>
      </w:r>
      <w:r>
        <w:rPr>
          <w:rFonts w:ascii="Arial"/>
          <w:w w:val="95"/>
        </w:rPr>
        <w:t>security</w:t>
      </w:r>
      <w:r>
        <w:rPr>
          <w:rFonts w:ascii="Arial"/>
          <w:spacing w:val="-19"/>
          <w:w w:val="95"/>
        </w:rPr>
        <w:t xml:space="preserve"> </w:t>
      </w:r>
      <w:r>
        <w:rPr>
          <w:rFonts w:ascii="Arial"/>
          <w:w w:val="95"/>
        </w:rPr>
        <w:t>features</w:t>
      </w:r>
      <w:r>
        <w:rPr>
          <w:rFonts w:ascii="Arial"/>
          <w:spacing w:val="-20"/>
          <w:w w:val="95"/>
        </w:rPr>
        <w:t xml:space="preserve"> </w:t>
      </w:r>
      <w:r>
        <w:rPr>
          <w:rFonts w:ascii="Arial"/>
          <w:w w:val="95"/>
        </w:rPr>
        <w:t>that</w:t>
      </w:r>
      <w:r>
        <w:rPr>
          <w:rFonts w:ascii="Arial"/>
          <w:spacing w:val="-21"/>
          <w:w w:val="95"/>
        </w:rPr>
        <w:t xml:space="preserve"> </w:t>
      </w:r>
      <w:r>
        <w:rPr>
          <w:rFonts w:ascii="Arial"/>
          <w:w w:val="95"/>
        </w:rPr>
        <w:t>protect</w:t>
      </w:r>
      <w:r>
        <w:rPr>
          <w:rFonts w:ascii="Arial"/>
          <w:spacing w:val="-21"/>
          <w:w w:val="95"/>
        </w:rPr>
        <w:t xml:space="preserve"> </w:t>
      </w:r>
      <w:r>
        <w:rPr>
          <w:rFonts w:ascii="Arial"/>
          <w:w w:val="95"/>
        </w:rPr>
        <w:t>LUMA</w:t>
      </w:r>
      <w:r>
        <w:rPr>
          <w:rFonts w:ascii="Arial"/>
          <w:spacing w:val="-21"/>
          <w:w w:val="95"/>
        </w:rPr>
        <w:t xml:space="preserve"> </w:t>
      </w:r>
      <w:r>
        <w:rPr>
          <w:rFonts w:ascii="Arial"/>
          <w:w w:val="95"/>
        </w:rPr>
        <w:t>IP;</w:t>
      </w:r>
    </w:p>
    <w:p w14:paraId="54A93DCA" w14:textId="77777777" w:rsidR="009C32CE" w:rsidRDefault="009C32CE">
      <w:pPr>
        <w:pStyle w:val="BodyText"/>
        <w:rPr>
          <w:rFonts w:ascii="Arial"/>
          <w:sz w:val="25"/>
        </w:rPr>
      </w:pPr>
    </w:p>
    <w:p w14:paraId="7BB4509C" w14:textId="77777777" w:rsidR="009C32CE" w:rsidRDefault="004A047A">
      <w:pPr>
        <w:pStyle w:val="ListParagraph"/>
        <w:numPr>
          <w:ilvl w:val="1"/>
          <w:numId w:val="11"/>
        </w:numPr>
        <w:tabs>
          <w:tab w:val="left" w:pos="1541"/>
        </w:tabs>
        <w:rPr>
          <w:rFonts w:ascii="Arial"/>
        </w:rPr>
      </w:pPr>
      <w:r>
        <w:rPr>
          <w:rFonts w:ascii="Arial"/>
        </w:rPr>
        <w:t>modify</w:t>
      </w:r>
      <w:r>
        <w:rPr>
          <w:rFonts w:ascii="Arial"/>
          <w:spacing w:val="-40"/>
        </w:rPr>
        <w:t xml:space="preserve"> </w:t>
      </w:r>
      <w:r>
        <w:rPr>
          <w:rFonts w:ascii="Arial"/>
        </w:rPr>
        <w:t>or</w:t>
      </w:r>
      <w:r>
        <w:rPr>
          <w:rFonts w:ascii="Arial"/>
          <w:spacing w:val="-39"/>
        </w:rPr>
        <w:t xml:space="preserve"> </w:t>
      </w:r>
      <w:r>
        <w:rPr>
          <w:rFonts w:ascii="Arial"/>
        </w:rPr>
        <w:t>create</w:t>
      </w:r>
      <w:r>
        <w:rPr>
          <w:rFonts w:ascii="Arial"/>
          <w:spacing w:val="-40"/>
        </w:rPr>
        <w:t xml:space="preserve"> </w:t>
      </w:r>
      <w:r>
        <w:rPr>
          <w:rFonts w:ascii="Arial"/>
        </w:rPr>
        <w:t>derivative</w:t>
      </w:r>
      <w:r>
        <w:rPr>
          <w:rFonts w:ascii="Arial"/>
          <w:spacing w:val="-40"/>
        </w:rPr>
        <w:t xml:space="preserve"> </w:t>
      </w:r>
      <w:r>
        <w:rPr>
          <w:rFonts w:ascii="Arial"/>
        </w:rPr>
        <w:t>works</w:t>
      </w:r>
      <w:r>
        <w:rPr>
          <w:rFonts w:ascii="Arial"/>
          <w:spacing w:val="-39"/>
        </w:rPr>
        <w:t xml:space="preserve"> </w:t>
      </w:r>
      <w:r>
        <w:rPr>
          <w:rFonts w:ascii="Arial"/>
        </w:rPr>
        <w:t>in</w:t>
      </w:r>
      <w:r>
        <w:rPr>
          <w:rFonts w:ascii="Arial"/>
          <w:spacing w:val="-40"/>
        </w:rPr>
        <w:t xml:space="preserve"> </w:t>
      </w:r>
      <w:r>
        <w:rPr>
          <w:rFonts w:ascii="Arial"/>
        </w:rPr>
        <w:t>whole</w:t>
      </w:r>
      <w:r>
        <w:rPr>
          <w:rFonts w:ascii="Arial"/>
          <w:spacing w:val="-39"/>
        </w:rPr>
        <w:t xml:space="preserve"> </w:t>
      </w:r>
      <w:r>
        <w:rPr>
          <w:rFonts w:ascii="Arial"/>
        </w:rPr>
        <w:t>or</w:t>
      </w:r>
      <w:r>
        <w:rPr>
          <w:rFonts w:ascii="Arial"/>
          <w:spacing w:val="-39"/>
        </w:rPr>
        <w:t xml:space="preserve"> </w:t>
      </w:r>
      <w:r>
        <w:rPr>
          <w:rFonts w:ascii="Arial"/>
        </w:rPr>
        <w:t>in</w:t>
      </w:r>
      <w:r>
        <w:rPr>
          <w:rFonts w:ascii="Arial"/>
          <w:spacing w:val="-39"/>
        </w:rPr>
        <w:t xml:space="preserve"> </w:t>
      </w:r>
      <w:r>
        <w:rPr>
          <w:rFonts w:ascii="Arial"/>
        </w:rPr>
        <w:t>part</w:t>
      </w:r>
      <w:r>
        <w:rPr>
          <w:rFonts w:ascii="Arial"/>
          <w:spacing w:val="-40"/>
        </w:rPr>
        <w:t xml:space="preserve"> </w:t>
      </w:r>
      <w:r>
        <w:rPr>
          <w:rFonts w:ascii="Arial"/>
        </w:rPr>
        <w:t>with</w:t>
      </w:r>
      <w:r>
        <w:rPr>
          <w:rFonts w:ascii="Arial"/>
          <w:spacing w:val="-39"/>
        </w:rPr>
        <w:t xml:space="preserve"> </w:t>
      </w:r>
      <w:r>
        <w:rPr>
          <w:rFonts w:ascii="Arial"/>
        </w:rPr>
        <w:t>LUMA</w:t>
      </w:r>
      <w:r>
        <w:rPr>
          <w:rFonts w:ascii="Arial"/>
          <w:spacing w:val="-39"/>
        </w:rPr>
        <w:t xml:space="preserve"> </w:t>
      </w:r>
      <w:r>
        <w:rPr>
          <w:rFonts w:ascii="Arial"/>
        </w:rPr>
        <w:t>IP.</w:t>
      </w:r>
    </w:p>
    <w:p w14:paraId="4F8575E5" w14:textId="77777777" w:rsidR="009C32CE" w:rsidRDefault="004A047A">
      <w:pPr>
        <w:spacing w:before="195" w:line="254" w:lineRule="auto"/>
        <w:ind w:left="460"/>
        <w:rPr>
          <w:rFonts w:ascii="Arial"/>
        </w:rPr>
      </w:pPr>
      <w:r>
        <w:rPr>
          <w:rFonts w:ascii="Arial"/>
          <w:w w:val="95"/>
        </w:rPr>
        <w:t>If</w:t>
      </w:r>
      <w:r>
        <w:rPr>
          <w:rFonts w:ascii="Arial"/>
          <w:spacing w:val="-33"/>
          <w:w w:val="95"/>
        </w:rPr>
        <w:t xml:space="preserve"> </w:t>
      </w:r>
      <w:r>
        <w:rPr>
          <w:rFonts w:ascii="Arial"/>
          <w:w w:val="95"/>
        </w:rPr>
        <w:t>ESD</w:t>
      </w:r>
      <w:r>
        <w:rPr>
          <w:rFonts w:ascii="Arial"/>
          <w:spacing w:val="-33"/>
          <w:w w:val="95"/>
        </w:rPr>
        <w:t xml:space="preserve"> </w:t>
      </w:r>
      <w:r>
        <w:rPr>
          <w:rFonts w:ascii="Arial"/>
          <w:w w:val="95"/>
        </w:rPr>
        <w:t>or</w:t>
      </w:r>
      <w:r>
        <w:rPr>
          <w:rFonts w:ascii="Arial"/>
          <w:spacing w:val="-32"/>
          <w:w w:val="95"/>
        </w:rPr>
        <w:t xml:space="preserve"> </w:t>
      </w:r>
      <w:r>
        <w:rPr>
          <w:rFonts w:ascii="Arial"/>
          <w:w w:val="95"/>
        </w:rPr>
        <w:t>any</w:t>
      </w:r>
      <w:r>
        <w:rPr>
          <w:rFonts w:ascii="Arial"/>
          <w:spacing w:val="-31"/>
          <w:w w:val="95"/>
        </w:rPr>
        <w:t xml:space="preserve"> </w:t>
      </w:r>
      <w:r>
        <w:rPr>
          <w:rFonts w:ascii="Arial"/>
          <w:w w:val="95"/>
        </w:rPr>
        <w:t>Licensee</w:t>
      </w:r>
      <w:r>
        <w:rPr>
          <w:rFonts w:ascii="Arial"/>
          <w:spacing w:val="-32"/>
          <w:w w:val="95"/>
        </w:rPr>
        <w:t xml:space="preserve"> </w:t>
      </w:r>
      <w:r>
        <w:rPr>
          <w:rFonts w:ascii="Arial"/>
          <w:w w:val="95"/>
        </w:rPr>
        <w:t>desire</w:t>
      </w:r>
      <w:r>
        <w:rPr>
          <w:rFonts w:ascii="Arial"/>
          <w:spacing w:val="-32"/>
          <w:w w:val="95"/>
        </w:rPr>
        <w:t xml:space="preserve"> </w:t>
      </w:r>
      <w:r>
        <w:rPr>
          <w:rFonts w:ascii="Arial"/>
          <w:w w:val="95"/>
        </w:rPr>
        <w:t>to</w:t>
      </w:r>
      <w:r>
        <w:rPr>
          <w:rFonts w:ascii="Arial"/>
          <w:spacing w:val="-31"/>
          <w:w w:val="95"/>
        </w:rPr>
        <w:t xml:space="preserve"> </w:t>
      </w:r>
      <w:r>
        <w:rPr>
          <w:rFonts w:ascii="Arial"/>
          <w:w w:val="95"/>
        </w:rPr>
        <w:t>sublicense</w:t>
      </w:r>
      <w:r>
        <w:rPr>
          <w:rFonts w:ascii="Arial"/>
          <w:spacing w:val="-33"/>
          <w:w w:val="95"/>
        </w:rPr>
        <w:t xml:space="preserve"> </w:t>
      </w:r>
      <w:r>
        <w:rPr>
          <w:rFonts w:ascii="Arial"/>
          <w:w w:val="95"/>
        </w:rPr>
        <w:t>or</w:t>
      </w:r>
      <w:r>
        <w:rPr>
          <w:rFonts w:ascii="Arial"/>
          <w:spacing w:val="-34"/>
          <w:w w:val="95"/>
        </w:rPr>
        <w:t xml:space="preserve"> </w:t>
      </w:r>
      <w:r>
        <w:rPr>
          <w:rFonts w:ascii="Arial"/>
          <w:w w:val="95"/>
        </w:rPr>
        <w:t>otherwise</w:t>
      </w:r>
      <w:r>
        <w:rPr>
          <w:rFonts w:ascii="Arial"/>
          <w:spacing w:val="-32"/>
          <w:w w:val="95"/>
        </w:rPr>
        <w:t xml:space="preserve"> </w:t>
      </w:r>
      <w:r>
        <w:rPr>
          <w:rFonts w:ascii="Arial"/>
          <w:w w:val="95"/>
        </w:rPr>
        <w:t>commercially</w:t>
      </w:r>
      <w:r>
        <w:rPr>
          <w:rFonts w:ascii="Arial"/>
          <w:spacing w:val="-33"/>
          <w:w w:val="95"/>
        </w:rPr>
        <w:t xml:space="preserve"> </w:t>
      </w:r>
      <w:r>
        <w:rPr>
          <w:rFonts w:ascii="Arial"/>
          <w:w w:val="95"/>
        </w:rPr>
        <w:t>exploit</w:t>
      </w:r>
      <w:r>
        <w:rPr>
          <w:rFonts w:ascii="Arial"/>
          <w:spacing w:val="-33"/>
          <w:w w:val="95"/>
        </w:rPr>
        <w:t xml:space="preserve"> </w:t>
      </w:r>
      <w:r>
        <w:rPr>
          <w:rFonts w:ascii="Arial"/>
          <w:w w:val="95"/>
        </w:rPr>
        <w:t>LUMA</w:t>
      </w:r>
      <w:r>
        <w:rPr>
          <w:rFonts w:ascii="Arial"/>
          <w:spacing w:val="-33"/>
          <w:w w:val="95"/>
        </w:rPr>
        <w:t xml:space="preserve"> </w:t>
      </w:r>
      <w:r>
        <w:rPr>
          <w:rFonts w:ascii="Arial"/>
          <w:w w:val="95"/>
        </w:rPr>
        <w:t>IP,</w:t>
      </w:r>
      <w:r>
        <w:rPr>
          <w:rFonts w:ascii="Arial"/>
          <w:spacing w:val="-32"/>
          <w:w w:val="95"/>
        </w:rPr>
        <w:t xml:space="preserve"> </w:t>
      </w:r>
      <w:r>
        <w:rPr>
          <w:rFonts w:ascii="Arial"/>
          <w:w w:val="95"/>
        </w:rPr>
        <w:t>a</w:t>
      </w:r>
      <w:r>
        <w:rPr>
          <w:rFonts w:ascii="Arial"/>
          <w:spacing w:val="-33"/>
          <w:w w:val="95"/>
        </w:rPr>
        <w:t xml:space="preserve"> </w:t>
      </w:r>
      <w:r>
        <w:rPr>
          <w:rFonts w:ascii="Arial"/>
          <w:w w:val="95"/>
        </w:rPr>
        <w:t xml:space="preserve">separate </w:t>
      </w:r>
      <w:r>
        <w:rPr>
          <w:rFonts w:ascii="Arial"/>
        </w:rPr>
        <w:t>written</w:t>
      </w:r>
      <w:r>
        <w:rPr>
          <w:rFonts w:ascii="Arial"/>
          <w:spacing w:val="-45"/>
        </w:rPr>
        <w:t xml:space="preserve"> </w:t>
      </w:r>
      <w:r>
        <w:rPr>
          <w:rFonts w:ascii="Arial"/>
        </w:rPr>
        <w:t>license</w:t>
      </w:r>
      <w:r>
        <w:rPr>
          <w:rFonts w:ascii="Arial"/>
          <w:spacing w:val="-45"/>
        </w:rPr>
        <w:t xml:space="preserve"> </w:t>
      </w:r>
      <w:r>
        <w:rPr>
          <w:rFonts w:ascii="Arial"/>
        </w:rPr>
        <w:t>from</w:t>
      </w:r>
      <w:r>
        <w:rPr>
          <w:rFonts w:ascii="Arial"/>
          <w:spacing w:val="-45"/>
        </w:rPr>
        <w:t xml:space="preserve"> </w:t>
      </w:r>
      <w:r>
        <w:rPr>
          <w:rFonts w:ascii="Arial"/>
        </w:rPr>
        <w:t>LUMA</w:t>
      </w:r>
      <w:r>
        <w:rPr>
          <w:rFonts w:ascii="Arial"/>
          <w:spacing w:val="-45"/>
        </w:rPr>
        <w:t xml:space="preserve"> </w:t>
      </w:r>
      <w:r>
        <w:rPr>
          <w:rFonts w:ascii="Arial"/>
        </w:rPr>
        <w:t>must</w:t>
      </w:r>
      <w:r>
        <w:rPr>
          <w:rFonts w:ascii="Arial"/>
          <w:spacing w:val="-44"/>
        </w:rPr>
        <w:t xml:space="preserve"> </w:t>
      </w:r>
      <w:r>
        <w:rPr>
          <w:rFonts w:ascii="Arial"/>
        </w:rPr>
        <w:t>be</w:t>
      </w:r>
      <w:r>
        <w:rPr>
          <w:rFonts w:ascii="Arial"/>
          <w:spacing w:val="-44"/>
        </w:rPr>
        <w:t xml:space="preserve"> </w:t>
      </w:r>
      <w:r>
        <w:rPr>
          <w:rFonts w:ascii="Arial"/>
        </w:rPr>
        <w:t>obtained</w:t>
      </w:r>
      <w:r>
        <w:rPr>
          <w:rFonts w:ascii="Arial"/>
          <w:spacing w:val="-45"/>
        </w:rPr>
        <w:t xml:space="preserve"> </w:t>
      </w:r>
      <w:r>
        <w:rPr>
          <w:rFonts w:ascii="Arial"/>
        </w:rPr>
        <w:t>for</w:t>
      </w:r>
      <w:r>
        <w:rPr>
          <w:rFonts w:ascii="Arial"/>
          <w:spacing w:val="-44"/>
        </w:rPr>
        <w:t xml:space="preserve"> </w:t>
      </w:r>
      <w:r>
        <w:rPr>
          <w:rFonts w:ascii="Arial"/>
        </w:rPr>
        <w:t>that</w:t>
      </w:r>
      <w:r>
        <w:rPr>
          <w:rFonts w:ascii="Arial"/>
          <w:spacing w:val="-46"/>
        </w:rPr>
        <w:t xml:space="preserve"> </w:t>
      </w:r>
      <w:r>
        <w:rPr>
          <w:rFonts w:ascii="Arial"/>
        </w:rPr>
        <w:t>purpose.</w:t>
      </w:r>
    </w:p>
    <w:p w14:paraId="4E08AA88" w14:textId="77777777" w:rsidR="009C32CE" w:rsidRDefault="009C32CE">
      <w:pPr>
        <w:pStyle w:val="BodyText"/>
        <w:spacing w:before="5"/>
        <w:rPr>
          <w:rFonts w:ascii="Arial"/>
          <w:sz w:val="23"/>
        </w:rPr>
      </w:pPr>
    </w:p>
    <w:p w14:paraId="3D83032A" w14:textId="77777777" w:rsidR="009C32CE" w:rsidRDefault="004A047A">
      <w:pPr>
        <w:pStyle w:val="ListParagraph"/>
        <w:numPr>
          <w:ilvl w:val="0"/>
          <w:numId w:val="11"/>
        </w:numPr>
        <w:tabs>
          <w:tab w:val="left" w:pos="461"/>
        </w:tabs>
        <w:spacing w:line="276" w:lineRule="auto"/>
        <w:ind w:left="460" w:right="210" w:hanging="360"/>
        <w:rPr>
          <w:rFonts w:ascii="Arial"/>
        </w:rPr>
      </w:pPr>
      <w:r>
        <w:rPr>
          <w:rFonts w:ascii="Arial"/>
          <w:b/>
          <w:w w:val="95"/>
        </w:rPr>
        <w:t>ESD</w:t>
      </w:r>
      <w:r>
        <w:rPr>
          <w:rFonts w:ascii="Arial"/>
          <w:b/>
          <w:spacing w:val="-29"/>
          <w:w w:val="95"/>
        </w:rPr>
        <w:t xml:space="preserve"> </w:t>
      </w:r>
      <w:r>
        <w:rPr>
          <w:rFonts w:ascii="Arial"/>
          <w:b/>
          <w:w w:val="95"/>
        </w:rPr>
        <w:t>Confidential</w:t>
      </w:r>
      <w:r>
        <w:rPr>
          <w:rFonts w:ascii="Arial"/>
          <w:b/>
          <w:spacing w:val="-30"/>
          <w:w w:val="95"/>
        </w:rPr>
        <w:t xml:space="preserve"> </w:t>
      </w:r>
      <w:r>
        <w:rPr>
          <w:rFonts w:ascii="Arial"/>
          <w:b/>
          <w:w w:val="95"/>
        </w:rPr>
        <w:t>Information:</w:t>
      </w:r>
      <w:r>
        <w:rPr>
          <w:rFonts w:ascii="Arial"/>
          <w:b/>
          <w:spacing w:val="-31"/>
          <w:w w:val="95"/>
        </w:rPr>
        <w:t xml:space="preserve"> </w:t>
      </w:r>
      <w:r>
        <w:rPr>
          <w:rFonts w:ascii="Arial"/>
          <w:spacing w:val="-3"/>
          <w:w w:val="95"/>
        </w:rPr>
        <w:t>ESD</w:t>
      </w:r>
      <w:r>
        <w:rPr>
          <w:rFonts w:ascii="Arial"/>
          <w:spacing w:val="-33"/>
          <w:w w:val="95"/>
        </w:rPr>
        <w:t xml:space="preserve"> </w:t>
      </w:r>
      <w:r>
        <w:rPr>
          <w:rFonts w:ascii="Arial"/>
          <w:spacing w:val="-4"/>
          <w:w w:val="95"/>
        </w:rPr>
        <w:t>Confidential</w:t>
      </w:r>
      <w:r>
        <w:rPr>
          <w:rFonts w:ascii="Arial"/>
          <w:spacing w:val="-32"/>
          <w:w w:val="95"/>
        </w:rPr>
        <w:t xml:space="preserve"> </w:t>
      </w:r>
      <w:r>
        <w:rPr>
          <w:rFonts w:ascii="Arial"/>
          <w:spacing w:val="-4"/>
          <w:w w:val="95"/>
        </w:rPr>
        <w:t>Information</w:t>
      </w:r>
      <w:r>
        <w:rPr>
          <w:rFonts w:ascii="Arial"/>
          <w:spacing w:val="-35"/>
          <w:w w:val="95"/>
        </w:rPr>
        <w:t xml:space="preserve"> </w:t>
      </w:r>
      <w:r>
        <w:rPr>
          <w:rFonts w:ascii="Arial"/>
          <w:spacing w:val="-3"/>
          <w:w w:val="95"/>
        </w:rPr>
        <w:t>means</w:t>
      </w:r>
      <w:r>
        <w:rPr>
          <w:rFonts w:ascii="Arial"/>
          <w:spacing w:val="-33"/>
          <w:w w:val="95"/>
        </w:rPr>
        <w:t xml:space="preserve"> </w:t>
      </w:r>
      <w:r>
        <w:rPr>
          <w:rFonts w:ascii="Arial"/>
          <w:w w:val="95"/>
        </w:rPr>
        <w:t>all</w:t>
      </w:r>
      <w:r>
        <w:rPr>
          <w:rFonts w:ascii="Arial"/>
          <w:spacing w:val="-34"/>
          <w:w w:val="95"/>
        </w:rPr>
        <w:t xml:space="preserve"> </w:t>
      </w:r>
      <w:r>
        <w:rPr>
          <w:rFonts w:ascii="Arial"/>
          <w:spacing w:val="-4"/>
          <w:w w:val="95"/>
        </w:rPr>
        <w:t>confidential</w:t>
      </w:r>
      <w:r>
        <w:rPr>
          <w:rFonts w:ascii="Arial"/>
          <w:spacing w:val="-34"/>
          <w:w w:val="95"/>
        </w:rPr>
        <w:t xml:space="preserve"> </w:t>
      </w:r>
      <w:r>
        <w:rPr>
          <w:rFonts w:ascii="Arial"/>
          <w:spacing w:val="-3"/>
          <w:w w:val="95"/>
        </w:rPr>
        <w:t>and</w:t>
      </w:r>
      <w:r>
        <w:rPr>
          <w:rFonts w:ascii="Arial"/>
          <w:spacing w:val="-32"/>
          <w:w w:val="95"/>
        </w:rPr>
        <w:t xml:space="preserve"> </w:t>
      </w:r>
      <w:r>
        <w:rPr>
          <w:rFonts w:ascii="Arial"/>
          <w:spacing w:val="-4"/>
          <w:w w:val="95"/>
        </w:rPr>
        <w:t xml:space="preserve">proprietary </w:t>
      </w:r>
      <w:r>
        <w:rPr>
          <w:rFonts w:ascii="Arial"/>
          <w:spacing w:val="-4"/>
        </w:rPr>
        <w:t xml:space="preserve">information </w:t>
      </w:r>
      <w:r>
        <w:rPr>
          <w:rFonts w:ascii="Arial"/>
        </w:rPr>
        <w:t xml:space="preserve">in </w:t>
      </w:r>
      <w:r>
        <w:rPr>
          <w:rFonts w:ascii="Arial"/>
          <w:spacing w:val="-3"/>
        </w:rPr>
        <w:t xml:space="preserve">oral, written, </w:t>
      </w:r>
      <w:r>
        <w:rPr>
          <w:rFonts w:ascii="Arial"/>
          <w:spacing w:val="-4"/>
        </w:rPr>
        <w:t xml:space="preserve">graphic, electronic </w:t>
      </w:r>
      <w:r>
        <w:rPr>
          <w:rFonts w:ascii="Arial"/>
        </w:rPr>
        <w:t xml:space="preserve">or </w:t>
      </w:r>
      <w:r>
        <w:rPr>
          <w:rFonts w:ascii="Arial"/>
          <w:spacing w:val="-3"/>
        </w:rPr>
        <w:t xml:space="preserve">other form </w:t>
      </w:r>
      <w:r>
        <w:rPr>
          <w:rFonts w:ascii="Arial"/>
          <w:spacing w:val="-4"/>
        </w:rPr>
        <w:t xml:space="preserve">including, </w:t>
      </w:r>
      <w:r>
        <w:rPr>
          <w:rFonts w:ascii="Arial"/>
          <w:spacing w:val="-3"/>
        </w:rPr>
        <w:t xml:space="preserve">but not </w:t>
      </w:r>
      <w:r>
        <w:rPr>
          <w:rFonts w:ascii="Arial"/>
          <w:spacing w:val="-4"/>
        </w:rPr>
        <w:t xml:space="preserve">limited </w:t>
      </w:r>
      <w:r>
        <w:rPr>
          <w:rFonts w:ascii="Arial"/>
          <w:spacing w:val="-3"/>
        </w:rPr>
        <w:t>to, past, present,</w:t>
      </w:r>
      <w:r>
        <w:rPr>
          <w:rFonts w:ascii="Arial"/>
          <w:spacing w:val="-45"/>
        </w:rPr>
        <w:t xml:space="preserve"> </w:t>
      </w:r>
      <w:r>
        <w:rPr>
          <w:rFonts w:ascii="Arial"/>
          <w:spacing w:val="-3"/>
        </w:rPr>
        <w:t>and</w:t>
      </w:r>
      <w:r>
        <w:rPr>
          <w:rFonts w:ascii="Arial"/>
          <w:spacing w:val="-45"/>
        </w:rPr>
        <w:t xml:space="preserve"> </w:t>
      </w:r>
      <w:r>
        <w:rPr>
          <w:rFonts w:ascii="Arial"/>
          <w:spacing w:val="-4"/>
        </w:rPr>
        <w:t>future</w:t>
      </w:r>
      <w:r>
        <w:rPr>
          <w:rFonts w:ascii="Arial"/>
          <w:spacing w:val="-44"/>
        </w:rPr>
        <w:t xml:space="preserve"> </w:t>
      </w:r>
      <w:r>
        <w:rPr>
          <w:rFonts w:ascii="Arial"/>
          <w:spacing w:val="-4"/>
        </w:rPr>
        <w:t>business,</w:t>
      </w:r>
      <w:r>
        <w:rPr>
          <w:rFonts w:ascii="Arial"/>
          <w:spacing w:val="-45"/>
        </w:rPr>
        <w:t xml:space="preserve"> </w:t>
      </w:r>
      <w:r>
        <w:rPr>
          <w:rFonts w:ascii="Arial"/>
          <w:spacing w:val="-4"/>
        </w:rPr>
        <w:t>financial</w:t>
      </w:r>
      <w:r>
        <w:rPr>
          <w:rFonts w:ascii="Arial"/>
          <w:spacing w:val="-45"/>
        </w:rPr>
        <w:t xml:space="preserve"> </w:t>
      </w:r>
      <w:r>
        <w:rPr>
          <w:rFonts w:ascii="Arial"/>
          <w:spacing w:val="-3"/>
        </w:rPr>
        <w:t>and</w:t>
      </w:r>
      <w:r>
        <w:rPr>
          <w:rFonts w:ascii="Arial"/>
          <w:spacing w:val="-45"/>
        </w:rPr>
        <w:t xml:space="preserve"> </w:t>
      </w:r>
      <w:r>
        <w:rPr>
          <w:rFonts w:ascii="Arial"/>
          <w:spacing w:val="-4"/>
        </w:rPr>
        <w:t>commercial</w:t>
      </w:r>
      <w:r>
        <w:rPr>
          <w:rFonts w:ascii="Arial"/>
          <w:spacing w:val="-45"/>
        </w:rPr>
        <w:t xml:space="preserve"> </w:t>
      </w:r>
      <w:r>
        <w:rPr>
          <w:rFonts w:ascii="Arial"/>
          <w:spacing w:val="-4"/>
        </w:rPr>
        <w:t>information,</w:t>
      </w:r>
      <w:r>
        <w:rPr>
          <w:rFonts w:ascii="Arial"/>
          <w:spacing w:val="-45"/>
        </w:rPr>
        <w:t xml:space="preserve"> </w:t>
      </w:r>
      <w:r>
        <w:rPr>
          <w:rFonts w:ascii="Arial"/>
          <w:spacing w:val="-4"/>
        </w:rPr>
        <w:t>business</w:t>
      </w:r>
      <w:r>
        <w:rPr>
          <w:rFonts w:ascii="Arial"/>
          <w:spacing w:val="-45"/>
        </w:rPr>
        <w:t xml:space="preserve"> </w:t>
      </w:r>
      <w:r>
        <w:rPr>
          <w:rFonts w:ascii="Arial"/>
          <w:spacing w:val="-4"/>
        </w:rPr>
        <w:t>concepts,</w:t>
      </w:r>
      <w:r>
        <w:rPr>
          <w:rFonts w:ascii="Arial"/>
          <w:spacing w:val="-45"/>
        </w:rPr>
        <w:t xml:space="preserve"> </w:t>
      </w:r>
      <w:r>
        <w:rPr>
          <w:rFonts w:ascii="Arial"/>
          <w:spacing w:val="-4"/>
        </w:rPr>
        <w:t>prices</w:t>
      </w:r>
      <w:r>
        <w:rPr>
          <w:rFonts w:ascii="Arial"/>
          <w:spacing w:val="-45"/>
        </w:rPr>
        <w:t xml:space="preserve"> </w:t>
      </w:r>
      <w:r>
        <w:rPr>
          <w:rFonts w:ascii="Arial"/>
          <w:spacing w:val="-3"/>
        </w:rPr>
        <w:t xml:space="preserve">and </w:t>
      </w:r>
      <w:r>
        <w:rPr>
          <w:rFonts w:ascii="Arial"/>
          <w:spacing w:val="-3"/>
          <w:w w:val="95"/>
        </w:rPr>
        <w:t xml:space="preserve">pricing </w:t>
      </w:r>
      <w:r>
        <w:rPr>
          <w:rFonts w:ascii="Arial"/>
          <w:spacing w:val="-4"/>
          <w:w w:val="95"/>
        </w:rPr>
        <w:t xml:space="preserve">methods, </w:t>
      </w:r>
      <w:r>
        <w:rPr>
          <w:rFonts w:ascii="Arial"/>
          <w:spacing w:val="-3"/>
          <w:w w:val="95"/>
        </w:rPr>
        <w:t xml:space="preserve">marketing and customer </w:t>
      </w:r>
      <w:r>
        <w:rPr>
          <w:rFonts w:ascii="Arial"/>
          <w:spacing w:val="-4"/>
          <w:w w:val="95"/>
        </w:rPr>
        <w:t xml:space="preserve">information, financial forecasts </w:t>
      </w:r>
      <w:r>
        <w:rPr>
          <w:rFonts w:ascii="Arial"/>
          <w:spacing w:val="-3"/>
          <w:w w:val="95"/>
        </w:rPr>
        <w:t xml:space="preserve">and </w:t>
      </w:r>
      <w:r>
        <w:rPr>
          <w:rFonts w:ascii="Arial"/>
          <w:spacing w:val="-4"/>
          <w:w w:val="95"/>
        </w:rPr>
        <w:t xml:space="preserve">projections, technical </w:t>
      </w:r>
      <w:r>
        <w:rPr>
          <w:rFonts w:ascii="Arial"/>
          <w:spacing w:val="-3"/>
        </w:rPr>
        <w:t>data</w:t>
      </w:r>
      <w:r>
        <w:rPr>
          <w:rFonts w:ascii="Arial"/>
          <w:spacing w:val="-42"/>
        </w:rPr>
        <w:t xml:space="preserve"> </w:t>
      </w:r>
      <w:r>
        <w:rPr>
          <w:rFonts w:ascii="Arial"/>
          <w:spacing w:val="-3"/>
        </w:rPr>
        <w:t>and</w:t>
      </w:r>
      <w:r>
        <w:rPr>
          <w:rFonts w:ascii="Arial"/>
          <w:spacing w:val="-42"/>
        </w:rPr>
        <w:t xml:space="preserve"> </w:t>
      </w:r>
      <w:r>
        <w:rPr>
          <w:rFonts w:ascii="Arial"/>
          <w:spacing w:val="-4"/>
        </w:rPr>
        <w:t>information,</w:t>
      </w:r>
      <w:r>
        <w:rPr>
          <w:rFonts w:ascii="Arial"/>
          <w:spacing w:val="-42"/>
        </w:rPr>
        <w:t xml:space="preserve"> </w:t>
      </w:r>
      <w:r>
        <w:rPr>
          <w:rFonts w:ascii="Arial"/>
          <w:spacing w:val="-4"/>
        </w:rPr>
        <w:t>formulae,</w:t>
      </w:r>
      <w:r>
        <w:rPr>
          <w:rFonts w:ascii="Arial"/>
          <w:spacing w:val="-42"/>
        </w:rPr>
        <w:t xml:space="preserve"> </w:t>
      </w:r>
      <w:r>
        <w:rPr>
          <w:rFonts w:ascii="Arial"/>
          <w:spacing w:val="-4"/>
        </w:rPr>
        <w:t>analyses,</w:t>
      </w:r>
      <w:r>
        <w:rPr>
          <w:rFonts w:ascii="Arial"/>
          <w:spacing w:val="-42"/>
        </w:rPr>
        <w:t xml:space="preserve"> </w:t>
      </w:r>
      <w:r>
        <w:rPr>
          <w:rFonts w:ascii="Arial"/>
          <w:spacing w:val="-3"/>
        </w:rPr>
        <w:t>trade</w:t>
      </w:r>
      <w:r>
        <w:rPr>
          <w:rFonts w:ascii="Arial"/>
          <w:spacing w:val="-42"/>
        </w:rPr>
        <w:t xml:space="preserve"> </w:t>
      </w:r>
      <w:r>
        <w:rPr>
          <w:rFonts w:ascii="Arial"/>
          <w:spacing w:val="-4"/>
        </w:rPr>
        <w:t>secrets,</w:t>
      </w:r>
      <w:r>
        <w:rPr>
          <w:rFonts w:ascii="Arial"/>
          <w:spacing w:val="-41"/>
        </w:rPr>
        <w:t xml:space="preserve"> </w:t>
      </w:r>
      <w:r>
        <w:rPr>
          <w:rFonts w:ascii="Arial"/>
          <w:spacing w:val="-4"/>
        </w:rPr>
        <w:t>ideas,</w:t>
      </w:r>
      <w:r>
        <w:rPr>
          <w:rFonts w:ascii="Arial"/>
          <w:spacing w:val="-42"/>
        </w:rPr>
        <w:t xml:space="preserve"> </w:t>
      </w:r>
      <w:r>
        <w:rPr>
          <w:rFonts w:ascii="Arial"/>
          <w:spacing w:val="-4"/>
        </w:rPr>
        <w:t>inventions,</w:t>
      </w:r>
      <w:r>
        <w:rPr>
          <w:rFonts w:ascii="Arial"/>
          <w:spacing w:val="-41"/>
        </w:rPr>
        <w:t xml:space="preserve"> </w:t>
      </w:r>
      <w:r>
        <w:rPr>
          <w:rFonts w:ascii="Arial"/>
          <w:spacing w:val="-4"/>
        </w:rPr>
        <w:t>discoveries,</w:t>
      </w:r>
      <w:r>
        <w:rPr>
          <w:rFonts w:ascii="Arial"/>
          <w:spacing w:val="-43"/>
        </w:rPr>
        <w:t xml:space="preserve"> </w:t>
      </w:r>
      <w:r>
        <w:rPr>
          <w:rFonts w:ascii="Arial"/>
          <w:spacing w:val="-4"/>
        </w:rPr>
        <w:t xml:space="preserve">methods, </w:t>
      </w:r>
      <w:r>
        <w:rPr>
          <w:rFonts w:ascii="Arial"/>
          <w:spacing w:val="-4"/>
          <w:w w:val="95"/>
        </w:rPr>
        <w:t xml:space="preserve">processes, know-how, computer programs, source </w:t>
      </w:r>
      <w:r>
        <w:rPr>
          <w:rFonts w:ascii="Arial"/>
          <w:spacing w:val="-3"/>
          <w:w w:val="95"/>
        </w:rPr>
        <w:t xml:space="preserve">code, </w:t>
      </w:r>
      <w:r>
        <w:rPr>
          <w:rFonts w:ascii="Arial"/>
          <w:spacing w:val="-4"/>
          <w:w w:val="95"/>
        </w:rPr>
        <w:t xml:space="preserve">products, equipment, product </w:t>
      </w:r>
      <w:r>
        <w:rPr>
          <w:rFonts w:ascii="Arial"/>
          <w:spacing w:val="-3"/>
          <w:w w:val="95"/>
        </w:rPr>
        <w:t xml:space="preserve">road maps, </w:t>
      </w:r>
      <w:r>
        <w:rPr>
          <w:rFonts w:ascii="Arial"/>
          <w:spacing w:val="-4"/>
          <w:w w:val="95"/>
        </w:rPr>
        <w:t xml:space="preserve">prototypes, samples, designs, data sheets, schematics, configurations, specifications, techniques, </w:t>
      </w:r>
      <w:r>
        <w:rPr>
          <w:rFonts w:ascii="Arial"/>
          <w:spacing w:val="-4"/>
        </w:rPr>
        <w:t>drawings</w:t>
      </w:r>
      <w:r>
        <w:rPr>
          <w:rFonts w:ascii="Arial"/>
          <w:spacing w:val="-37"/>
        </w:rPr>
        <w:t xml:space="preserve"> </w:t>
      </w:r>
      <w:r>
        <w:rPr>
          <w:rFonts w:ascii="Arial"/>
          <w:spacing w:val="-3"/>
        </w:rPr>
        <w:t>and</w:t>
      </w:r>
      <w:r>
        <w:rPr>
          <w:rFonts w:ascii="Arial"/>
          <w:spacing w:val="-38"/>
        </w:rPr>
        <w:t xml:space="preserve"> </w:t>
      </w:r>
      <w:r>
        <w:rPr>
          <w:rFonts w:ascii="Arial"/>
          <w:spacing w:val="-3"/>
        </w:rPr>
        <w:t>any</w:t>
      </w:r>
      <w:r>
        <w:rPr>
          <w:rFonts w:ascii="Arial"/>
          <w:spacing w:val="-37"/>
        </w:rPr>
        <w:t xml:space="preserve"> </w:t>
      </w:r>
      <w:r>
        <w:rPr>
          <w:rFonts w:ascii="Arial"/>
          <w:spacing w:val="-3"/>
        </w:rPr>
        <w:t>other</w:t>
      </w:r>
      <w:r>
        <w:rPr>
          <w:rFonts w:ascii="Arial"/>
          <w:spacing w:val="-38"/>
        </w:rPr>
        <w:t xml:space="preserve"> </w:t>
      </w:r>
      <w:r>
        <w:rPr>
          <w:rFonts w:ascii="Arial"/>
          <w:spacing w:val="-3"/>
        </w:rPr>
        <w:t>such</w:t>
      </w:r>
      <w:r>
        <w:rPr>
          <w:rFonts w:ascii="Arial"/>
          <w:spacing w:val="-36"/>
        </w:rPr>
        <w:t xml:space="preserve"> </w:t>
      </w:r>
      <w:r>
        <w:rPr>
          <w:rFonts w:ascii="Arial"/>
          <w:spacing w:val="-3"/>
        </w:rPr>
        <w:t>data</w:t>
      </w:r>
      <w:r>
        <w:rPr>
          <w:rFonts w:ascii="Arial"/>
          <w:spacing w:val="-38"/>
        </w:rPr>
        <w:t xml:space="preserve"> </w:t>
      </w:r>
      <w:r>
        <w:rPr>
          <w:rFonts w:ascii="Arial"/>
        </w:rPr>
        <w:t>or</w:t>
      </w:r>
      <w:r>
        <w:rPr>
          <w:rFonts w:ascii="Arial"/>
          <w:spacing w:val="-36"/>
        </w:rPr>
        <w:t xml:space="preserve"> </w:t>
      </w:r>
      <w:r>
        <w:rPr>
          <w:rFonts w:ascii="Arial"/>
          <w:spacing w:val="-4"/>
        </w:rPr>
        <w:t>information</w:t>
      </w:r>
      <w:r>
        <w:rPr>
          <w:rFonts w:ascii="Arial"/>
          <w:spacing w:val="-38"/>
        </w:rPr>
        <w:t xml:space="preserve"> </w:t>
      </w:r>
      <w:r>
        <w:rPr>
          <w:rFonts w:ascii="Arial"/>
          <w:spacing w:val="-4"/>
        </w:rPr>
        <w:t>disclosed,</w:t>
      </w:r>
      <w:r>
        <w:rPr>
          <w:rFonts w:ascii="Arial"/>
          <w:spacing w:val="-39"/>
        </w:rPr>
        <w:t xml:space="preserve"> </w:t>
      </w:r>
      <w:r>
        <w:rPr>
          <w:rFonts w:ascii="Arial"/>
          <w:spacing w:val="-3"/>
        </w:rPr>
        <w:t>whether</w:t>
      </w:r>
      <w:r>
        <w:rPr>
          <w:rFonts w:ascii="Arial"/>
          <w:spacing w:val="-38"/>
        </w:rPr>
        <w:t xml:space="preserve"> </w:t>
      </w:r>
      <w:r>
        <w:rPr>
          <w:rFonts w:ascii="Arial"/>
          <w:spacing w:val="-4"/>
        </w:rPr>
        <w:t>orally,</w:t>
      </w:r>
      <w:r>
        <w:rPr>
          <w:rFonts w:ascii="Arial"/>
          <w:spacing w:val="-37"/>
        </w:rPr>
        <w:t xml:space="preserve"> </w:t>
      </w:r>
      <w:r>
        <w:rPr>
          <w:rFonts w:ascii="Arial"/>
          <w:spacing w:val="-4"/>
        </w:rPr>
        <w:t>visually</w:t>
      </w:r>
      <w:r>
        <w:rPr>
          <w:rFonts w:ascii="Arial"/>
          <w:spacing w:val="-38"/>
        </w:rPr>
        <w:t xml:space="preserve"> </w:t>
      </w:r>
      <w:r>
        <w:rPr>
          <w:rFonts w:ascii="Arial"/>
        </w:rPr>
        <w:t>or</w:t>
      </w:r>
      <w:r>
        <w:rPr>
          <w:rFonts w:ascii="Arial"/>
          <w:spacing w:val="-38"/>
        </w:rPr>
        <w:t xml:space="preserve"> </w:t>
      </w:r>
      <w:r>
        <w:rPr>
          <w:rFonts w:ascii="Arial"/>
        </w:rPr>
        <w:t>in</w:t>
      </w:r>
      <w:r>
        <w:rPr>
          <w:rFonts w:ascii="Arial"/>
          <w:spacing w:val="-38"/>
        </w:rPr>
        <w:t xml:space="preserve"> </w:t>
      </w:r>
      <w:r>
        <w:rPr>
          <w:rFonts w:ascii="Arial"/>
          <w:spacing w:val="-4"/>
        </w:rPr>
        <w:t>writing.</w:t>
      </w:r>
      <w:r>
        <w:rPr>
          <w:rFonts w:ascii="Arial"/>
          <w:spacing w:val="-36"/>
        </w:rPr>
        <w:t xml:space="preserve"> </w:t>
      </w:r>
      <w:r>
        <w:rPr>
          <w:rFonts w:ascii="Arial"/>
          <w:spacing w:val="-3"/>
        </w:rPr>
        <w:t>In order</w:t>
      </w:r>
      <w:r>
        <w:rPr>
          <w:rFonts w:ascii="Arial"/>
          <w:spacing w:val="-44"/>
        </w:rPr>
        <w:t xml:space="preserve"> </w:t>
      </w:r>
      <w:r>
        <w:rPr>
          <w:rFonts w:ascii="Arial"/>
          <w:spacing w:val="-3"/>
        </w:rPr>
        <w:t>to</w:t>
      </w:r>
      <w:r>
        <w:rPr>
          <w:rFonts w:ascii="Arial"/>
          <w:spacing w:val="-43"/>
        </w:rPr>
        <w:t xml:space="preserve"> </w:t>
      </w:r>
      <w:r>
        <w:rPr>
          <w:rFonts w:ascii="Arial"/>
        </w:rPr>
        <w:t>be</w:t>
      </w:r>
      <w:r>
        <w:rPr>
          <w:rFonts w:ascii="Arial"/>
          <w:spacing w:val="-44"/>
        </w:rPr>
        <w:t xml:space="preserve"> </w:t>
      </w:r>
      <w:r>
        <w:rPr>
          <w:rFonts w:ascii="Arial"/>
          <w:spacing w:val="-4"/>
        </w:rPr>
        <w:t>Confidential</w:t>
      </w:r>
      <w:r>
        <w:rPr>
          <w:rFonts w:ascii="Arial"/>
          <w:spacing w:val="-44"/>
        </w:rPr>
        <w:t xml:space="preserve"> </w:t>
      </w:r>
      <w:r>
        <w:rPr>
          <w:rFonts w:ascii="Arial"/>
          <w:spacing w:val="-4"/>
        </w:rPr>
        <w:t>Information,</w:t>
      </w:r>
      <w:r>
        <w:rPr>
          <w:rFonts w:ascii="Arial"/>
          <w:spacing w:val="-44"/>
        </w:rPr>
        <w:t xml:space="preserve"> </w:t>
      </w:r>
      <w:r>
        <w:rPr>
          <w:rFonts w:ascii="Arial"/>
          <w:spacing w:val="-2"/>
        </w:rPr>
        <w:t>the</w:t>
      </w:r>
      <w:r>
        <w:rPr>
          <w:rFonts w:ascii="Arial"/>
          <w:spacing w:val="-44"/>
        </w:rPr>
        <w:t xml:space="preserve"> </w:t>
      </w:r>
      <w:r>
        <w:rPr>
          <w:rFonts w:ascii="Arial"/>
          <w:spacing w:val="-4"/>
        </w:rPr>
        <w:t>disclosed</w:t>
      </w:r>
      <w:r>
        <w:rPr>
          <w:rFonts w:ascii="Arial"/>
          <w:spacing w:val="-44"/>
        </w:rPr>
        <w:t xml:space="preserve"> </w:t>
      </w:r>
      <w:r>
        <w:rPr>
          <w:rFonts w:ascii="Arial"/>
          <w:spacing w:val="-4"/>
        </w:rPr>
        <w:t>information</w:t>
      </w:r>
      <w:r>
        <w:rPr>
          <w:rFonts w:ascii="Arial"/>
          <w:spacing w:val="-45"/>
        </w:rPr>
        <w:t xml:space="preserve"> </w:t>
      </w:r>
      <w:r>
        <w:rPr>
          <w:rFonts w:ascii="Arial"/>
          <w:spacing w:val="-3"/>
        </w:rPr>
        <w:t>must</w:t>
      </w:r>
      <w:r>
        <w:rPr>
          <w:rFonts w:ascii="Arial"/>
          <w:spacing w:val="-44"/>
        </w:rPr>
        <w:t xml:space="preserve"> </w:t>
      </w:r>
      <w:r>
        <w:rPr>
          <w:rFonts w:ascii="Arial"/>
        </w:rPr>
        <w:t>be</w:t>
      </w:r>
      <w:r>
        <w:rPr>
          <w:rFonts w:ascii="Arial"/>
          <w:spacing w:val="-44"/>
        </w:rPr>
        <w:t xml:space="preserve"> </w:t>
      </w:r>
      <w:r>
        <w:rPr>
          <w:rFonts w:ascii="Arial"/>
          <w:spacing w:val="-4"/>
        </w:rPr>
        <w:t>designated</w:t>
      </w:r>
      <w:r>
        <w:rPr>
          <w:rFonts w:ascii="Arial"/>
          <w:spacing w:val="-44"/>
        </w:rPr>
        <w:t xml:space="preserve"> </w:t>
      </w:r>
      <w:r>
        <w:rPr>
          <w:rFonts w:ascii="Arial"/>
        </w:rPr>
        <w:t>as</w:t>
      </w:r>
      <w:r>
        <w:rPr>
          <w:rFonts w:ascii="Arial"/>
          <w:spacing w:val="-44"/>
        </w:rPr>
        <w:t xml:space="preserve"> </w:t>
      </w:r>
      <w:r>
        <w:rPr>
          <w:rFonts w:ascii="Arial"/>
          <w:spacing w:val="-4"/>
        </w:rPr>
        <w:t>confidential</w:t>
      </w:r>
      <w:r>
        <w:rPr>
          <w:rFonts w:ascii="Arial"/>
          <w:spacing w:val="-44"/>
        </w:rPr>
        <w:t xml:space="preserve"> </w:t>
      </w:r>
      <w:r>
        <w:rPr>
          <w:rFonts w:ascii="Arial"/>
          <w:spacing w:val="-3"/>
        </w:rPr>
        <w:t xml:space="preserve">at </w:t>
      </w:r>
      <w:r>
        <w:rPr>
          <w:rFonts w:ascii="Arial"/>
          <w:spacing w:val="-2"/>
        </w:rPr>
        <w:t>the</w:t>
      </w:r>
      <w:r>
        <w:rPr>
          <w:rFonts w:ascii="Arial"/>
          <w:spacing w:val="-46"/>
        </w:rPr>
        <w:t xml:space="preserve"> </w:t>
      </w:r>
      <w:r>
        <w:rPr>
          <w:rFonts w:ascii="Arial"/>
          <w:spacing w:val="-4"/>
        </w:rPr>
        <w:t>time</w:t>
      </w:r>
      <w:r>
        <w:rPr>
          <w:rFonts w:ascii="Arial"/>
          <w:spacing w:val="-46"/>
        </w:rPr>
        <w:t xml:space="preserve"> </w:t>
      </w:r>
      <w:r>
        <w:rPr>
          <w:rFonts w:ascii="Arial"/>
        </w:rPr>
        <w:t>of</w:t>
      </w:r>
      <w:r>
        <w:rPr>
          <w:rFonts w:ascii="Arial"/>
          <w:spacing w:val="-46"/>
        </w:rPr>
        <w:t xml:space="preserve"> </w:t>
      </w:r>
      <w:r>
        <w:rPr>
          <w:rFonts w:ascii="Arial"/>
          <w:spacing w:val="-4"/>
        </w:rPr>
        <w:t>disclosure</w:t>
      </w:r>
      <w:r>
        <w:rPr>
          <w:rFonts w:ascii="Arial"/>
          <w:spacing w:val="-46"/>
        </w:rPr>
        <w:t xml:space="preserve"> </w:t>
      </w:r>
      <w:r>
        <w:rPr>
          <w:rFonts w:ascii="Arial"/>
        </w:rPr>
        <w:t>or,</w:t>
      </w:r>
      <w:r>
        <w:rPr>
          <w:rFonts w:ascii="Arial"/>
          <w:spacing w:val="-46"/>
        </w:rPr>
        <w:t xml:space="preserve"> </w:t>
      </w:r>
      <w:r>
        <w:rPr>
          <w:rFonts w:ascii="Arial"/>
          <w:spacing w:val="-3"/>
        </w:rPr>
        <w:t>given</w:t>
      </w:r>
      <w:r>
        <w:rPr>
          <w:rFonts w:ascii="Arial"/>
          <w:spacing w:val="-46"/>
        </w:rPr>
        <w:t xml:space="preserve"> </w:t>
      </w:r>
      <w:r>
        <w:rPr>
          <w:rFonts w:ascii="Arial"/>
          <w:spacing w:val="-3"/>
        </w:rPr>
        <w:t>the</w:t>
      </w:r>
      <w:r>
        <w:rPr>
          <w:rFonts w:ascii="Arial"/>
          <w:spacing w:val="-45"/>
        </w:rPr>
        <w:t xml:space="preserve"> </w:t>
      </w:r>
      <w:r>
        <w:rPr>
          <w:rFonts w:ascii="Arial"/>
          <w:spacing w:val="-4"/>
        </w:rPr>
        <w:t>nature</w:t>
      </w:r>
      <w:r>
        <w:rPr>
          <w:rFonts w:ascii="Arial"/>
          <w:spacing w:val="-46"/>
        </w:rPr>
        <w:t xml:space="preserve"> </w:t>
      </w:r>
      <w:r>
        <w:rPr>
          <w:rFonts w:ascii="Arial"/>
        </w:rPr>
        <w:t>of</w:t>
      </w:r>
      <w:r>
        <w:rPr>
          <w:rFonts w:ascii="Arial"/>
          <w:spacing w:val="-46"/>
        </w:rPr>
        <w:t xml:space="preserve"> </w:t>
      </w:r>
      <w:r>
        <w:rPr>
          <w:rFonts w:ascii="Arial"/>
          <w:spacing w:val="-2"/>
        </w:rPr>
        <w:t>the</w:t>
      </w:r>
      <w:r>
        <w:rPr>
          <w:rFonts w:ascii="Arial"/>
          <w:spacing w:val="-46"/>
        </w:rPr>
        <w:t xml:space="preserve"> </w:t>
      </w:r>
      <w:r>
        <w:rPr>
          <w:rFonts w:ascii="Arial"/>
          <w:spacing w:val="-4"/>
        </w:rPr>
        <w:t>information</w:t>
      </w:r>
      <w:r>
        <w:rPr>
          <w:rFonts w:ascii="Arial"/>
          <w:spacing w:val="-46"/>
        </w:rPr>
        <w:t xml:space="preserve"> </w:t>
      </w:r>
      <w:r>
        <w:rPr>
          <w:rFonts w:ascii="Arial"/>
          <w:spacing w:val="-3"/>
        </w:rPr>
        <w:t>and</w:t>
      </w:r>
      <w:r>
        <w:rPr>
          <w:rFonts w:ascii="Arial"/>
          <w:spacing w:val="-46"/>
        </w:rPr>
        <w:t xml:space="preserve"> </w:t>
      </w:r>
      <w:r>
        <w:rPr>
          <w:rFonts w:ascii="Arial"/>
          <w:spacing w:val="-4"/>
        </w:rPr>
        <w:t>circumstances</w:t>
      </w:r>
      <w:r>
        <w:rPr>
          <w:rFonts w:ascii="Arial"/>
          <w:spacing w:val="-47"/>
        </w:rPr>
        <w:t xml:space="preserve"> </w:t>
      </w:r>
      <w:r>
        <w:rPr>
          <w:rFonts w:ascii="Arial"/>
        </w:rPr>
        <w:t>of</w:t>
      </w:r>
      <w:r>
        <w:rPr>
          <w:rFonts w:ascii="Arial"/>
          <w:spacing w:val="-46"/>
        </w:rPr>
        <w:t xml:space="preserve"> </w:t>
      </w:r>
      <w:r>
        <w:rPr>
          <w:rFonts w:ascii="Arial"/>
          <w:spacing w:val="-4"/>
        </w:rPr>
        <w:t>disclosure,</w:t>
      </w:r>
      <w:r>
        <w:rPr>
          <w:rFonts w:ascii="Arial"/>
          <w:spacing w:val="-47"/>
        </w:rPr>
        <w:t xml:space="preserve"> </w:t>
      </w:r>
      <w:r>
        <w:rPr>
          <w:rFonts w:ascii="Arial"/>
          <w:spacing w:val="-3"/>
        </w:rPr>
        <w:t>ought</w:t>
      </w:r>
      <w:r>
        <w:rPr>
          <w:rFonts w:ascii="Arial"/>
          <w:spacing w:val="-46"/>
        </w:rPr>
        <w:t xml:space="preserve"> </w:t>
      </w:r>
      <w:r>
        <w:rPr>
          <w:rFonts w:ascii="Arial"/>
          <w:spacing w:val="-3"/>
        </w:rPr>
        <w:t xml:space="preserve">to </w:t>
      </w:r>
      <w:r>
        <w:rPr>
          <w:rFonts w:ascii="Arial"/>
          <w:w w:val="95"/>
        </w:rPr>
        <w:t xml:space="preserve">be </w:t>
      </w:r>
      <w:r>
        <w:rPr>
          <w:rFonts w:ascii="Arial"/>
          <w:spacing w:val="-4"/>
          <w:w w:val="95"/>
        </w:rPr>
        <w:t xml:space="preserve">understood </w:t>
      </w:r>
      <w:r>
        <w:rPr>
          <w:rFonts w:ascii="Arial"/>
          <w:spacing w:val="-3"/>
          <w:w w:val="95"/>
        </w:rPr>
        <w:t xml:space="preserve">to </w:t>
      </w:r>
      <w:r>
        <w:rPr>
          <w:rFonts w:ascii="Arial"/>
          <w:w w:val="95"/>
        </w:rPr>
        <w:t>be</w:t>
      </w:r>
      <w:r>
        <w:rPr>
          <w:rFonts w:ascii="Arial"/>
          <w:spacing w:val="-39"/>
          <w:w w:val="95"/>
        </w:rPr>
        <w:t xml:space="preserve"> </w:t>
      </w:r>
      <w:r>
        <w:rPr>
          <w:rFonts w:ascii="Arial"/>
          <w:spacing w:val="-4"/>
          <w:w w:val="95"/>
        </w:rPr>
        <w:t>confidential.</w:t>
      </w:r>
    </w:p>
    <w:p w14:paraId="661D4157" w14:textId="77777777" w:rsidR="009C32CE" w:rsidRDefault="009C32CE">
      <w:pPr>
        <w:pStyle w:val="BodyText"/>
        <w:rPr>
          <w:rFonts w:ascii="Arial"/>
          <w:sz w:val="25"/>
        </w:rPr>
      </w:pPr>
    </w:p>
    <w:p w14:paraId="0B6093B4" w14:textId="757B4019" w:rsidR="009C32CE" w:rsidRDefault="004A047A">
      <w:pPr>
        <w:pStyle w:val="ListParagraph"/>
        <w:numPr>
          <w:ilvl w:val="0"/>
          <w:numId w:val="11"/>
        </w:numPr>
        <w:tabs>
          <w:tab w:val="left" w:pos="461"/>
        </w:tabs>
        <w:spacing w:before="1" w:line="276" w:lineRule="auto"/>
        <w:ind w:left="459" w:right="148" w:hanging="359"/>
        <w:rPr>
          <w:rFonts w:ascii="Arial" w:hAnsi="Arial"/>
        </w:rPr>
      </w:pPr>
      <w:r>
        <w:rPr>
          <w:rFonts w:ascii="Arial" w:hAnsi="Arial"/>
          <w:b/>
        </w:rPr>
        <w:t>Limited</w:t>
      </w:r>
      <w:r>
        <w:rPr>
          <w:rFonts w:ascii="Arial" w:hAnsi="Arial"/>
          <w:b/>
          <w:spacing w:val="-38"/>
        </w:rPr>
        <w:t xml:space="preserve"> </w:t>
      </w:r>
      <w:r>
        <w:rPr>
          <w:rFonts w:ascii="Arial" w:hAnsi="Arial"/>
          <w:b/>
        </w:rPr>
        <w:t>License:</w:t>
      </w:r>
      <w:r>
        <w:rPr>
          <w:rFonts w:ascii="Arial" w:hAnsi="Arial"/>
          <w:b/>
          <w:spacing w:val="-39"/>
        </w:rPr>
        <w:t xml:space="preserve"> </w:t>
      </w:r>
      <w:r>
        <w:rPr>
          <w:rFonts w:ascii="Arial" w:hAnsi="Arial"/>
          <w:spacing w:val="-3"/>
        </w:rPr>
        <w:t>If</w:t>
      </w:r>
      <w:r>
        <w:rPr>
          <w:rFonts w:ascii="Arial" w:hAnsi="Arial"/>
          <w:spacing w:val="-41"/>
        </w:rPr>
        <w:t xml:space="preserve"> </w:t>
      </w:r>
      <w:r>
        <w:rPr>
          <w:rFonts w:ascii="Arial" w:hAnsi="Arial"/>
          <w:spacing w:val="-3"/>
        </w:rPr>
        <w:t>any</w:t>
      </w:r>
      <w:r>
        <w:rPr>
          <w:rFonts w:ascii="Arial" w:hAnsi="Arial"/>
          <w:spacing w:val="-41"/>
        </w:rPr>
        <w:t xml:space="preserve"> </w:t>
      </w:r>
      <w:r>
        <w:rPr>
          <w:rFonts w:ascii="Arial" w:hAnsi="Arial"/>
          <w:spacing w:val="-3"/>
        </w:rPr>
        <w:t>LUMA</w:t>
      </w:r>
      <w:r>
        <w:rPr>
          <w:rFonts w:ascii="Arial" w:hAnsi="Arial"/>
          <w:spacing w:val="-40"/>
        </w:rPr>
        <w:t xml:space="preserve"> </w:t>
      </w:r>
      <w:r>
        <w:rPr>
          <w:rFonts w:ascii="Arial" w:hAnsi="Arial"/>
          <w:spacing w:val="-3"/>
        </w:rPr>
        <w:t>IP</w:t>
      </w:r>
      <w:r>
        <w:rPr>
          <w:rFonts w:ascii="Arial" w:hAnsi="Arial"/>
          <w:spacing w:val="-40"/>
        </w:rPr>
        <w:t xml:space="preserve"> </w:t>
      </w:r>
      <w:r>
        <w:rPr>
          <w:rFonts w:ascii="Arial" w:hAnsi="Arial"/>
        </w:rPr>
        <w:t>is</w:t>
      </w:r>
      <w:r>
        <w:rPr>
          <w:rFonts w:ascii="Arial" w:hAnsi="Arial"/>
          <w:spacing w:val="-41"/>
        </w:rPr>
        <w:t xml:space="preserve"> </w:t>
      </w:r>
      <w:r>
        <w:rPr>
          <w:rFonts w:ascii="Arial" w:hAnsi="Arial"/>
          <w:spacing w:val="-4"/>
        </w:rPr>
        <w:t>included</w:t>
      </w:r>
      <w:r>
        <w:rPr>
          <w:rFonts w:ascii="Arial" w:hAnsi="Arial"/>
          <w:spacing w:val="-42"/>
        </w:rPr>
        <w:t xml:space="preserve"> </w:t>
      </w:r>
      <w:r>
        <w:rPr>
          <w:rFonts w:ascii="Arial" w:hAnsi="Arial"/>
        </w:rPr>
        <w:t>or</w:t>
      </w:r>
      <w:r>
        <w:rPr>
          <w:rFonts w:ascii="Arial" w:hAnsi="Arial"/>
          <w:spacing w:val="-41"/>
        </w:rPr>
        <w:t xml:space="preserve"> </w:t>
      </w:r>
      <w:r>
        <w:rPr>
          <w:rFonts w:ascii="Arial" w:hAnsi="Arial"/>
          <w:spacing w:val="-4"/>
        </w:rPr>
        <w:t>party</w:t>
      </w:r>
      <w:r>
        <w:rPr>
          <w:rFonts w:ascii="Arial" w:hAnsi="Arial"/>
          <w:spacing w:val="-41"/>
        </w:rPr>
        <w:t xml:space="preserve"> </w:t>
      </w:r>
      <w:r>
        <w:rPr>
          <w:rFonts w:ascii="Arial" w:hAnsi="Arial"/>
        </w:rPr>
        <w:t>of</w:t>
      </w:r>
      <w:r>
        <w:rPr>
          <w:rFonts w:ascii="Arial" w:hAnsi="Arial"/>
          <w:spacing w:val="-41"/>
        </w:rPr>
        <w:t xml:space="preserve"> </w:t>
      </w:r>
      <w:r>
        <w:rPr>
          <w:rFonts w:ascii="Arial" w:hAnsi="Arial"/>
          <w:spacing w:val="-3"/>
        </w:rPr>
        <w:t>any</w:t>
      </w:r>
      <w:r>
        <w:rPr>
          <w:rFonts w:ascii="Arial" w:hAnsi="Arial"/>
          <w:spacing w:val="-39"/>
        </w:rPr>
        <w:t xml:space="preserve"> </w:t>
      </w:r>
      <w:r>
        <w:rPr>
          <w:rFonts w:ascii="Arial" w:hAnsi="Arial"/>
          <w:spacing w:val="-4"/>
        </w:rPr>
        <w:t>Service</w:t>
      </w:r>
      <w:r>
        <w:rPr>
          <w:rFonts w:ascii="Arial" w:hAnsi="Arial"/>
          <w:spacing w:val="-40"/>
        </w:rPr>
        <w:t xml:space="preserve"> </w:t>
      </w:r>
      <w:r>
        <w:rPr>
          <w:rFonts w:ascii="Arial" w:hAnsi="Arial"/>
          <w:spacing w:val="-4"/>
        </w:rPr>
        <w:t>distributed</w:t>
      </w:r>
      <w:r>
        <w:rPr>
          <w:rFonts w:ascii="Arial" w:hAnsi="Arial"/>
          <w:spacing w:val="-41"/>
        </w:rPr>
        <w:t xml:space="preserve"> </w:t>
      </w:r>
      <w:r>
        <w:rPr>
          <w:rFonts w:ascii="Arial" w:hAnsi="Arial"/>
          <w:spacing w:val="-3"/>
        </w:rPr>
        <w:t>to</w:t>
      </w:r>
      <w:r>
        <w:rPr>
          <w:rFonts w:ascii="Arial" w:hAnsi="Arial"/>
          <w:spacing w:val="-40"/>
        </w:rPr>
        <w:t xml:space="preserve"> </w:t>
      </w:r>
      <w:r>
        <w:rPr>
          <w:rFonts w:ascii="Arial" w:hAnsi="Arial"/>
          <w:spacing w:val="-4"/>
        </w:rPr>
        <w:t>participants</w:t>
      </w:r>
      <w:r>
        <w:rPr>
          <w:rFonts w:ascii="Arial" w:hAnsi="Arial"/>
          <w:spacing w:val="-41"/>
        </w:rPr>
        <w:t xml:space="preserve"> </w:t>
      </w:r>
      <w:r>
        <w:rPr>
          <w:rFonts w:ascii="Arial" w:hAnsi="Arial"/>
        </w:rPr>
        <w:t>in</w:t>
      </w:r>
      <w:r>
        <w:rPr>
          <w:rFonts w:ascii="Arial" w:hAnsi="Arial"/>
          <w:spacing w:val="-41"/>
        </w:rPr>
        <w:t xml:space="preserve"> </w:t>
      </w:r>
      <w:r>
        <w:rPr>
          <w:rFonts w:ascii="Arial" w:hAnsi="Arial"/>
        </w:rPr>
        <w:t xml:space="preserve">a </w:t>
      </w:r>
      <w:r>
        <w:rPr>
          <w:rFonts w:ascii="Arial" w:hAnsi="Arial"/>
          <w:spacing w:val="-4"/>
        </w:rPr>
        <w:t>training,</w:t>
      </w:r>
      <w:r>
        <w:rPr>
          <w:rFonts w:ascii="Arial" w:hAnsi="Arial"/>
          <w:spacing w:val="-41"/>
        </w:rPr>
        <w:t xml:space="preserve"> </w:t>
      </w:r>
      <w:r>
        <w:rPr>
          <w:rFonts w:ascii="Arial" w:hAnsi="Arial"/>
          <w:spacing w:val="-4"/>
        </w:rPr>
        <w:t>workshop,</w:t>
      </w:r>
      <w:r>
        <w:rPr>
          <w:rFonts w:ascii="Arial" w:hAnsi="Arial"/>
          <w:spacing w:val="-41"/>
        </w:rPr>
        <w:t xml:space="preserve"> </w:t>
      </w:r>
      <w:r>
        <w:rPr>
          <w:rFonts w:ascii="Arial" w:hAnsi="Arial"/>
          <w:spacing w:val="-4"/>
        </w:rPr>
        <w:t>innovation,</w:t>
      </w:r>
      <w:r>
        <w:rPr>
          <w:rFonts w:ascii="Arial" w:hAnsi="Arial"/>
          <w:spacing w:val="-42"/>
        </w:rPr>
        <w:t xml:space="preserve"> </w:t>
      </w:r>
      <w:r>
        <w:rPr>
          <w:rFonts w:ascii="Arial" w:hAnsi="Arial"/>
        </w:rPr>
        <w:t>or</w:t>
      </w:r>
      <w:r>
        <w:rPr>
          <w:rFonts w:ascii="Arial" w:hAnsi="Arial"/>
          <w:spacing w:val="-42"/>
        </w:rPr>
        <w:t xml:space="preserve"> </w:t>
      </w:r>
      <w:r>
        <w:rPr>
          <w:rFonts w:ascii="Arial" w:hAnsi="Arial"/>
          <w:spacing w:val="-3"/>
        </w:rPr>
        <w:t>other</w:t>
      </w:r>
      <w:r>
        <w:rPr>
          <w:rFonts w:ascii="Arial" w:hAnsi="Arial"/>
          <w:spacing w:val="-41"/>
        </w:rPr>
        <w:t xml:space="preserve"> </w:t>
      </w:r>
      <w:r>
        <w:rPr>
          <w:rFonts w:ascii="Arial" w:hAnsi="Arial"/>
          <w:spacing w:val="-4"/>
        </w:rPr>
        <w:t>session</w:t>
      </w:r>
      <w:r>
        <w:rPr>
          <w:rFonts w:ascii="Arial" w:hAnsi="Arial"/>
          <w:spacing w:val="-40"/>
        </w:rPr>
        <w:t xml:space="preserve"> </w:t>
      </w:r>
      <w:r>
        <w:rPr>
          <w:rFonts w:ascii="Arial" w:hAnsi="Arial"/>
          <w:spacing w:val="-4"/>
        </w:rPr>
        <w:t>provided</w:t>
      </w:r>
      <w:r>
        <w:rPr>
          <w:rFonts w:ascii="Arial" w:hAnsi="Arial"/>
          <w:spacing w:val="-40"/>
        </w:rPr>
        <w:t xml:space="preserve"> </w:t>
      </w:r>
      <w:r>
        <w:rPr>
          <w:rFonts w:ascii="Arial" w:hAnsi="Arial"/>
          <w:spacing w:val="-4"/>
        </w:rPr>
        <w:t>under</w:t>
      </w:r>
      <w:r>
        <w:rPr>
          <w:rFonts w:ascii="Arial" w:hAnsi="Arial"/>
          <w:spacing w:val="-41"/>
        </w:rPr>
        <w:t xml:space="preserve"> </w:t>
      </w:r>
      <w:r>
        <w:rPr>
          <w:rFonts w:ascii="Arial" w:hAnsi="Arial"/>
          <w:spacing w:val="-3"/>
        </w:rPr>
        <w:t>this</w:t>
      </w:r>
      <w:r>
        <w:rPr>
          <w:rFonts w:ascii="Arial" w:hAnsi="Arial"/>
          <w:spacing w:val="-39"/>
        </w:rPr>
        <w:t xml:space="preserve"> </w:t>
      </w:r>
      <w:r>
        <w:rPr>
          <w:rFonts w:ascii="Arial" w:hAnsi="Arial"/>
          <w:spacing w:val="-4"/>
        </w:rPr>
        <w:t>Agreement,</w:t>
      </w:r>
      <w:r>
        <w:rPr>
          <w:rFonts w:ascii="Arial" w:hAnsi="Arial"/>
          <w:spacing w:val="-40"/>
        </w:rPr>
        <w:t xml:space="preserve"> </w:t>
      </w:r>
      <w:r>
        <w:rPr>
          <w:rFonts w:ascii="Arial" w:hAnsi="Arial"/>
          <w:spacing w:val="-3"/>
        </w:rPr>
        <w:t>LUMA</w:t>
      </w:r>
      <w:r>
        <w:rPr>
          <w:rFonts w:ascii="Arial" w:hAnsi="Arial"/>
          <w:spacing w:val="-41"/>
        </w:rPr>
        <w:t xml:space="preserve"> </w:t>
      </w:r>
      <w:r>
        <w:rPr>
          <w:rFonts w:ascii="Arial" w:hAnsi="Arial"/>
          <w:spacing w:val="-3"/>
        </w:rPr>
        <w:t>grants</w:t>
      </w:r>
      <w:r>
        <w:rPr>
          <w:rFonts w:ascii="Arial" w:hAnsi="Arial"/>
          <w:spacing w:val="-40"/>
        </w:rPr>
        <w:t xml:space="preserve"> </w:t>
      </w:r>
      <w:r>
        <w:rPr>
          <w:rFonts w:ascii="Arial" w:hAnsi="Arial"/>
          <w:spacing w:val="-4"/>
        </w:rPr>
        <w:t>and covenants</w:t>
      </w:r>
      <w:r>
        <w:rPr>
          <w:rFonts w:ascii="Arial" w:hAnsi="Arial"/>
          <w:spacing w:val="-41"/>
        </w:rPr>
        <w:t xml:space="preserve"> </w:t>
      </w:r>
      <w:r>
        <w:rPr>
          <w:rFonts w:ascii="Arial" w:hAnsi="Arial"/>
          <w:spacing w:val="-3"/>
        </w:rPr>
        <w:t>that</w:t>
      </w:r>
      <w:r>
        <w:rPr>
          <w:rFonts w:ascii="Arial" w:hAnsi="Arial"/>
          <w:spacing w:val="-41"/>
        </w:rPr>
        <w:t xml:space="preserve"> </w:t>
      </w:r>
      <w:r>
        <w:rPr>
          <w:rFonts w:ascii="Arial" w:hAnsi="Arial"/>
        </w:rPr>
        <w:t>in</w:t>
      </w:r>
      <w:r>
        <w:rPr>
          <w:rFonts w:ascii="Arial" w:hAnsi="Arial"/>
          <w:spacing w:val="-41"/>
        </w:rPr>
        <w:t xml:space="preserve"> </w:t>
      </w:r>
      <w:r>
        <w:rPr>
          <w:rFonts w:ascii="Arial" w:hAnsi="Arial"/>
          <w:spacing w:val="-3"/>
        </w:rPr>
        <w:t>the</w:t>
      </w:r>
      <w:r>
        <w:rPr>
          <w:rFonts w:ascii="Arial" w:hAnsi="Arial"/>
          <w:spacing w:val="-41"/>
        </w:rPr>
        <w:t xml:space="preserve"> </w:t>
      </w:r>
      <w:r>
        <w:rPr>
          <w:rFonts w:ascii="Arial" w:hAnsi="Arial"/>
          <w:spacing w:val="-3"/>
        </w:rPr>
        <w:t>future</w:t>
      </w:r>
      <w:r>
        <w:rPr>
          <w:rFonts w:ascii="Arial" w:hAnsi="Arial"/>
          <w:spacing w:val="-41"/>
        </w:rPr>
        <w:t xml:space="preserve"> </w:t>
      </w:r>
      <w:r>
        <w:rPr>
          <w:rFonts w:ascii="Arial" w:hAnsi="Arial"/>
        </w:rPr>
        <w:t>it</w:t>
      </w:r>
      <w:r>
        <w:rPr>
          <w:rFonts w:ascii="Arial" w:hAnsi="Arial"/>
          <w:spacing w:val="-42"/>
        </w:rPr>
        <w:t xml:space="preserve"> </w:t>
      </w:r>
      <w:r>
        <w:rPr>
          <w:rFonts w:ascii="Arial" w:hAnsi="Arial"/>
        </w:rPr>
        <w:t>will</w:t>
      </w:r>
      <w:r>
        <w:rPr>
          <w:rFonts w:ascii="Arial" w:hAnsi="Arial"/>
          <w:spacing w:val="-41"/>
        </w:rPr>
        <w:t xml:space="preserve"> </w:t>
      </w:r>
      <w:r>
        <w:rPr>
          <w:rFonts w:ascii="Arial" w:hAnsi="Arial"/>
          <w:spacing w:val="-4"/>
        </w:rPr>
        <w:t>grant</w:t>
      </w:r>
      <w:r>
        <w:rPr>
          <w:rFonts w:ascii="Arial" w:hAnsi="Arial"/>
          <w:spacing w:val="-41"/>
        </w:rPr>
        <w:t xml:space="preserve"> </w:t>
      </w:r>
      <w:r>
        <w:rPr>
          <w:rFonts w:ascii="Arial" w:hAnsi="Arial"/>
          <w:spacing w:val="-3"/>
        </w:rPr>
        <w:t>to</w:t>
      </w:r>
      <w:r>
        <w:rPr>
          <w:rFonts w:ascii="Arial" w:hAnsi="Arial"/>
          <w:spacing w:val="-41"/>
        </w:rPr>
        <w:t xml:space="preserve"> </w:t>
      </w:r>
      <w:r>
        <w:rPr>
          <w:rFonts w:ascii="Arial" w:hAnsi="Arial"/>
          <w:spacing w:val="-3"/>
        </w:rPr>
        <w:t>the</w:t>
      </w:r>
      <w:r>
        <w:rPr>
          <w:rFonts w:ascii="Arial" w:hAnsi="Arial"/>
          <w:spacing w:val="-40"/>
        </w:rPr>
        <w:t xml:space="preserve"> </w:t>
      </w:r>
      <w:r>
        <w:rPr>
          <w:rFonts w:ascii="Arial" w:hAnsi="Arial"/>
          <w:spacing w:val="-4"/>
        </w:rPr>
        <w:t>participants</w:t>
      </w:r>
      <w:r>
        <w:rPr>
          <w:rFonts w:ascii="Arial" w:hAnsi="Arial"/>
          <w:spacing w:val="-41"/>
        </w:rPr>
        <w:t xml:space="preserve"> </w:t>
      </w:r>
      <w:r>
        <w:rPr>
          <w:rFonts w:ascii="Arial" w:hAnsi="Arial"/>
        </w:rPr>
        <w:t>an</w:t>
      </w:r>
      <w:r>
        <w:rPr>
          <w:rFonts w:ascii="Arial" w:hAnsi="Arial"/>
          <w:spacing w:val="-41"/>
        </w:rPr>
        <w:t xml:space="preserve"> </w:t>
      </w:r>
      <w:r>
        <w:rPr>
          <w:rFonts w:ascii="Arial" w:hAnsi="Arial"/>
          <w:spacing w:val="-4"/>
        </w:rPr>
        <w:t>irrevocable,</w:t>
      </w:r>
      <w:r>
        <w:rPr>
          <w:rFonts w:ascii="Arial" w:hAnsi="Arial"/>
          <w:spacing w:val="-40"/>
        </w:rPr>
        <w:t xml:space="preserve"> </w:t>
      </w:r>
      <w:r>
        <w:rPr>
          <w:rFonts w:ascii="Arial" w:hAnsi="Arial"/>
          <w:spacing w:val="-4"/>
        </w:rPr>
        <w:t>non-exclusive,</w:t>
      </w:r>
      <w:r>
        <w:rPr>
          <w:rFonts w:ascii="Arial" w:hAnsi="Arial"/>
          <w:spacing w:val="-40"/>
        </w:rPr>
        <w:t xml:space="preserve"> </w:t>
      </w:r>
      <w:r>
        <w:rPr>
          <w:rFonts w:ascii="Arial" w:hAnsi="Arial"/>
          <w:spacing w:val="-4"/>
        </w:rPr>
        <w:t>limited,</w:t>
      </w:r>
      <w:r>
        <w:rPr>
          <w:rFonts w:ascii="Arial" w:hAnsi="Arial"/>
          <w:spacing w:val="-41"/>
        </w:rPr>
        <w:t xml:space="preserve"> </w:t>
      </w:r>
      <w:r>
        <w:rPr>
          <w:rFonts w:ascii="Arial" w:hAnsi="Arial"/>
          <w:spacing w:val="-4"/>
        </w:rPr>
        <w:t xml:space="preserve">paid- </w:t>
      </w:r>
      <w:r>
        <w:rPr>
          <w:rFonts w:ascii="Arial" w:hAnsi="Arial"/>
          <w:spacing w:val="-3"/>
        </w:rPr>
        <w:t xml:space="preserve">up, </w:t>
      </w:r>
      <w:r>
        <w:rPr>
          <w:rFonts w:ascii="Arial" w:hAnsi="Arial"/>
          <w:spacing w:val="-4"/>
        </w:rPr>
        <w:t xml:space="preserve">worldwide license </w:t>
      </w:r>
      <w:r>
        <w:rPr>
          <w:rFonts w:ascii="Arial" w:hAnsi="Arial"/>
          <w:spacing w:val="-3"/>
        </w:rPr>
        <w:t xml:space="preserve">to use such LUMA IP </w:t>
      </w:r>
      <w:r>
        <w:rPr>
          <w:rFonts w:ascii="Arial" w:hAnsi="Arial"/>
          <w:spacing w:val="-4"/>
        </w:rPr>
        <w:t xml:space="preserve">solely </w:t>
      </w:r>
      <w:r>
        <w:rPr>
          <w:rFonts w:ascii="Arial" w:hAnsi="Arial"/>
          <w:spacing w:val="-3"/>
        </w:rPr>
        <w:t xml:space="preserve">for the </w:t>
      </w:r>
      <w:r>
        <w:rPr>
          <w:rFonts w:ascii="Arial" w:hAnsi="Arial"/>
          <w:spacing w:val="-4"/>
        </w:rPr>
        <w:t xml:space="preserve">participants’ personal </w:t>
      </w:r>
      <w:r>
        <w:rPr>
          <w:rFonts w:ascii="Arial" w:hAnsi="Arial"/>
          <w:spacing w:val="-3"/>
        </w:rPr>
        <w:t xml:space="preserve">use. LUMA IP </w:t>
      </w:r>
      <w:r>
        <w:rPr>
          <w:rFonts w:ascii="Arial" w:hAnsi="Arial"/>
          <w:spacing w:val="-4"/>
        </w:rPr>
        <w:t xml:space="preserve">incorporated </w:t>
      </w:r>
      <w:r>
        <w:rPr>
          <w:rFonts w:ascii="Arial" w:hAnsi="Arial"/>
          <w:spacing w:val="-3"/>
        </w:rPr>
        <w:t xml:space="preserve">therein shall not be used </w:t>
      </w:r>
      <w:r>
        <w:rPr>
          <w:rFonts w:ascii="Arial" w:hAnsi="Arial"/>
          <w:spacing w:val="-4"/>
        </w:rPr>
        <w:t xml:space="preserve">independently from </w:t>
      </w:r>
      <w:r>
        <w:rPr>
          <w:rFonts w:ascii="Arial" w:hAnsi="Arial"/>
          <w:spacing w:val="-3"/>
        </w:rPr>
        <w:t xml:space="preserve">the </w:t>
      </w:r>
      <w:r>
        <w:rPr>
          <w:rFonts w:ascii="Arial" w:hAnsi="Arial"/>
          <w:spacing w:val="-4"/>
        </w:rPr>
        <w:t xml:space="preserve">services </w:t>
      </w:r>
      <w:r>
        <w:rPr>
          <w:rFonts w:ascii="Arial" w:hAnsi="Arial"/>
        </w:rPr>
        <w:t xml:space="preserve">or </w:t>
      </w:r>
      <w:r>
        <w:rPr>
          <w:rFonts w:ascii="Arial" w:hAnsi="Arial"/>
          <w:spacing w:val="-3"/>
        </w:rPr>
        <w:t xml:space="preserve">to </w:t>
      </w:r>
      <w:r>
        <w:rPr>
          <w:rFonts w:ascii="Arial" w:hAnsi="Arial"/>
          <w:spacing w:val="-4"/>
        </w:rPr>
        <w:t xml:space="preserve">perform </w:t>
      </w:r>
      <w:r>
        <w:rPr>
          <w:rFonts w:ascii="Arial" w:hAnsi="Arial"/>
        </w:rPr>
        <w:t xml:space="preserve">or </w:t>
      </w:r>
      <w:r>
        <w:rPr>
          <w:rFonts w:ascii="Arial" w:hAnsi="Arial"/>
          <w:spacing w:val="-4"/>
        </w:rPr>
        <w:t xml:space="preserve">develop </w:t>
      </w:r>
      <w:r>
        <w:rPr>
          <w:rFonts w:ascii="Arial" w:hAnsi="Arial"/>
          <w:spacing w:val="-4"/>
          <w:w w:val="95"/>
        </w:rPr>
        <w:t>competing</w:t>
      </w:r>
      <w:r>
        <w:rPr>
          <w:rFonts w:ascii="Arial" w:hAnsi="Arial"/>
          <w:spacing w:val="-18"/>
          <w:w w:val="95"/>
        </w:rPr>
        <w:t xml:space="preserve"> </w:t>
      </w:r>
      <w:r>
        <w:rPr>
          <w:rFonts w:ascii="Arial" w:hAnsi="Arial"/>
          <w:spacing w:val="-4"/>
          <w:w w:val="95"/>
        </w:rPr>
        <w:t>trainings</w:t>
      </w:r>
      <w:r>
        <w:rPr>
          <w:rFonts w:ascii="Arial" w:hAnsi="Arial"/>
          <w:spacing w:val="-17"/>
          <w:w w:val="95"/>
        </w:rPr>
        <w:t xml:space="preserve"> </w:t>
      </w:r>
      <w:r>
        <w:rPr>
          <w:rFonts w:ascii="Arial" w:hAnsi="Arial"/>
          <w:w w:val="95"/>
        </w:rPr>
        <w:t>or</w:t>
      </w:r>
      <w:r>
        <w:rPr>
          <w:rFonts w:ascii="Arial" w:hAnsi="Arial"/>
          <w:spacing w:val="-18"/>
          <w:w w:val="95"/>
        </w:rPr>
        <w:t xml:space="preserve"> </w:t>
      </w:r>
      <w:r>
        <w:rPr>
          <w:rFonts w:ascii="Arial" w:hAnsi="Arial"/>
          <w:spacing w:val="-4"/>
          <w:w w:val="95"/>
        </w:rPr>
        <w:t>workshops.</w:t>
      </w:r>
      <w:r>
        <w:rPr>
          <w:rFonts w:ascii="Arial" w:hAnsi="Arial"/>
          <w:spacing w:val="-18"/>
          <w:w w:val="95"/>
        </w:rPr>
        <w:t xml:space="preserve"> </w:t>
      </w:r>
      <w:r>
        <w:rPr>
          <w:rFonts w:ascii="Arial" w:hAnsi="Arial"/>
          <w:spacing w:val="-3"/>
          <w:w w:val="95"/>
        </w:rPr>
        <w:t>This</w:t>
      </w:r>
      <w:r>
        <w:rPr>
          <w:rFonts w:ascii="Arial" w:hAnsi="Arial"/>
          <w:spacing w:val="-15"/>
          <w:w w:val="95"/>
        </w:rPr>
        <w:t xml:space="preserve"> </w:t>
      </w:r>
      <w:r>
        <w:rPr>
          <w:rFonts w:ascii="Arial" w:hAnsi="Arial"/>
          <w:spacing w:val="-4"/>
          <w:w w:val="95"/>
        </w:rPr>
        <w:t>limited</w:t>
      </w:r>
      <w:r>
        <w:rPr>
          <w:rFonts w:ascii="Arial" w:hAnsi="Arial"/>
          <w:spacing w:val="-18"/>
          <w:w w:val="95"/>
        </w:rPr>
        <w:t xml:space="preserve"> </w:t>
      </w:r>
      <w:r>
        <w:rPr>
          <w:rFonts w:ascii="Arial" w:hAnsi="Arial"/>
          <w:spacing w:val="-4"/>
          <w:w w:val="95"/>
        </w:rPr>
        <w:t>license</w:t>
      </w:r>
      <w:r>
        <w:rPr>
          <w:rFonts w:ascii="Arial" w:hAnsi="Arial"/>
          <w:spacing w:val="-19"/>
          <w:w w:val="95"/>
        </w:rPr>
        <w:t xml:space="preserve"> </w:t>
      </w:r>
      <w:r>
        <w:rPr>
          <w:rFonts w:ascii="Arial" w:hAnsi="Arial"/>
          <w:spacing w:val="-3"/>
          <w:w w:val="95"/>
        </w:rPr>
        <w:t>will</w:t>
      </w:r>
      <w:r>
        <w:rPr>
          <w:rFonts w:ascii="Arial" w:hAnsi="Arial"/>
          <w:spacing w:val="-15"/>
          <w:w w:val="95"/>
        </w:rPr>
        <w:t xml:space="preserve"> </w:t>
      </w:r>
      <w:r>
        <w:rPr>
          <w:rFonts w:ascii="Arial" w:hAnsi="Arial"/>
          <w:spacing w:val="-3"/>
          <w:w w:val="95"/>
        </w:rPr>
        <w:t>be</w:t>
      </w:r>
      <w:r>
        <w:rPr>
          <w:rFonts w:ascii="Arial" w:hAnsi="Arial"/>
          <w:spacing w:val="-14"/>
          <w:w w:val="95"/>
        </w:rPr>
        <w:t xml:space="preserve"> </w:t>
      </w:r>
      <w:r>
        <w:rPr>
          <w:rFonts w:ascii="Arial" w:hAnsi="Arial"/>
          <w:spacing w:val="-4"/>
          <w:w w:val="95"/>
        </w:rPr>
        <w:t>granted</w:t>
      </w:r>
      <w:r>
        <w:rPr>
          <w:rFonts w:ascii="Arial" w:hAnsi="Arial"/>
          <w:spacing w:val="-21"/>
          <w:w w:val="95"/>
        </w:rPr>
        <w:t xml:space="preserve"> </w:t>
      </w:r>
      <w:r>
        <w:rPr>
          <w:rFonts w:ascii="Arial" w:hAnsi="Arial"/>
          <w:spacing w:val="-3"/>
          <w:w w:val="95"/>
        </w:rPr>
        <w:t>only</w:t>
      </w:r>
      <w:r>
        <w:rPr>
          <w:rFonts w:ascii="Arial" w:hAnsi="Arial"/>
          <w:spacing w:val="-17"/>
          <w:w w:val="95"/>
        </w:rPr>
        <w:t xml:space="preserve"> </w:t>
      </w:r>
      <w:r>
        <w:rPr>
          <w:rFonts w:ascii="Arial" w:hAnsi="Arial"/>
          <w:spacing w:val="-3"/>
          <w:w w:val="95"/>
        </w:rPr>
        <w:t>upon</w:t>
      </w:r>
      <w:r>
        <w:rPr>
          <w:rFonts w:ascii="Arial" w:hAnsi="Arial"/>
          <w:spacing w:val="-18"/>
          <w:w w:val="95"/>
        </w:rPr>
        <w:t xml:space="preserve"> </w:t>
      </w:r>
      <w:r>
        <w:rPr>
          <w:rFonts w:ascii="Arial" w:hAnsi="Arial"/>
          <w:spacing w:val="-2"/>
          <w:w w:val="95"/>
        </w:rPr>
        <w:t>the</w:t>
      </w:r>
      <w:r>
        <w:rPr>
          <w:rFonts w:ascii="Arial" w:hAnsi="Arial"/>
          <w:spacing w:val="-19"/>
          <w:w w:val="95"/>
        </w:rPr>
        <w:t xml:space="preserve"> </w:t>
      </w:r>
      <w:r>
        <w:rPr>
          <w:rFonts w:ascii="Arial" w:hAnsi="Arial"/>
          <w:spacing w:val="-3"/>
          <w:w w:val="95"/>
        </w:rPr>
        <w:t>receipt</w:t>
      </w:r>
      <w:r>
        <w:rPr>
          <w:rFonts w:ascii="Arial" w:hAnsi="Arial"/>
          <w:spacing w:val="-17"/>
          <w:w w:val="95"/>
        </w:rPr>
        <w:t xml:space="preserve"> </w:t>
      </w:r>
      <w:r>
        <w:rPr>
          <w:rFonts w:ascii="Arial" w:hAnsi="Arial"/>
          <w:w w:val="95"/>
        </w:rPr>
        <w:t>of</w:t>
      </w:r>
      <w:r>
        <w:rPr>
          <w:rFonts w:ascii="Arial" w:hAnsi="Arial"/>
          <w:spacing w:val="-15"/>
          <w:w w:val="95"/>
        </w:rPr>
        <w:t xml:space="preserve"> </w:t>
      </w:r>
      <w:r>
        <w:rPr>
          <w:rFonts w:ascii="Arial" w:hAnsi="Arial"/>
          <w:spacing w:val="-4"/>
          <w:w w:val="95"/>
        </w:rPr>
        <w:t xml:space="preserve">payment </w:t>
      </w:r>
      <w:r>
        <w:rPr>
          <w:rFonts w:ascii="Arial" w:hAnsi="Arial"/>
          <w:spacing w:val="-3"/>
          <w:w w:val="95"/>
        </w:rPr>
        <w:t>due</w:t>
      </w:r>
      <w:r>
        <w:rPr>
          <w:rFonts w:ascii="Arial" w:hAnsi="Arial"/>
          <w:spacing w:val="-35"/>
          <w:w w:val="95"/>
        </w:rPr>
        <w:t xml:space="preserve"> </w:t>
      </w:r>
      <w:r w:rsidR="00A026A7">
        <w:rPr>
          <w:rFonts w:ascii="Arial" w:hAnsi="Arial"/>
          <w:spacing w:val="-4"/>
          <w:w w:val="95"/>
        </w:rPr>
        <w:t>pursuant to Section 4 (Payment Schedule)</w:t>
      </w:r>
      <w:r>
        <w:rPr>
          <w:rFonts w:ascii="Arial" w:hAnsi="Arial"/>
          <w:spacing w:val="-4"/>
          <w:w w:val="95"/>
        </w:rPr>
        <w:t>.</w:t>
      </w:r>
    </w:p>
    <w:p w14:paraId="130F25DA" w14:textId="77777777" w:rsidR="009C32CE" w:rsidRDefault="009C32CE">
      <w:pPr>
        <w:pStyle w:val="BodyText"/>
        <w:spacing w:before="1"/>
        <w:rPr>
          <w:rFonts w:ascii="Arial"/>
          <w:sz w:val="25"/>
        </w:rPr>
      </w:pPr>
    </w:p>
    <w:p w14:paraId="472BDE48" w14:textId="77777777" w:rsidR="009C32CE" w:rsidRDefault="004A047A">
      <w:pPr>
        <w:pStyle w:val="ListParagraph"/>
        <w:numPr>
          <w:ilvl w:val="0"/>
          <w:numId w:val="11"/>
        </w:numPr>
        <w:tabs>
          <w:tab w:val="left" w:pos="461"/>
        </w:tabs>
        <w:spacing w:line="276" w:lineRule="auto"/>
        <w:ind w:left="460" w:right="145" w:hanging="360"/>
        <w:rPr>
          <w:rFonts w:ascii="Arial"/>
        </w:rPr>
      </w:pPr>
      <w:r>
        <w:rPr>
          <w:rFonts w:ascii="Arial"/>
          <w:b/>
          <w:w w:val="95"/>
        </w:rPr>
        <w:t>Indemnification:</w:t>
      </w:r>
      <w:r>
        <w:rPr>
          <w:rFonts w:ascii="Arial"/>
          <w:b/>
          <w:spacing w:val="-29"/>
          <w:w w:val="95"/>
        </w:rPr>
        <w:t xml:space="preserve"> </w:t>
      </w:r>
      <w:r>
        <w:rPr>
          <w:rFonts w:ascii="Arial"/>
          <w:w w:val="95"/>
        </w:rPr>
        <w:t>Each</w:t>
      </w:r>
      <w:r>
        <w:rPr>
          <w:rFonts w:ascii="Arial"/>
          <w:spacing w:val="-28"/>
          <w:w w:val="95"/>
        </w:rPr>
        <w:t xml:space="preserve"> </w:t>
      </w:r>
      <w:r>
        <w:rPr>
          <w:rFonts w:ascii="Arial"/>
          <w:w w:val="95"/>
        </w:rPr>
        <w:t>party</w:t>
      </w:r>
      <w:r>
        <w:rPr>
          <w:rFonts w:ascii="Arial"/>
          <w:spacing w:val="-27"/>
          <w:w w:val="95"/>
        </w:rPr>
        <w:t xml:space="preserve"> </w:t>
      </w:r>
      <w:r>
        <w:rPr>
          <w:rFonts w:ascii="Arial"/>
          <w:w w:val="95"/>
        </w:rPr>
        <w:t>to</w:t>
      </w:r>
      <w:r>
        <w:rPr>
          <w:rFonts w:ascii="Arial"/>
          <w:spacing w:val="-27"/>
          <w:w w:val="95"/>
        </w:rPr>
        <w:t xml:space="preserve"> </w:t>
      </w:r>
      <w:r>
        <w:rPr>
          <w:rFonts w:ascii="Arial"/>
          <w:w w:val="95"/>
        </w:rPr>
        <w:t>this</w:t>
      </w:r>
      <w:r>
        <w:rPr>
          <w:rFonts w:ascii="Arial"/>
          <w:spacing w:val="-30"/>
          <w:w w:val="95"/>
        </w:rPr>
        <w:t xml:space="preserve"> </w:t>
      </w:r>
      <w:r>
        <w:rPr>
          <w:rFonts w:ascii="Arial"/>
          <w:w w:val="95"/>
        </w:rPr>
        <w:t>agreement</w:t>
      </w:r>
      <w:r>
        <w:rPr>
          <w:rFonts w:ascii="Arial"/>
          <w:spacing w:val="-28"/>
          <w:w w:val="95"/>
        </w:rPr>
        <w:t xml:space="preserve"> </w:t>
      </w:r>
      <w:r>
        <w:rPr>
          <w:rFonts w:ascii="Arial"/>
          <w:w w:val="95"/>
        </w:rPr>
        <w:t>shall</w:t>
      </w:r>
      <w:r>
        <w:rPr>
          <w:rFonts w:ascii="Arial"/>
          <w:spacing w:val="-28"/>
          <w:w w:val="95"/>
        </w:rPr>
        <w:t xml:space="preserve"> </w:t>
      </w:r>
      <w:r>
        <w:rPr>
          <w:rFonts w:ascii="Arial"/>
          <w:w w:val="95"/>
        </w:rPr>
        <w:t>be</w:t>
      </w:r>
      <w:r>
        <w:rPr>
          <w:rFonts w:ascii="Arial"/>
          <w:spacing w:val="-28"/>
          <w:w w:val="95"/>
        </w:rPr>
        <w:t xml:space="preserve"> </w:t>
      </w:r>
      <w:r>
        <w:rPr>
          <w:rFonts w:ascii="Arial"/>
          <w:w w:val="95"/>
        </w:rPr>
        <w:t>responsible</w:t>
      </w:r>
      <w:r>
        <w:rPr>
          <w:rFonts w:ascii="Arial"/>
          <w:spacing w:val="-28"/>
          <w:w w:val="95"/>
        </w:rPr>
        <w:t xml:space="preserve"> </w:t>
      </w:r>
      <w:r>
        <w:rPr>
          <w:rFonts w:ascii="Arial"/>
          <w:w w:val="95"/>
        </w:rPr>
        <w:t>for</w:t>
      </w:r>
      <w:r>
        <w:rPr>
          <w:rFonts w:ascii="Arial"/>
          <w:spacing w:val="-28"/>
          <w:w w:val="95"/>
        </w:rPr>
        <w:t xml:space="preserve"> </w:t>
      </w:r>
      <w:r>
        <w:rPr>
          <w:rFonts w:ascii="Arial"/>
          <w:w w:val="95"/>
        </w:rPr>
        <w:t>its</w:t>
      </w:r>
      <w:r>
        <w:rPr>
          <w:rFonts w:ascii="Arial"/>
          <w:spacing w:val="-28"/>
          <w:w w:val="95"/>
        </w:rPr>
        <w:t xml:space="preserve"> </w:t>
      </w:r>
      <w:r>
        <w:rPr>
          <w:rFonts w:ascii="Arial"/>
          <w:w w:val="95"/>
        </w:rPr>
        <w:t>own</w:t>
      </w:r>
      <w:r>
        <w:rPr>
          <w:rFonts w:ascii="Arial"/>
          <w:spacing w:val="-28"/>
          <w:w w:val="95"/>
        </w:rPr>
        <w:t xml:space="preserve"> </w:t>
      </w:r>
      <w:r>
        <w:rPr>
          <w:rFonts w:ascii="Arial"/>
          <w:w w:val="95"/>
        </w:rPr>
        <w:t>acts</w:t>
      </w:r>
      <w:r>
        <w:rPr>
          <w:rFonts w:ascii="Arial"/>
          <w:spacing w:val="-28"/>
          <w:w w:val="95"/>
        </w:rPr>
        <w:t xml:space="preserve"> </w:t>
      </w:r>
      <w:r>
        <w:rPr>
          <w:rFonts w:ascii="Arial"/>
          <w:w w:val="95"/>
        </w:rPr>
        <w:t>and/or</w:t>
      </w:r>
      <w:r>
        <w:rPr>
          <w:rFonts w:ascii="Arial"/>
          <w:spacing w:val="-30"/>
          <w:w w:val="95"/>
        </w:rPr>
        <w:t xml:space="preserve"> </w:t>
      </w:r>
      <w:r>
        <w:rPr>
          <w:rFonts w:ascii="Arial"/>
          <w:w w:val="95"/>
        </w:rPr>
        <w:t xml:space="preserve">omissions </w:t>
      </w:r>
      <w:r>
        <w:rPr>
          <w:rFonts w:ascii="Arial"/>
        </w:rPr>
        <w:t>and</w:t>
      </w:r>
      <w:r>
        <w:rPr>
          <w:rFonts w:ascii="Arial"/>
          <w:spacing w:val="-45"/>
        </w:rPr>
        <w:t xml:space="preserve"> </w:t>
      </w:r>
      <w:r>
        <w:rPr>
          <w:rFonts w:ascii="Arial"/>
        </w:rPr>
        <w:t>those</w:t>
      </w:r>
      <w:r>
        <w:rPr>
          <w:rFonts w:ascii="Arial"/>
          <w:spacing w:val="-46"/>
        </w:rPr>
        <w:t xml:space="preserve"> </w:t>
      </w:r>
      <w:r>
        <w:rPr>
          <w:rFonts w:ascii="Arial"/>
        </w:rPr>
        <w:t>of</w:t>
      </w:r>
      <w:r>
        <w:rPr>
          <w:rFonts w:ascii="Arial"/>
          <w:spacing w:val="-46"/>
        </w:rPr>
        <w:t xml:space="preserve"> </w:t>
      </w:r>
      <w:r>
        <w:rPr>
          <w:rFonts w:ascii="Arial"/>
        </w:rPr>
        <w:t>its</w:t>
      </w:r>
      <w:r>
        <w:rPr>
          <w:rFonts w:ascii="Arial"/>
          <w:spacing w:val="-46"/>
        </w:rPr>
        <w:t xml:space="preserve"> </w:t>
      </w:r>
      <w:r>
        <w:rPr>
          <w:rFonts w:ascii="Arial"/>
        </w:rPr>
        <w:t>officers,</w:t>
      </w:r>
      <w:r>
        <w:rPr>
          <w:rFonts w:ascii="Arial"/>
          <w:spacing w:val="-46"/>
        </w:rPr>
        <w:t xml:space="preserve"> </w:t>
      </w:r>
      <w:r>
        <w:rPr>
          <w:rFonts w:ascii="Arial"/>
        </w:rPr>
        <w:t>employees</w:t>
      </w:r>
      <w:r>
        <w:rPr>
          <w:rFonts w:ascii="Arial"/>
          <w:spacing w:val="-45"/>
        </w:rPr>
        <w:t xml:space="preserve"> </w:t>
      </w:r>
      <w:r>
        <w:rPr>
          <w:rFonts w:ascii="Arial"/>
        </w:rPr>
        <w:t>and</w:t>
      </w:r>
      <w:r>
        <w:rPr>
          <w:rFonts w:ascii="Arial"/>
          <w:spacing w:val="-45"/>
        </w:rPr>
        <w:t xml:space="preserve"> </w:t>
      </w:r>
      <w:r>
        <w:rPr>
          <w:rFonts w:ascii="Arial"/>
        </w:rPr>
        <w:t>agents.</w:t>
      </w:r>
      <w:r>
        <w:rPr>
          <w:rFonts w:ascii="Arial"/>
          <w:spacing w:val="-45"/>
        </w:rPr>
        <w:t xml:space="preserve"> </w:t>
      </w:r>
      <w:r>
        <w:rPr>
          <w:rFonts w:ascii="Arial"/>
        </w:rPr>
        <w:t>No</w:t>
      </w:r>
      <w:r>
        <w:rPr>
          <w:rFonts w:ascii="Arial"/>
          <w:spacing w:val="-45"/>
        </w:rPr>
        <w:t xml:space="preserve"> </w:t>
      </w:r>
      <w:r>
        <w:rPr>
          <w:rFonts w:ascii="Arial"/>
        </w:rPr>
        <w:t>party</w:t>
      </w:r>
      <w:r>
        <w:rPr>
          <w:rFonts w:ascii="Arial"/>
          <w:spacing w:val="-45"/>
        </w:rPr>
        <w:t xml:space="preserve"> </w:t>
      </w:r>
      <w:r>
        <w:rPr>
          <w:rFonts w:ascii="Arial"/>
        </w:rPr>
        <w:t>to</w:t>
      </w:r>
      <w:r>
        <w:rPr>
          <w:rFonts w:ascii="Arial"/>
          <w:spacing w:val="-45"/>
        </w:rPr>
        <w:t xml:space="preserve"> </w:t>
      </w:r>
      <w:r>
        <w:rPr>
          <w:rFonts w:ascii="Arial"/>
        </w:rPr>
        <w:t>this</w:t>
      </w:r>
      <w:r>
        <w:rPr>
          <w:rFonts w:ascii="Arial"/>
          <w:spacing w:val="-45"/>
        </w:rPr>
        <w:t xml:space="preserve"> </w:t>
      </w:r>
      <w:r>
        <w:rPr>
          <w:rFonts w:ascii="Arial"/>
        </w:rPr>
        <w:t>agreement</w:t>
      </w:r>
      <w:r>
        <w:rPr>
          <w:rFonts w:ascii="Arial"/>
          <w:spacing w:val="-45"/>
        </w:rPr>
        <w:t xml:space="preserve"> </w:t>
      </w:r>
      <w:r>
        <w:rPr>
          <w:rFonts w:ascii="Arial"/>
        </w:rPr>
        <w:t>shall</w:t>
      </w:r>
      <w:r>
        <w:rPr>
          <w:rFonts w:ascii="Arial"/>
          <w:spacing w:val="-45"/>
        </w:rPr>
        <w:t xml:space="preserve"> </w:t>
      </w:r>
      <w:r>
        <w:rPr>
          <w:rFonts w:ascii="Arial"/>
        </w:rPr>
        <w:t>be</w:t>
      </w:r>
      <w:r>
        <w:rPr>
          <w:rFonts w:ascii="Arial"/>
          <w:spacing w:val="-45"/>
        </w:rPr>
        <w:t xml:space="preserve"> </w:t>
      </w:r>
      <w:r>
        <w:rPr>
          <w:rFonts w:ascii="Arial"/>
        </w:rPr>
        <w:t>responsible</w:t>
      </w:r>
      <w:r>
        <w:rPr>
          <w:rFonts w:ascii="Arial"/>
          <w:spacing w:val="-45"/>
        </w:rPr>
        <w:t xml:space="preserve"> </w:t>
      </w:r>
      <w:r>
        <w:rPr>
          <w:rFonts w:ascii="Arial"/>
        </w:rPr>
        <w:t>for the</w:t>
      </w:r>
      <w:r>
        <w:rPr>
          <w:rFonts w:ascii="Arial"/>
          <w:spacing w:val="-43"/>
        </w:rPr>
        <w:t xml:space="preserve"> </w:t>
      </w:r>
      <w:r>
        <w:rPr>
          <w:rFonts w:ascii="Arial"/>
        </w:rPr>
        <w:t>acts</w:t>
      </w:r>
      <w:r>
        <w:rPr>
          <w:rFonts w:ascii="Arial"/>
          <w:spacing w:val="-43"/>
        </w:rPr>
        <w:t xml:space="preserve"> </w:t>
      </w:r>
      <w:r>
        <w:rPr>
          <w:rFonts w:ascii="Arial"/>
        </w:rPr>
        <w:t>and/or</w:t>
      </w:r>
      <w:r>
        <w:rPr>
          <w:rFonts w:ascii="Arial"/>
          <w:spacing w:val="-44"/>
        </w:rPr>
        <w:t xml:space="preserve"> </w:t>
      </w:r>
      <w:r>
        <w:rPr>
          <w:rFonts w:ascii="Arial"/>
        </w:rPr>
        <w:t>omissions</w:t>
      </w:r>
      <w:r>
        <w:rPr>
          <w:rFonts w:ascii="Arial"/>
          <w:spacing w:val="-45"/>
        </w:rPr>
        <w:t xml:space="preserve"> </w:t>
      </w:r>
      <w:r>
        <w:rPr>
          <w:rFonts w:ascii="Arial"/>
        </w:rPr>
        <w:t>of</w:t>
      </w:r>
      <w:r>
        <w:rPr>
          <w:rFonts w:ascii="Arial"/>
          <w:spacing w:val="-44"/>
        </w:rPr>
        <w:t xml:space="preserve"> </w:t>
      </w:r>
      <w:r>
        <w:rPr>
          <w:rFonts w:ascii="Arial"/>
        </w:rPr>
        <w:t>entities</w:t>
      </w:r>
      <w:r>
        <w:rPr>
          <w:rFonts w:ascii="Arial"/>
          <w:spacing w:val="-44"/>
        </w:rPr>
        <w:t xml:space="preserve"> </w:t>
      </w:r>
      <w:r>
        <w:rPr>
          <w:rFonts w:ascii="Arial"/>
        </w:rPr>
        <w:t>or</w:t>
      </w:r>
      <w:r>
        <w:rPr>
          <w:rFonts w:ascii="Arial"/>
          <w:spacing w:val="-43"/>
        </w:rPr>
        <w:t xml:space="preserve"> </w:t>
      </w:r>
      <w:r>
        <w:rPr>
          <w:rFonts w:ascii="Arial"/>
        </w:rPr>
        <w:t>individuals</w:t>
      </w:r>
      <w:r>
        <w:rPr>
          <w:rFonts w:ascii="Arial"/>
          <w:spacing w:val="-43"/>
        </w:rPr>
        <w:t xml:space="preserve"> </w:t>
      </w:r>
      <w:r>
        <w:rPr>
          <w:rFonts w:ascii="Arial"/>
        </w:rPr>
        <w:t>not</w:t>
      </w:r>
      <w:r>
        <w:rPr>
          <w:rFonts w:ascii="Arial"/>
          <w:spacing w:val="-43"/>
        </w:rPr>
        <w:t xml:space="preserve"> </w:t>
      </w:r>
      <w:r>
        <w:rPr>
          <w:rFonts w:ascii="Arial"/>
        </w:rPr>
        <w:t>a</w:t>
      </w:r>
      <w:r>
        <w:rPr>
          <w:rFonts w:ascii="Arial"/>
          <w:spacing w:val="-44"/>
        </w:rPr>
        <w:t xml:space="preserve"> </w:t>
      </w:r>
      <w:r>
        <w:rPr>
          <w:rFonts w:ascii="Arial"/>
        </w:rPr>
        <w:t>party</w:t>
      </w:r>
      <w:r>
        <w:rPr>
          <w:rFonts w:ascii="Arial"/>
          <w:spacing w:val="-43"/>
        </w:rPr>
        <w:t xml:space="preserve"> </w:t>
      </w:r>
      <w:r>
        <w:rPr>
          <w:rFonts w:ascii="Arial"/>
        </w:rPr>
        <w:t>to</w:t>
      </w:r>
      <w:r>
        <w:rPr>
          <w:rFonts w:ascii="Arial"/>
          <w:spacing w:val="-43"/>
        </w:rPr>
        <w:t xml:space="preserve"> </w:t>
      </w:r>
      <w:r>
        <w:rPr>
          <w:rFonts w:ascii="Arial"/>
        </w:rPr>
        <w:t>this</w:t>
      </w:r>
      <w:r>
        <w:rPr>
          <w:rFonts w:ascii="Arial"/>
          <w:spacing w:val="-44"/>
        </w:rPr>
        <w:t xml:space="preserve"> </w:t>
      </w:r>
      <w:r>
        <w:rPr>
          <w:rFonts w:ascii="Arial"/>
        </w:rPr>
        <w:t>agreement.</w:t>
      </w:r>
    </w:p>
    <w:p w14:paraId="78FB51EF" w14:textId="77777777" w:rsidR="009C32CE" w:rsidRDefault="009C32CE">
      <w:pPr>
        <w:pStyle w:val="BodyText"/>
        <w:rPr>
          <w:rFonts w:ascii="Arial"/>
          <w:sz w:val="25"/>
        </w:rPr>
      </w:pPr>
    </w:p>
    <w:p w14:paraId="5C833F99" w14:textId="77777777" w:rsidR="009C32CE" w:rsidRDefault="004A047A">
      <w:pPr>
        <w:pStyle w:val="ListParagraph"/>
        <w:numPr>
          <w:ilvl w:val="0"/>
          <w:numId w:val="11"/>
        </w:numPr>
        <w:tabs>
          <w:tab w:val="left" w:pos="461"/>
        </w:tabs>
        <w:spacing w:before="1" w:line="276" w:lineRule="auto"/>
        <w:ind w:left="460" w:right="216" w:hanging="360"/>
        <w:rPr>
          <w:rFonts w:ascii="Arial" w:hAnsi="Arial"/>
        </w:rPr>
      </w:pPr>
      <w:r>
        <w:rPr>
          <w:rFonts w:ascii="Arial" w:hAnsi="Arial"/>
          <w:b/>
        </w:rPr>
        <w:t>Independent</w:t>
      </w:r>
      <w:r>
        <w:rPr>
          <w:rFonts w:ascii="Arial" w:hAnsi="Arial"/>
          <w:b/>
          <w:spacing w:val="-41"/>
        </w:rPr>
        <w:t xml:space="preserve"> </w:t>
      </w:r>
      <w:r>
        <w:rPr>
          <w:rFonts w:ascii="Arial" w:hAnsi="Arial"/>
          <w:b/>
        </w:rPr>
        <w:t>Contractor:</w:t>
      </w:r>
      <w:r>
        <w:rPr>
          <w:rFonts w:ascii="Arial" w:hAnsi="Arial"/>
          <w:b/>
          <w:spacing w:val="-41"/>
        </w:rPr>
        <w:t xml:space="preserve"> </w:t>
      </w:r>
      <w:r>
        <w:rPr>
          <w:rFonts w:ascii="Arial" w:hAnsi="Arial"/>
        </w:rPr>
        <w:t>LUMA</w:t>
      </w:r>
      <w:r>
        <w:rPr>
          <w:rFonts w:ascii="Arial" w:hAnsi="Arial"/>
          <w:spacing w:val="-41"/>
        </w:rPr>
        <w:t xml:space="preserve"> </w:t>
      </w:r>
      <w:r>
        <w:rPr>
          <w:rFonts w:ascii="Arial" w:hAnsi="Arial"/>
        </w:rPr>
        <w:t>and</w:t>
      </w:r>
      <w:r>
        <w:rPr>
          <w:rFonts w:ascii="Arial" w:hAnsi="Arial"/>
          <w:spacing w:val="-42"/>
        </w:rPr>
        <w:t xml:space="preserve"> </w:t>
      </w:r>
      <w:r>
        <w:rPr>
          <w:rFonts w:ascii="Arial" w:hAnsi="Arial"/>
        </w:rPr>
        <w:t>LUMA’s</w:t>
      </w:r>
      <w:r>
        <w:rPr>
          <w:rFonts w:ascii="Arial" w:hAnsi="Arial"/>
          <w:spacing w:val="-41"/>
        </w:rPr>
        <w:t xml:space="preserve"> </w:t>
      </w:r>
      <w:r>
        <w:rPr>
          <w:rFonts w:ascii="Arial" w:hAnsi="Arial"/>
        </w:rPr>
        <w:t>employees</w:t>
      </w:r>
      <w:r>
        <w:rPr>
          <w:rFonts w:ascii="Arial" w:hAnsi="Arial"/>
          <w:spacing w:val="-41"/>
        </w:rPr>
        <w:t xml:space="preserve"> </w:t>
      </w:r>
      <w:r>
        <w:rPr>
          <w:rFonts w:ascii="Arial" w:hAnsi="Arial"/>
        </w:rPr>
        <w:t>are</w:t>
      </w:r>
      <w:r>
        <w:rPr>
          <w:rFonts w:ascii="Arial" w:hAnsi="Arial"/>
          <w:spacing w:val="-41"/>
        </w:rPr>
        <w:t xml:space="preserve"> </w:t>
      </w:r>
      <w:r>
        <w:rPr>
          <w:rFonts w:ascii="Arial" w:hAnsi="Arial"/>
        </w:rPr>
        <w:t>and</w:t>
      </w:r>
      <w:r>
        <w:rPr>
          <w:rFonts w:ascii="Arial" w:hAnsi="Arial"/>
          <w:spacing w:val="-41"/>
        </w:rPr>
        <w:t xml:space="preserve"> </w:t>
      </w:r>
      <w:r>
        <w:rPr>
          <w:rFonts w:ascii="Arial" w:hAnsi="Arial"/>
        </w:rPr>
        <w:t>shall</w:t>
      </w:r>
      <w:r>
        <w:rPr>
          <w:rFonts w:ascii="Arial" w:hAnsi="Arial"/>
          <w:spacing w:val="-41"/>
        </w:rPr>
        <w:t xml:space="preserve"> </w:t>
      </w:r>
      <w:r>
        <w:rPr>
          <w:rFonts w:ascii="Arial" w:hAnsi="Arial"/>
        </w:rPr>
        <w:t>remain</w:t>
      </w:r>
      <w:r>
        <w:rPr>
          <w:rFonts w:ascii="Arial" w:hAnsi="Arial"/>
          <w:spacing w:val="-41"/>
        </w:rPr>
        <w:t xml:space="preserve"> </w:t>
      </w:r>
      <w:r>
        <w:rPr>
          <w:rFonts w:ascii="Arial" w:hAnsi="Arial"/>
        </w:rPr>
        <w:t>independent contractors</w:t>
      </w:r>
      <w:r>
        <w:rPr>
          <w:rFonts w:ascii="Arial" w:hAnsi="Arial"/>
          <w:spacing w:val="-40"/>
        </w:rPr>
        <w:t xml:space="preserve"> </w:t>
      </w:r>
      <w:r>
        <w:rPr>
          <w:rFonts w:ascii="Arial" w:hAnsi="Arial"/>
        </w:rPr>
        <w:t>with</w:t>
      </w:r>
      <w:r>
        <w:rPr>
          <w:rFonts w:ascii="Arial" w:hAnsi="Arial"/>
          <w:spacing w:val="-40"/>
        </w:rPr>
        <w:t xml:space="preserve"> </w:t>
      </w:r>
      <w:r>
        <w:rPr>
          <w:rFonts w:ascii="Arial" w:hAnsi="Arial"/>
        </w:rPr>
        <w:t>respect</w:t>
      </w:r>
      <w:r>
        <w:rPr>
          <w:rFonts w:ascii="Arial" w:hAnsi="Arial"/>
          <w:spacing w:val="-41"/>
        </w:rPr>
        <w:t xml:space="preserve"> </w:t>
      </w:r>
      <w:r>
        <w:rPr>
          <w:rFonts w:ascii="Arial" w:hAnsi="Arial"/>
        </w:rPr>
        <w:t>to</w:t>
      </w:r>
      <w:r>
        <w:rPr>
          <w:rFonts w:ascii="Arial" w:hAnsi="Arial"/>
          <w:spacing w:val="-40"/>
        </w:rPr>
        <w:t xml:space="preserve"> </w:t>
      </w:r>
      <w:r>
        <w:rPr>
          <w:rFonts w:ascii="Arial" w:hAnsi="Arial"/>
        </w:rPr>
        <w:t>services</w:t>
      </w:r>
      <w:r>
        <w:rPr>
          <w:rFonts w:ascii="Arial" w:hAnsi="Arial"/>
          <w:spacing w:val="-40"/>
        </w:rPr>
        <w:t xml:space="preserve"> </w:t>
      </w:r>
      <w:r>
        <w:rPr>
          <w:rFonts w:ascii="Arial" w:hAnsi="Arial"/>
        </w:rPr>
        <w:t>performed</w:t>
      </w:r>
      <w:r>
        <w:rPr>
          <w:rFonts w:ascii="Arial" w:hAnsi="Arial"/>
          <w:spacing w:val="-40"/>
        </w:rPr>
        <w:t xml:space="preserve"> </w:t>
      </w:r>
      <w:r>
        <w:rPr>
          <w:rFonts w:ascii="Arial" w:hAnsi="Arial"/>
        </w:rPr>
        <w:t>pursuant</w:t>
      </w:r>
      <w:r>
        <w:rPr>
          <w:rFonts w:ascii="Arial" w:hAnsi="Arial"/>
          <w:spacing w:val="-40"/>
        </w:rPr>
        <w:t xml:space="preserve"> </w:t>
      </w:r>
      <w:r>
        <w:rPr>
          <w:rFonts w:ascii="Arial" w:hAnsi="Arial"/>
        </w:rPr>
        <w:t>to</w:t>
      </w:r>
      <w:r>
        <w:rPr>
          <w:rFonts w:ascii="Arial" w:hAnsi="Arial"/>
          <w:spacing w:val="-40"/>
        </w:rPr>
        <w:t xml:space="preserve"> </w:t>
      </w:r>
      <w:r>
        <w:rPr>
          <w:rFonts w:ascii="Arial" w:hAnsi="Arial"/>
        </w:rPr>
        <w:t>this</w:t>
      </w:r>
      <w:r>
        <w:rPr>
          <w:rFonts w:ascii="Arial" w:hAnsi="Arial"/>
          <w:spacing w:val="-40"/>
        </w:rPr>
        <w:t xml:space="preserve"> </w:t>
      </w:r>
      <w:r>
        <w:rPr>
          <w:rFonts w:ascii="Arial" w:hAnsi="Arial"/>
        </w:rPr>
        <w:t>Agreement.</w:t>
      </w:r>
      <w:r>
        <w:rPr>
          <w:rFonts w:ascii="Arial" w:hAnsi="Arial"/>
          <w:spacing w:val="-41"/>
        </w:rPr>
        <w:t xml:space="preserve"> </w:t>
      </w:r>
      <w:r>
        <w:rPr>
          <w:rFonts w:ascii="Arial" w:hAnsi="Arial"/>
        </w:rPr>
        <w:t>LUMA</w:t>
      </w:r>
      <w:r>
        <w:rPr>
          <w:rFonts w:ascii="Arial" w:hAnsi="Arial"/>
          <w:spacing w:val="-40"/>
        </w:rPr>
        <w:t xml:space="preserve"> </w:t>
      </w:r>
      <w:r>
        <w:rPr>
          <w:rFonts w:ascii="Arial" w:hAnsi="Arial"/>
        </w:rPr>
        <w:t>and</w:t>
      </w:r>
      <w:r>
        <w:rPr>
          <w:rFonts w:ascii="Arial" w:hAnsi="Arial"/>
          <w:spacing w:val="-40"/>
        </w:rPr>
        <w:t xml:space="preserve"> </w:t>
      </w:r>
      <w:r>
        <w:rPr>
          <w:rFonts w:ascii="Arial" w:hAnsi="Arial"/>
        </w:rPr>
        <w:t xml:space="preserve">LUMA’s </w:t>
      </w:r>
      <w:r>
        <w:rPr>
          <w:rFonts w:ascii="Arial" w:hAnsi="Arial"/>
          <w:w w:val="95"/>
        </w:rPr>
        <w:t>employees</w:t>
      </w:r>
      <w:r>
        <w:rPr>
          <w:rFonts w:ascii="Arial" w:hAnsi="Arial"/>
          <w:spacing w:val="-21"/>
          <w:w w:val="95"/>
        </w:rPr>
        <w:t xml:space="preserve"> </w:t>
      </w:r>
      <w:r>
        <w:rPr>
          <w:rFonts w:ascii="Arial" w:hAnsi="Arial"/>
          <w:w w:val="95"/>
        </w:rPr>
        <w:t>shall</w:t>
      </w:r>
      <w:r>
        <w:rPr>
          <w:rFonts w:ascii="Arial" w:hAnsi="Arial"/>
          <w:spacing w:val="-23"/>
          <w:w w:val="95"/>
        </w:rPr>
        <w:t xml:space="preserve"> </w:t>
      </w:r>
      <w:r>
        <w:rPr>
          <w:rFonts w:ascii="Arial" w:hAnsi="Arial"/>
          <w:w w:val="95"/>
        </w:rPr>
        <w:t>not</w:t>
      </w:r>
      <w:r>
        <w:rPr>
          <w:rFonts w:ascii="Arial" w:hAnsi="Arial"/>
          <w:spacing w:val="-22"/>
          <w:w w:val="95"/>
        </w:rPr>
        <w:t xml:space="preserve"> </w:t>
      </w:r>
      <w:r>
        <w:rPr>
          <w:rFonts w:ascii="Arial" w:hAnsi="Arial"/>
          <w:w w:val="95"/>
        </w:rPr>
        <w:t>be</w:t>
      </w:r>
      <w:r>
        <w:rPr>
          <w:rFonts w:ascii="Arial" w:hAnsi="Arial"/>
          <w:spacing w:val="-21"/>
          <w:w w:val="95"/>
        </w:rPr>
        <w:t xml:space="preserve"> </w:t>
      </w:r>
      <w:r>
        <w:rPr>
          <w:rFonts w:ascii="Arial" w:hAnsi="Arial"/>
          <w:w w:val="95"/>
        </w:rPr>
        <w:t>considered</w:t>
      </w:r>
      <w:r>
        <w:rPr>
          <w:rFonts w:ascii="Arial" w:hAnsi="Arial"/>
          <w:spacing w:val="-22"/>
          <w:w w:val="95"/>
        </w:rPr>
        <w:t xml:space="preserve"> </w:t>
      </w:r>
      <w:r>
        <w:rPr>
          <w:rFonts w:ascii="Arial" w:hAnsi="Arial"/>
          <w:w w:val="95"/>
        </w:rPr>
        <w:t>employees</w:t>
      </w:r>
      <w:r>
        <w:rPr>
          <w:rFonts w:ascii="Arial" w:hAnsi="Arial"/>
          <w:spacing w:val="-23"/>
          <w:w w:val="95"/>
        </w:rPr>
        <w:t xml:space="preserve"> </w:t>
      </w:r>
      <w:r>
        <w:rPr>
          <w:rFonts w:ascii="Arial" w:hAnsi="Arial"/>
          <w:w w:val="95"/>
        </w:rPr>
        <w:t>or</w:t>
      </w:r>
      <w:r>
        <w:rPr>
          <w:rFonts w:ascii="Arial" w:hAnsi="Arial"/>
          <w:spacing w:val="-21"/>
          <w:w w:val="95"/>
        </w:rPr>
        <w:t xml:space="preserve"> </w:t>
      </w:r>
      <w:r>
        <w:rPr>
          <w:rFonts w:ascii="Arial" w:hAnsi="Arial"/>
          <w:w w:val="95"/>
        </w:rPr>
        <w:t>agents</w:t>
      </w:r>
      <w:r>
        <w:rPr>
          <w:rFonts w:ascii="Arial" w:hAnsi="Arial"/>
          <w:spacing w:val="-21"/>
          <w:w w:val="95"/>
        </w:rPr>
        <w:t xml:space="preserve"> </w:t>
      </w:r>
      <w:r>
        <w:rPr>
          <w:rFonts w:ascii="Arial" w:hAnsi="Arial"/>
          <w:w w:val="95"/>
        </w:rPr>
        <w:t>of</w:t>
      </w:r>
      <w:r>
        <w:rPr>
          <w:rFonts w:ascii="Arial" w:hAnsi="Arial"/>
          <w:spacing w:val="-23"/>
          <w:w w:val="95"/>
        </w:rPr>
        <w:t xml:space="preserve"> </w:t>
      </w:r>
      <w:r>
        <w:rPr>
          <w:rFonts w:ascii="Arial" w:hAnsi="Arial"/>
          <w:w w:val="95"/>
        </w:rPr>
        <w:t>ESD,</w:t>
      </w:r>
      <w:r>
        <w:rPr>
          <w:rFonts w:ascii="Arial" w:hAnsi="Arial"/>
          <w:spacing w:val="-21"/>
          <w:w w:val="95"/>
        </w:rPr>
        <w:t xml:space="preserve"> </w:t>
      </w:r>
      <w:r>
        <w:rPr>
          <w:rFonts w:ascii="Arial" w:hAnsi="Arial"/>
          <w:w w:val="95"/>
        </w:rPr>
        <w:t>shall</w:t>
      </w:r>
      <w:r>
        <w:rPr>
          <w:rFonts w:ascii="Arial" w:hAnsi="Arial"/>
          <w:spacing w:val="-22"/>
          <w:w w:val="95"/>
        </w:rPr>
        <w:t xml:space="preserve"> </w:t>
      </w:r>
      <w:r>
        <w:rPr>
          <w:rFonts w:ascii="Arial" w:hAnsi="Arial"/>
          <w:w w:val="95"/>
        </w:rPr>
        <w:t>have</w:t>
      </w:r>
      <w:r>
        <w:rPr>
          <w:rFonts w:ascii="Arial" w:hAnsi="Arial"/>
          <w:spacing w:val="-21"/>
          <w:w w:val="95"/>
        </w:rPr>
        <w:t xml:space="preserve"> </w:t>
      </w:r>
      <w:r>
        <w:rPr>
          <w:rFonts w:ascii="Arial" w:hAnsi="Arial"/>
          <w:w w:val="95"/>
        </w:rPr>
        <w:t>no</w:t>
      </w:r>
      <w:r>
        <w:rPr>
          <w:rFonts w:ascii="Arial" w:hAnsi="Arial"/>
          <w:spacing w:val="-20"/>
          <w:w w:val="95"/>
        </w:rPr>
        <w:t xml:space="preserve"> </w:t>
      </w:r>
      <w:r>
        <w:rPr>
          <w:rFonts w:ascii="Arial" w:hAnsi="Arial"/>
          <w:w w:val="95"/>
        </w:rPr>
        <w:t>authority</w:t>
      </w:r>
      <w:r>
        <w:rPr>
          <w:rFonts w:ascii="Arial" w:hAnsi="Arial"/>
          <w:spacing w:val="-22"/>
          <w:w w:val="95"/>
        </w:rPr>
        <w:t xml:space="preserve"> </w:t>
      </w:r>
      <w:r>
        <w:rPr>
          <w:rFonts w:ascii="Arial" w:hAnsi="Arial"/>
          <w:w w:val="95"/>
        </w:rPr>
        <w:t>to</w:t>
      </w:r>
      <w:r>
        <w:rPr>
          <w:rFonts w:ascii="Arial" w:hAnsi="Arial"/>
          <w:spacing w:val="-20"/>
          <w:w w:val="95"/>
        </w:rPr>
        <w:t xml:space="preserve"> </w:t>
      </w:r>
      <w:r>
        <w:rPr>
          <w:rFonts w:ascii="Arial" w:hAnsi="Arial"/>
          <w:w w:val="95"/>
        </w:rPr>
        <w:t>bind</w:t>
      </w:r>
      <w:r>
        <w:rPr>
          <w:rFonts w:ascii="Arial" w:hAnsi="Arial"/>
          <w:spacing w:val="-22"/>
          <w:w w:val="95"/>
        </w:rPr>
        <w:t xml:space="preserve"> </w:t>
      </w:r>
      <w:r>
        <w:rPr>
          <w:rFonts w:ascii="Arial" w:hAnsi="Arial"/>
          <w:w w:val="95"/>
        </w:rPr>
        <w:t>or make</w:t>
      </w:r>
      <w:r>
        <w:rPr>
          <w:rFonts w:ascii="Arial" w:hAnsi="Arial"/>
          <w:spacing w:val="-20"/>
          <w:w w:val="95"/>
        </w:rPr>
        <w:t xml:space="preserve"> </w:t>
      </w:r>
      <w:r>
        <w:rPr>
          <w:rFonts w:ascii="Arial" w:hAnsi="Arial"/>
          <w:w w:val="95"/>
        </w:rPr>
        <w:t>commitments</w:t>
      </w:r>
      <w:r>
        <w:rPr>
          <w:rFonts w:ascii="Arial" w:hAnsi="Arial"/>
          <w:spacing w:val="-23"/>
          <w:w w:val="95"/>
        </w:rPr>
        <w:t xml:space="preserve"> </w:t>
      </w:r>
      <w:r>
        <w:rPr>
          <w:rFonts w:ascii="Arial" w:hAnsi="Arial"/>
          <w:w w:val="95"/>
        </w:rPr>
        <w:t>on</w:t>
      </w:r>
      <w:r>
        <w:rPr>
          <w:rFonts w:ascii="Arial" w:hAnsi="Arial"/>
          <w:spacing w:val="-21"/>
          <w:w w:val="95"/>
        </w:rPr>
        <w:t xml:space="preserve"> </w:t>
      </w:r>
      <w:r>
        <w:rPr>
          <w:rFonts w:ascii="Arial" w:hAnsi="Arial"/>
          <w:w w:val="95"/>
        </w:rPr>
        <w:t>behalf</w:t>
      </w:r>
      <w:r>
        <w:rPr>
          <w:rFonts w:ascii="Arial" w:hAnsi="Arial"/>
          <w:spacing w:val="-20"/>
          <w:w w:val="95"/>
        </w:rPr>
        <w:t xml:space="preserve"> </w:t>
      </w:r>
      <w:r>
        <w:rPr>
          <w:rFonts w:ascii="Arial" w:hAnsi="Arial"/>
          <w:w w:val="95"/>
        </w:rPr>
        <w:t>of</w:t>
      </w:r>
      <w:r>
        <w:rPr>
          <w:rFonts w:ascii="Arial" w:hAnsi="Arial"/>
          <w:spacing w:val="-20"/>
          <w:w w:val="95"/>
        </w:rPr>
        <w:t xml:space="preserve"> </w:t>
      </w:r>
      <w:r>
        <w:rPr>
          <w:rFonts w:ascii="Arial" w:hAnsi="Arial"/>
          <w:w w:val="95"/>
        </w:rPr>
        <w:t>ESD,</w:t>
      </w:r>
      <w:r>
        <w:rPr>
          <w:rFonts w:ascii="Arial" w:hAnsi="Arial"/>
          <w:spacing w:val="-20"/>
          <w:w w:val="95"/>
        </w:rPr>
        <w:t xml:space="preserve"> </w:t>
      </w:r>
      <w:r>
        <w:rPr>
          <w:rFonts w:ascii="Arial" w:hAnsi="Arial"/>
          <w:w w:val="95"/>
        </w:rPr>
        <w:t>and</w:t>
      </w:r>
      <w:r>
        <w:rPr>
          <w:rFonts w:ascii="Arial" w:hAnsi="Arial"/>
          <w:spacing w:val="-21"/>
          <w:w w:val="95"/>
        </w:rPr>
        <w:t xml:space="preserve"> </w:t>
      </w:r>
      <w:r>
        <w:rPr>
          <w:rFonts w:ascii="Arial" w:hAnsi="Arial"/>
          <w:w w:val="95"/>
        </w:rPr>
        <w:t>shall</w:t>
      </w:r>
      <w:r>
        <w:rPr>
          <w:rFonts w:ascii="Arial" w:hAnsi="Arial"/>
          <w:spacing w:val="-23"/>
          <w:w w:val="95"/>
        </w:rPr>
        <w:t xml:space="preserve"> </w:t>
      </w:r>
      <w:r>
        <w:rPr>
          <w:rFonts w:ascii="Arial" w:hAnsi="Arial"/>
          <w:w w:val="95"/>
        </w:rPr>
        <w:t>not</w:t>
      </w:r>
      <w:r>
        <w:rPr>
          <w:rFonts w:ascii="Arial" w:hAnsi="Arial"/>
          <w:spacing w:val="-22"/>
          <w:w w:val="95"/>
        </w:rPr>
        <w:t xml:space="preserve"> </w:t>
      </w:r>
      <w:r>
        <w:rPr>
          <w:rFonts w:ascii="Arial" w:hAnsi="Arial"/>
          <w:w w:val="95"/>
        </w:rPr>
        <w:t>hold</w:t>
      </w:r>
      <w:r>
        <w:rPr>
          <w:rFonts w:ascii="Arial" w:hAnsi="Arial"/>
          <w:spacing w:val="-21"/>
          <w:w w:val="95"/>
        </w:rPr>
        <w:t xml:space="preserve"> </w:t>
      </w:r>
      <w:r>
        <w:rPr>
          <w:rFonts w:ascii="Arial" w:hAnsi="Arial"/>
          <w:w w:val="95"/>
        </w:rPr>
        <w:t>themselves</w:t>
      </w:r>
      <w:r>
        <w:rPr>
          <w:rFonts w:ascii="Arial" w:hAnsi="Arial"/>
          <w:spacing w:val="-23"/>
          <w:w w:val="95"/>
        </w:rPr>
        <w:t xml:space="preserve"> </w:t>
      </w:r>
      <w:r>
        <w:rPr>
          <w:rFonts w:ascii="Arial" w:hAnsi="Arial"/>
          <w:w w:val="95"/>
        </w:rPr>
        <w:t>out</w:t>
      </w:r>
      <w:r>
        <w:rPr>
          <w:rFonts w:ascii="Arial" w:hAnsi="Arial"/>
          <w:spacing w:val="-20"/>
          <w:w w:val="95"/>
        </w:rPr>
        <w:t xml:space="preserve"> </w:t>
      </w:r>
      <w:r>
        <w:rPr>
          <w:rFonts w:ascii="Arial" w:hAnsi="Arial"/>
          <w:w w:val="95"/>
        </w:rPr>
        <w:t>as</w:t>
      </w:r>
      <w:r>
        <w:rPr>
          <w:rFonts w:ascii="Arial" w:hAnsi="Arial"/>
          <w:spacing w:val="-20"/>
          <w:w w:val="95"/>
        </w:rPr>
        <w:t xml:space="preserve"> </w:t>
      </w:r>
      <w:r>
        <w:rPr>
          <w:rFonts w:ascii="Arial" w:hAnsi="Arial"/>
          <w:w w:val="95"/>
        </w:rPr>
        <w:t>having</w:t>
      </w:r>
      <w:r>
        <w:rPr>
          <w:rFonts w:ascii="Arial" w:hAnsi="Arial"/>
          <w:spacing w:val="-21"/>
          <w:w w:val="95"/>
        </w:rPr>
        <w:t xml:space="preserve"> </w:t>
      </w:r>
      <w:r>
        <w:rPr>
          <w:rFonts w:ascii="Arial" w:hAnsi="Arial"/>
          <w:w w:val="95"/>
        </w:rPr>
        <w:t>such</w:t>
      </w:r>
      <w:r>
        <w:rPr>
          <w:rFonts w:ascii="Arial" w:hAnsi="Arial"/>
          <w:spacing w:val="-21"/>
          <w:w w:val="95"/>
        </w:rPr>
        <w:t xml:space="preserve"> </w:t>
      </w:r>
      <w:r>
        <w:rPr>
          <w:rFonts w:ascii="Arial" w:hAnsi="Arial"/>
          <w:w w:val="95"/>
        </w:rPr>
        <w:t>authority. LUMA</w:t>
      </w:r>
      <w:r>
        <w:rPr>
          <w:rFonts w:ascii="Arial" w:hAnsi="Arial"/>
          <w:spacing w:val="-26"/>
          <w:w w:val="95"/>
        </w:rPr>
        <w:t xml:space="preserve"> </w:t>
      </w:r>
      <w:r>
        <w:rPr>
          <w:rFonts w:ascii="Arial" w:hAnsi="Arial"/>
          <w:w w:val="95"/>
        </w:rPr>
        <w:t>assumes</w:t>
      </w:r>
      <w:r>
        <w:rPr>
          <w:rFonts w:ascii="Arial" w:hAnsi="Arial"/>
          <w:spacing w:val="-24"/>
          <w:w w:val="95"/>
        </w:rPr>
        <w:t xml:space="preserve"> </w:t>
      </w:r>
      <w:r>
        <w:rPr>
          <w:rFonts w:ascii="Arial" w:hAnsi="Arial"/>
          <w:w w:val="95"/>
        </w:rPr>
        <w:t>full</w:t>
      </w:r>
      <w:r>
        <w:rPr>
          <w:rFonts w:ascii="Arial" w:hAnsi="Arial"/>
          <w:spacing w:val="-25"/>
          <w:w w:val="95"/>
        </w:rPr>
        <w:t xml:space="preserve"> </w:t>
      </w:r>
      <w:r>
        <w:rPr>
          <w:rFonts w:ascii="Arial" w:hAnsi="Arial"/>
          <w:w w:val="95"/>
        </w:rPr>
        <w:t>responsibility</w:t>
      </w:r>
      <w:r>
        <w:rPr>
          <w:rFonts w:ascii="Arial" w:hAnsi="Arial"/>
          <w:spacing w:val="-23"/>
          <w:w w:val="95"/>
        </w:rPr>
        <w:t xml:space="preserve"> </w:t>
      </w:r>
      <w:r>
        <w:rPr>
          <w:rFonts w:ascii="Arial" w:hAnsi="Arial"/>
          <w:w w:val="95"/>
        </w:rPr>
        <w:t>for</w:t>
      </w:r>
      <w:r>
        <w:rPr>
          <w:rFonts w:ascii="Arial" w:hAnsi="Arial"/>
          <w:spacing w:val="-26"/>
          <w:w w:val="95"/>
        </w:rPr>
        <w:t xml:space="preserve"> </w:t>
      </w:r>
      <w:r>
        <w:rPr>
          <w:rFonts w:ascii="Arial" w:hAnsi="Arial"/>
          <w:w w:val="95"/>
        </w:rPr>
        <w:t>the</w:t>
      </w:r>
      <w:r>
        <w:rPr>
          <w:rFonts w:ascii="Arial" w:hAnsi="Arial"/>
          <w:spacing w:val="-25"/>
          <w:w w:val="95"/>
        </w:rPr>
        <w:t xml:space="preserve"> </w:t>
      </w:r>
      <w:r>
        <w:rPr>
          <w:rFonts w:ascii="Arial" w:hAnsi="Arial"/>
          <w:w w:val="95"/>
        </w:rPr>
        <w:t>actions</w:t>
      </w:r>
      <w:r>
        <w:rPr>
          <w:rFonts w:ascii="Arial" w:hAnsi="Arial"/>
          <w:spacing w:val="-26"/>
          <w:w w:val="95"/>
        </w:rPr>
        <w:t xml:space="preserve"> </w:t>
      </w:r>
      <w:r>
        <w:rPr>
          <w:rFonts w:ascii="Arial" w:hAnsi="Arial"/>
          <w:w w:val="95"/>
        </w:rPr>
        <w:t>of</w:t>
      </w:r>
      <w:r>
        <w:rPr>
          <w:rFonts w:ascii="Arial" w:hAnsi="Arial"/>
          <w:spacing w:val="-25"/>
          <w:w w:val="95"/>
        </w:rPr>
        <w:t xml:space="preserve"> </w:t>
      </w:r>
      <w:r>
        <w:rPr>
          <w:rFonts w:ascii="Arial" w:hAnsi="Arial"/>
          <w:w w:val="95"/>
        </w:rPr>
        <w:t>LUMA</w:t>
      </w:r>
      <w:r>
        <w:rPr>
          <w:rFonts w:ascii="Arial" w:hAnsi="Arial"/>
          <w:spacing w:val="-25"/>
          <w:w w:val="95"/>
        </w:rPr>
        <w:t xml:space="preserve"> </w:t>
      </w:r>
      <w:r>
        <w:rPr>
          <w:rFonts w:ascii="Arial" w:hAnsi="Arial"/>
          <w:w w:val="95"/>
        </w:rPr>
        <w:t>and</w:t>
      </w:r>
      <w:r>
        <w:rPr>
          <w:rFonts w:ascii="Arial" w:hAnsi="Arial"/>
          <w:spacing w:val="-24"/>
          <w:w w:val="95"/>
        </w:rPr>
        <w:t xml:space="preserve"> </w:t>
      </w:r>
      <w:r>
        <w:rPr>
          <w:rFonts w:ascii="Arial" w:hAnsi="Arial"/>
          <w:w w:val="95"/>
        </w:rPr>
        <w:t>LUMA’s</w:t>
      </w:r>
      <w:r>
        <w:rPr>
          <w:rFonts w:ascii="Arial" w:hAnsi="Arial"/>
          <w:spacing w:val="-26"/>
          <w:w w:val="95"/>
        </w:rPr>
        <w:t xml:space="preserve"> </w:t>
      </w:r>
      <w:r>
        <w:rPr>
          <w:rFonts w:ascii="Arial" w:hAnsi="Arial"/>
          <w:w w:val="95"/>
        </w:rPr>
        <w:t>employees</w:t>
      </w:r>
      <w:r>
        <w:rPr>
          <w:rFonts w:ascii="Arial" w:hAnsi="Arial"/>
          <w:spacing w:val="-24"/>
          <w:w w:val="95"/>
        </w:rPr>
        <w:t xml:space="preserve"> </w:t>
      </w:r>
      <w:r>
        <w:rPr>
          <w:rFonts w:ascii="Arial" w:hAnsi="Arial"/>
          <w:w w:val="95"/>
        </w:rPr>
        <w:t>while</w:t>
      </w:r>
      <w:r>
        <w:rPr>
          <w:rFonts w:ascii="Arial" w:hAnsi="Arial"/>
          <w:spacing w:val="-24"/>
          <w:w w:val="95"/>
        </w:rPr>
        <w:t xml:space="preserve"> </w:t>
      </w:r>
      <w:r>
        <w:rPr>
          <w:rFonts w:ascii="Arial" w:hAnsi="Arial"/>
          <w:w w:val="95"/>
        </w:rPr>
        <w:t xml:space="preserve">performing </w:t>
      </w:r>
      <w:r>
        <w:rPr>
          <w:rFonts w:ascii="Arial" w:hAnsi="Arial"/>
        </w:rPr>
        <w:t>services</w:t>
      </w:r>
      <w:r>
        <w:rPr>
          <w:rFonts w:ascii="Arial" w:hAnsi="Arial"/>
          <w:spacing w:val="-34"/>
        </w:rPr>
        <w:t xml:space="preserve"> </w:t>
      </w:r>
      <w:r>
        <w:rPr>
          <w:rFonts w:ascii="Arial" w:hAnsi="Arial"/>
        </w:rPr>
        <w:t>pursuant</w:t>
      </w:r>
      <w:r>
        <w:rPr>
          <w:rFonts w:ascii="Arial" w:hAnsi="Arial"/>
          <w:spacing w:val="-35"/>
        </w:rPr>
        <w:t xml:space="preserve"> </w:t>
      </w:r>
      <w:r>
        <w:rPr>
          <w:rFonts w:ascii="Arial" w:hAnsi="Arial"/>
        </w:rPr>
        <w:t>to</w:t>
      </w:r>
      <w:r>
        <w:rPr>
          <w:rFonts w:ascii="Arial" w:hAnsi="Arial"/>
          <w:spacing w:val="-35"/>
        </w:rPr>
        <w:t xml:space="preserve"> </w:t>
      </w:r>
      <w:r>
        <w:rPr>
          <w:rFonts w:ascii="Arial" w:hAnsi="Arial"/>
        </w:rPr>
        <w:t>this</w:t>
      </w:r>
      <w:r>
        <w:rPr>
          <w:rFonts w:ascii="Arial" w:hAnsi="Arial"/>
          <w:spacing w:val="-34"/>
        </w:rPr>
        <w:t xml:space="preserve"> </w:t>
      </w:r>
      <w:r>
        <w:rPr>
          <w:rFonts w:ascii="Arial" w:hAnsi="Arial"/>
        </w:rPr>
        <w:t>Contract,</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shall</w:t>
      </w:r>
      <w:r>
        <w:rPr>
          <w:rFonts w:ascii="Arial" w:hAnsi="Arial"/>
          <w:spacing w:val="-34"/>
        </w:rPr>
        <w:t xml:space="preserve"> </w:t>
      </w:r>
      <w:r>
        <w:rPr>
          <w:rFonts w:ascii="Arial" w:hAnsi="Arial"/>
        </w:rPr>
        <w:t>be</w:t>
      </w:r>
      <w:r>
        <w:rPr>
          <w:rFonts w:ascii="Arial" w:hAnsi="Arial"/>
          <w:spacing w:val="-35"/>
        </w:rPr>
        <w:t xml:space="preserve"> </w:t>
      </w:r>
      <w:r>
        <w:rPr>
          <w:rFonts w:ascii="Arial" w:hAnsi="Arial"/>
        </w:rPr>
        <w:t>solely</w:t>
      </w:r>
      <w:r>
        <w:rPr>
          <w:rFonts w:ascii="Arial" w:hAnsi="Arial"/>
          <w:spacing w:val="-36"/>
        </w:rPr>
        <w:t xml:space="preserve"> </w:t>
      </w:r>
      <w:r>
        <w:rPr>
          <w:rFonts w:ascii="Arial" w:hAnsi="Arial"/>
        </w:rPr>
        <w:t>responsible</w:t>
      </w:r>
      <w:r>
        <w:rPr>
          <w:rFonts w:ascii="Arial" w:hAnsi="Arial"/>
          <w:spacing w:val="-34"/>
        </w:rPr>
        <w:t xml:space="preserve"> </w:t>
      </w:r>
      <w:r>
        <w:rPr>
          <w:rFonts w:ascii="Arial" w:hAnsi="Arial"/>
        </w:rPr>
        <w:t>for</w:t>
      </w:r>
      <w:r>
        <w:rPr>
          <w:rFonts w:ascii="Arial" w:hAnsi="Arial"/>
          <w:spacing w:val="-36"/>
        </w:rPr>
        <w:t xml:space="preserve"> </w:t>
      </w:r>
      <w:r>
        <w:rPr>
          <w:rFonts w:ascii="Arial" w:hAnsi="Arial"/>
        </w:rPr>
        <w:t>their</w:t>
      </w:r>
      <w:r>
        <w:rPr>
          <w:rFonts w:ascii="Arial" w:hAnsi="Arial"/>
          <w:spacing w:val="-34"/>
        </w:rPr>
        <w:t xml:space="preserve"> </w:t>
      </w:r>
      <w:r>
        <w:rPr>
          <w:rFonts w:ascii="Arial" w:hAnsi="Arial"/>
        </w:rPr>
        <w:t>supervision,</w:t>
      </w:r>
      <w:r>
        <w:rPr>
          <w:rFonts w:ascii="Arial" w:hAnsi="Arial"/>
          <w:spacing w:val="-36"/>
        </w:rPr>
        <w:t xml:space="preserve"> </w:t>
      </w:r>
      <w:r>
        <w:rPr>
          <w:rFonts w:ascii="Arial" w:hAnsi="Arial"/>
        </w:rPr>
        <w:t xml:space="preserve">daily </w:t>
      </w:r>
      <w:r>
        <w:rPr>
          <w:rFonts w:ascii="Arial" w:hAnsi="Arial"/>
          <w:w w:val="95"/>
        </w:rPr>
        <w:t>direction</w:t>
      </w:r>
      <w:r>
        <w:rPr>
          <w:rFonts w:ascii="Arial" w:hAnsi="Arial"/>
          <w:spacing w:val="-21"/>
          <w:w w:val="95"/>
        </w:rPr>
        <w:t xml:space="preserve"> </w:t>
      </w:r>
      <w:r>
        <w:rPr>
          <w:rFonts w:ascii="Arial" w:hAnsi="Arial"/>
          <w:w w:val="95"/>
        </w:rPr>
        <w:t>and</w:t>
      </w:r>
      <w:r>
        <w:rPr>
          <w:rFonts w:ascii="Arial" w:hAnsi="Arial"/>
          <w:spacing w:val="-20"/>
          <w:w w:val="95"/>
        </w:rPr>
        <w:t xml:space="preserve"> </w:t>
      </w:r>
      <w:r>
        <w:rPr>
          <w:rFonts w:ascii="Arial" w:hAnsi="Arial"/>
          <w:w w:val="95"/>
        </w:rPr>
        <w:t>control,</w:t>
      </w:r>
      <w:r>
        <w:rPr>
          <w:rFonts w:ascii="Arial" w:hAnsi="Arial"/>
          <w:spacing w:val="-21"/>
          <w:w w:val="95"/>
        </w:rPr>
        <w:t xml:space="preserve"> </w:t>
      </w:r>
      <w:r>
        <w:rPr>
          <w:rFonts w:ascii="Arial" w:hAnsi="Arial"/>
          <w:w w:val="95"/>
        </w:rPr>
        <w:t>payment</w:t>
      </w:r>
      <w:r>
        <w:rPr>
          <w:rFonts w:ascii="Arial" w:hAnsi="Arial"/>
          <w:spacing w:val="-20"/>
          <w:w w:val="95"/>
        </w:rPr>
        <w:t xml:space="preserve"> </w:t>
      </w:r>
      <w:r>
        <w:rPr>
          <w:rFonts w:ascii="Arial" w:hAnsi="Arial"/>
          <w:w w:val="95"/>
        </w:rPr>
        <w:t>of</w:t>
      </w:r>
      <w:r>
        <w:rPr>
          <w:rFonts w:ascii="Arial" w:hAnsi="Arial"/>
          <w:spacing w:val="-21"/>
          <w:w w:val="95"/>
        </w:rPr>
        <w:t xml:space="preserve"> </w:t>
      </w:r>
      <w:r>
        <w:rPr>
          <w:rFonts w:ascii="Arial" w:hAnsi="Arial"/>
          <w:w w:val="95"/>
        </w:rPr>
        <w:t>salary</w:t>
      </w:r>
      <w:r>
        <w:rPr>
          <w:rFonts w:ascii="Arial" w:hAnsi="Arial"/>
          <w:spacing w:val="-20"/>
          <w:w w:val="95"/>
        </w:rPr>
        <w:t xml:space="preserve"> </w:t>
      </w:r>
      <w:r>
        <w:rPr>
          <w:rFonts w:ascii="Arial" w:hAnsi="Arial"/>
          <w:w w:val="95"/>
        </w:rPr>
        <w:t>(including</w:t>
      </w:r>
      <w:r>
        <w:rPr>
          <w:rFonts w:ascii="Arial" w:hAnsi="Arial"/>
          <w:spacing w:val="-20"/>
          <w:w w:val="95"/>
        </w:rPr>
        <w:t xml:space="preserve"> </w:t>
      </w:r>
      <w:r>
        <w:rPr>
          <w:rFonts w:ascii="Arial" w:hAnsi="Arial"/>
          <w:w w:val="95"/>
        </w:rPr>
        <w:t>withholding</w:t>
      </w:r>
      <w:r>
        <w:rPr>
          <w:rFonts w:ascii="Arial" w:hAnsi="Arial"/>
          <w:spacing w:val="-20"/>
          <w:w w:val="95"/>
        </w:rPr>
        <w:t xml:space="preserve"> </w:t>
      </w:r>
      <w:r>
        <w:rPr>
          <w:rFonts w:ascii="Arial" w:hAnsi="Arial"/>
          <w:w w:val="95"/>
        </w:rPr>
        <w:t>of</w:t>
      </w:r>
      <w:r>
        <w:rPr>
          <w:rFonts w:ascii="Arial" w:hAnsi="Arial"/>
          <w:spacing w:val="-20"/>
          <w:w w:val="95"/>
        </w:rPr>
        <w:t xml:space="preserve"> </w:t>
      </w:r>
      <w:r>
        <w:rPr>
          <w:rFonts w:ascii="Arial" w:hAnsi="Arial"/>
          <w:w w:val="95"/>
        </w:rPr>
        <w:t>income</w:t>
      </w:r>
      <w:r>
        <w:rPr>
          <w:rFonts w:ascii="Arial" w:hAnsi="Arial"/>
          <w:spacing w:val="-20"/>
          <w:w w:val="95"/>
        </w:rPr>
        <w:t xml:space="preserve"> </w:t>
      </w:r>
      <w:r>
        <w:rPr>
          <w:rFonts w:ascii="Arial" w:hAnsi="Arial"/>
          <w:w w:val="95"/>
        </w:rPr>
        <w:t>taxes</w:t>
      </w:r>
      <w:r>
        <w:rPr>
          <w:rFonts w:ascii="Arial" w:hAnsi="Arial"/>
          <w:spacing w:val="-21"/>
          <w:w w:val="95"/>
        </w:rPr>
        <w:t xml:space="preserve"> </w:t>
      </w:r>
      <w:r>
        <w:rPr>
          <w:rFonts w:ascii="Arial" w:hAnsi="Arial"/>
          <w:w w:val="95"/>
        </w:rPr>
        <w:t>and</w:t>
      </w:r>
      <w:r>
        <w:rPr>
          <w:rFonts w:ascii="Arial" w:hAnsi="Arial"/>
          <w:spacing w:val="-20"/>
          <w:w w:val="95"/>
        </w:rPr>
        <w:t xml:space="preserve"> </w:t>
      </w:r>
      <w:r>
        <w:rPr>
          <w:rFonts w:ascii="Arial" w:hAnsi="Arial"/>
          <w:w w:val="95"/>
        </w:rPr>
        <w:t>social</w:t>
      </w:r>
      <w:r>
        <w:rPr>
          <w:rFonts w:ascii="Arial" w:hAnsi="Arial"/>
          <w:spacing w:val="-21"/>
          <w:w w:val="95"/>
        </w:rPr>
        <w:t xml:space="preserve"> </w:t>
      </w:r>
      <w:r>
        <w:rPr>
          <w:rFonts w:ascii="Arial" w:hAnsi="Arial"/>
          <w:w w:val="95"/>
        </w:rPr>
        <w:t>security), worker’s</w:t>
      </w:r>
      <w:r>
        <w:rPr>
          <w:rFonts w:ascii="Arial" w:hAnsi="Arial"/>
          <w:spacing w:val="-23"/>
          <w:w w:val="95"/>
        </w:rPr>
        <w:t xml:space="preserve"> </w:t>
      </w:r>
      <w:r>
        <w:rPr>
          <w:rFonts w:ascii="Arial" w:hAnsi="Arial"/>
          <w:w w:val="95"/>
        </w:rPr>
        <w:t>compensation,</w:t>
      </w:r>
      <w:r>
        <w:rPr>
          <w:rFonts w:ascii="Arial" w:hAnsi="Arial"/>
          <w:spacing w:val="-22"/>
          <w:w w:val="95"/>
        </w:rPr>
        <w:t xml:space="preserve"> </w:t>
      </w:r>
      <w:r>
        <w:rPr>
          <w:rFonts w:ascii="Arial" w:hAnsi="Arial"/>
          <w:w w:val="95"/>
        </w:rPr>
        <w:t>disability</w:t>
      </w:r>
      <w:r>
        <w:rPr>
          <w:rFonts w:ascii="Arial" w:hAnsi="Arial"/>
          <w:spacing w:val="-19"/>
          <w:w w:val="95"/>
        </w:rPr>
        <w:t xml:space="preserve"> </w:t>
      </w:r>
      <w:r>
        <w:rPr>
          <w:rFonts w:ascii="Arial" w:hAnsi="Arial"/>
          <w:w w:val="95"/>
        </w:rPr>
        <w:t>benefits</w:t>
      </w:r>
      <w:r>
        <w:rPr>
          <w:rFonts w:ascii="Arial" w:hAnsi="Arial"/>
          <w:spacing w:val="-20"/>
          <w:w w:val="95"/>
        </w:rPr>
        <w:t xml:space="preserve"> </w:t>
      </w:r>
      <w:r>
        <w:rPr>
          <w:rFonts w:ascii="Arial" w:hAnsi="Arial"/>
          <w:w w:val="95"/>
        </w:rPr>
        <w:t>and</w:t>
      </w:r>
      <w:r>
        <w:rPr>
          <w:rFonts w:ascii="Arial" w:hAnsi="Arial"/>
          <w:spacing w:val="-21"/>
          <w:w w:val="95"/>
        </w:rPr>
        <w:t xml:space="preserve"> </w:t>
      </w:r>
      <w:r>
        <w:rPr>
          <w:rFonts w:ascii="Arial" w:hAnsi="Arial"/>
          <w:w w:val="95"/>
        </w:rPr>
        <w:t>the</w:t>
      </w:r>
      <w:r>
        <w:rPr>
          <w:rFonts w:ascii="Arial" w:hAnsi="Arial"/>
          <w:spacing w:val="-20"/>
          <w:w w:val="95"/>
        </w:rPr>
        <w:t xml:space="preserve"> </w:t>
      </w:r>
      <w:r>
        <w:rPr>
          <w:rFonts w:ascii="Arial" w:hAnsi="Arial"/>
          <w:w w:val="95"/>
        </w:rPr>
        <w:t>like.</w:t>
      </w:r>
    </w:p>
    <w:p w14:paraId="322BC180" w14:textId="77777777" w:rsidR="009C32CE" w:rsidRDefault="009C32CE">
      <w:pPr>
        <w:pStyle w:val="BodyText"/>
        <w:spacing w:before="1"/>
        <w:rPr>
          <w:rFonts w:ascii="Arial"/>
          <w:sz w:val="25"/>
        </w:rPr>
      </w:pPr>
    </w:p>
    <w:p w14:paraId="53AB1B13" w14:textId="77777777" w:rsidR="009C32CE" w:rsidRDefault="004A047A">
      <w:pPr>
        <w:pStyle w:val="ListParagraph"/>
        <w:numPr>
          <w:ilvl w:val="0"/>
          <w:numId w:val="11"/>
        </w:numPr>
        <w:tabs>
          <w:tab w:val="left" w:pos="461"/>
        </w:tabs>
        <w:spacing w:line="276" w:lineRule="auto"/>
        <w:ind w:left="460" w:right="721" w:hanging="360"/>
        <w:jc w:val="both"/>
        <w:rPr>
          <w:rFonts w:ascii="Arial"/>
        </w:rPr>
      </w:pPr>
      <w:r>
        <w:rPr>
          <w:rFonts w:ascii="Arial"/>
          <w:b/>
          <w:w w:val="95"/>
        </w:rPr>
        <w:t>Entire</w:t>
      </w:r>
      <w:r>
        <w:rPr>
          <w:rFonts w:ascii="Arial"/>
          <w:b/>
          <w:spacing w:val="-36"/>
          <w:w w:val="95"/>
        </w:rPr>
        <w:t xml:space="preserve"> </w:t>
      </w:r>
      <w:r>
        <w:rPr>
          <w:rFonts w:ascii="Arial"/>
          <w:b/>
          <w:w w:val="95"/>
        </w:rPr>
        <w:t>Agreement:</w:t>
      </w:r>
      <w:r>
        <w:rPr>
          <w:rFonts w:ascii="Arial"/>
          <w:b/>
          <w:spacing w:val="-35"/>
          <w:w w:val="95"/>
        </w:rPr>
        <w:t xml:space="preserve"> </w:t>
      </w:r>
      <w:r>
        <w:rPr>
          <w:rFonts w:ascii="Arial"/>
          <w:w w:val="95"/>
        </w:rPr>
        <w:t>This</w:t>
      </w:r>
      <w:r>
        <w:rPr>
          <w:rFonts w:ascii="Arial"/>
          <w:spacing w:val="-35"/>
          <w:w w:val="95"/>
        </w:rPr>
        <w:t xml:space="preserve"> </w:t>
      </w:r>
      <w:r>
        <w:rPr>
          <w:rFonts w:ascii="Arial"/>
          <w:w w:val="95"/>
        </w:rPr>
        <w:t>Contract,</w:t>
      </w:r>
      <w:r>
        <w:rPr>
          <w:rFonts w:ascii="Arial"/>
          <w:spacing w:val="-35"/>
          <w:w w:val="95"/>
        </w:rPr>
        <w:t xml:space="preserve"> </w:t>
      </w:r>
      <w:r>
        <w:rPr>
          <w:rFonts w:ascii="Arial"/>
          <w:w w:val="95"/>
        </w:rPr>
        <w:t>and</w:t>
      </w:r>
      <w:r>
        <w:rPr>
          <w:rFonts w:ascii="Arial"/>
          <w:spacing w:val="-36"/>
          <w:w w:val="95"/>
        </w:rPr>
        <w:t xml:space="preserve"> </w:t>
      </w:r>
      <w:r>
        <w:rPr>
          <w:rFonts w:ascii="Arial"/>
          <w:w w:val="95"/>
        </w:rPr>
        <w:t>the</w:t>
      </w:r>
      <w:r>
        <w:rPr>
          <w:rFonts w:ascii="Arial"/>
          <w:spacing w:val="-35"/>
          <w:w w:val="95"/>
        </w:rPr>
        <w:t xml:space="preserve"> </w:t>
      </w:r>
      <w:r>
        <w:rPr>
          <w:rFonts w:ascii="Arial"/>
          <w:w w:val="95"/>
        </w:rPr>
        <w:t>Appendices</w:t>
      </w:r>
      <w:r>
        <w:rPr>
          <w:rFonts w:ascii="Arial"/>
          <w:spacing w:val="-36"/>
          <w:w w:val="95"/>
        </w:rPr>
        <w:t xml:space="preserve"> </w:t>
      </w:r>
      <w:r>
        <w:rPr>
          <w:rFonts w:ascii="Arial"/>
          <w:w w:val="95"/>
        </w:rPr>
        <w:t>and</w:t>
      </w:r>
      <w:r>
        <w:rPr>
          <w:rFonts w:ascii="Arial"/>
          <w:spacing w:val="-35"/>
          <w:w w:val="95"/>
        </w:rPr>
        <w:t xml:space="preserve"> </w:t>
      </w:r>
      <w:r>
        <w:rPr>
          <w:rFonts w:ascii="Arial"/>
          <w:w w:val="95"/>
        </w:rPr>
        <w:t>Exhibits</w:t>
      </w:r>
      <w:r>
        <w:rPr>
          <w:rFonts w:ascii="Arial"/>
          <w:spacing w:val="-35"/>
          <w:w w:val="95"/>
        </w:rPr>
        <w:t xml:space="preserve"> </w:t>
      </w:r>
      <w:r>
        <w:rPr>
          <w:rFonts w:ascii="Arial"/>
          <w:w w:val="95"/>
        </w:rPr>
        <w:t>attached</w:t>
      </w:r>
      <w:r>
        <w:rPr>
          <w:rFonts w:ascii="Arial"/>
          <w:spacing w:val="-35"/>
          <w:w w:val="95"/>
        </w:rPr>
        <w:t xml:space="preserve"> </w:t>
      </w:r>
      <w:r>
        <w:rPr>
          <w:rFonts w:ascii="Arial"/>
          <w:w w:val="95"/>
        </w:rPr>
        <w:t>hereto,</w:t>
      </w:r>
      <w:r>
        <w:rPr>
          <w:rFonts w:ascii="Arial"/>
          <w:spacing w:val="-36"/>
          <w:w w:val="95"/>
        </w:rPr>
        <w:t xml:space="preserve"> </w:t>
      </w:r>
      <w:r>
        <w:rPr>
          <w:rFonts w:ascii="Arial"/>
          <w:w w:val="95"/>
        </w:rPr>
        <w:t>which</w:t>
      </w:r>
      <w:r>
        <w:rPr>
          <w:rFonts w:ascii="Arial"/>
          <w:spacing w:val="-35"/>
          <w:w w:val="95"/>
        </w:rPr>
        <w:t xml:space="preserve"> </w:t>
      </w:r>
      <w:r>
        <w:rPr>
          <w:rFonts w:ascii="Arial"/>
          <w:w w:val="95"/>
        </w:rPr>
        <w:t>are hereby</w:t>
      </w:r>
      <w:r>
        <w:rPr>
          <w:rFonts w:ascii="Arial"/>
          <w:spacing w:val="-10"/>
          <w:w w:val="95"/>
        </w:rPr>
        <w:t xml:space="preserve"> </w:t>
      </w:r>
      <w:r>
        <w:rPr>
          <w:rFonts w:ascii="Arial"/>
          <w:w w:val="95"/>
        </w:rPr>
        <w:t>incorporated</w:t>
      </w:r>
      <w:r>
        <w:rPr>
          <w:rFonts w:ascii="Arial"/>
          <w:spacing w:val="-12"/>
          <w:w w:val="95"/>
        </w:rPr>
        <w:t xml:space="preserve"> </w:t>
      </w:r>
      <w:r>
        <w:rPr>
          <w:rFonts w:ascii="Arial"/>
          <w:w w:val="95"/>
        </w:rPr>
        <w:t>by</w:t>
      </w:r>
      <w:r>
        <w:rPr>
          <w:rFonts w:ascii="Arial"/>
          <w:spacing w:val="-10"/>
          <w:w w:val="95"/>
        </w:rPr>
        <w:t xml:space="preserve"> </w:t>
      </w:r>
      <w:r>
        <w:rPr>
          <w:rFonts w:ascii="Arial"/>
          <w:w w:val="95"/>
        </w:rPr>
        <w:t>reference,</w:t>
      </w:r>
      <w:r>
        <w:rPr>
          <w:rFonts w:ascii="Arial"/>
          <w:spacing w:val="-14"/>
          <w:w w:val="95"/>
        </w:rPr>
        <w:t xml:space="preserve"> </w:t>
      </w:r>
      <w:r>
        <w:rPr>
          <w:rFonts w:ascii="Arial"/>
          <w:w w:val="95"/>
        </w:rPr>
        <w:t>set</w:t>
      </w:r>
      <w:r>
        <w:rPr>
          <w:rFonts w:ascii="Arial"/>
          <w:spacing w:val="-13"/>
          <w:w w:val="95"/>
        </w:rPr>
        <w:t xml:space="preserve"> </w:t>
      </w:r>
      <w:r>
        <w:rPr>
          <w:rFonts w:ascii="Arial"/>
          <w:w w:val="95"/>
        </w:rPr>
        <w:t>forth</w:t>
      </w:r>
      <w:r>
        <w:rPr>
          <w:rFonts w:ascii="Arial"/>
          <w:spacing w:val="-12"/>
          <w:w w:val="95"/>
        </w:rPr>
        <w:t xml:space="preserve"> </w:t>
      </w:r>
      <w:r>
        <w:rPr>
          <w:rFonts w:ascii="Arial"/>
          <w:w w:val="95"/>
        </w:rPr>
        <w:t>and</w:t>
      </w:r>
      <w:r>
        <w:rPr>
          <w:rFonts w:ascii="Arial"/>
          <w:spacing w:val="-12"/>
          <w:w w:val="95"/>
        </w:rPr>
        <w:t xml:space="preserve"> </w:t>
      </w:r>
      <w:r>
        <w:rPr>
          <w:rFonts w:ascii="Arial"/>
          <w:w w:val="95"/>
        </w:rPr>
        <w:t>constitute</w:t>
      </w:r>
      <w:r>
        <w:rPr>
          <w:rFonts w:ascii="Arial"/>
          <w:spacing w:val="-11"/>
          <w:w w:val="95"/>
        </w:rPr>
        <w:t xml:space="preserve"> </w:t>
      </w:r>
      <w:r>
        <w:rPr>
          <w:rFonts w:ascii="Arial"/>
          <w:w w:val="95"/>
        </w:rPr>
        <w:t>the</w:t>
      </w:r>
      <w:r>
        <w:rPr>
          <w:rFonts w:ascii="Arial"/>
          <w:spacing w:val="-11"/>
          <w:w w:val="95"/>
        </w:rPr>
        <w:t xml:space="preserve"> </w:t>
      </w:r>
      <w:r>
        <w:rPr>
          <w:rFonts w:ascii="Arial"/>
          <w:w w:val="95"/>
        </w:rPr>
        <w:t>entire</w:t>
      </w:r>
      <w:r>
        <w:rPr>
          <w:rFonts w:ascii="Arial"/>
          <w:spacing w:val="-11"/>
          <w:w w:val="95"/>
        </w:rPr>
        <w:t xml:space="preserve"> </w:t>
      </w:r>
      <w:r>
        <w:rPr>
          <w:rFonts w:ascii="Arial"/>
          <w:w w:val="95"/>
        </w:rPr>
        <w:t>agreement</w:t>
      </w:r>
      <w:r>
        <w:rPr>
          <w:rFonts w:ascii="Arial"/>
          <w:spacing w:val="-13"/>
          <w:w w:val="95"/>
        </w:rPr>
        <w:t xml:space="preserve"> </w:t>
      </w:r>
      <w:r>
        <w:rPr>
          <w:rFonts w:ascii="Arial"/>
          <w:w w:val="95"/>
        </w:rPr>
        <w:t>between</w:t>
      </w:r>
      <w:r>
        <w:rPr>
          <w:rFonts w:ascii="Arial"/>
          <w:spacing w:val="-12"/>
          <w:w w:val="95"/>
        </w:rPr>
        <w:t xml:space="preserve"> </w:t>
      </w:r>
      <w:r>
        <w:rPr>
          <w:rFonts w:ascii="Arial"/>
          <w:w w:val="95"/>
        </w:rPr>
        <w:t>the parties</w:t>
      </w:r>
      <w:r>
        <w:rPr>
          <w:rFonts w:ascii="Arial"/>
          <w:spacing w:val="-16"/>
          <w:w w:val="95"/>
        </w:rPr>
        <w:t xml:space="preserve"> </w:t>
      </w:r>
      <w:r>
        <w:rPr>
          <w:rFonts w:ascii="Arial"/>
          <w:w w:val="95"/>
        </w:rPr>
        <w:t>with</w:t>
      </w:r>
      <w:r>
        <w:rPr>
          <w:rFonts w:ascii="Arial"/>
          <w:spacing w:val="-17"/>
          <w:w w:val="95"/>
        </w:rPr>
        <w:t xml:space="preserve"> </w:t>
      </w:r>
      <w:r>
        <w:rPr>
          <w:rFonts w:ascii="Arial"/>
          <w:w w:val="95"/>
        </w:rPr>
        <w:t>respect</w:t>
      </w:r>
      <w:r>
        <w:rPr>
          <w:rFonts w:ascii="Arial"/>
          <w:spacing w:val="-18"/>
          <w:w w:val="95"/>
        </w:rPr>
        <w:t xml:space="preserve"> </w:t>
      </w:r>
      <w:r>
        <w:rPr>
          <w:rFonts w:ascii="Arial"/>
          <w:w w:val="95"/>
        </w:rPr>
        <w:t>to</w:t>
      </w:r>
      <w:r>
        <w:rPr>
          <w:rFonts w:ascii="Arial"/>
          <w:spacing w:val="-17"/>
          <w:w w:val="95"/>
        </w:rPr>
        <w:t xml:space="preserve"> </w:t>
      </w:r>
      <w:r>
        <w:rPr>
          <w:rFonts w:ascii="Arial"/>
          <w:w w:val="95"/>
        </w:rPr>
        <w:t>the</w:t>
      </w:r>
      <w:r>
        <w:rPr>
          <w:rFonts w:ascii="Arial"/>
          <w:spacing w:val="-18"/>
          <w:w w:val="95"/>
        </w:rPr>
        <w:t xml:space="preserve"> </w:t>
      </w:r>
      <w:r>
        <w:rPr>
          <w:rFonts w:ascii="Arial"/>
          <w:w w:val="95"/>
        </w:rPr>
        <w:t>subject</w:t>
      </w:r>
      <w:r>
        <w:rPr>
          <w:rFonts w:ascii="Arial"/>
          <w:spacing w:val="-18"/>
          <w:w w:val="95"/>
        </w:rPr>
        <w:t xml:space="preserve"> </w:t>
      </w:r>
      <w:r>
        <w:rPr>
          <w:rFonts w:ascii="Arial"/>
          <w:w w:val="95"/>
        </w:rPr>
        <w:t>matter</w:t>
      </w:r>
      <w:r>
        <w:rPr>
          <w:rFonts w:ascii="Arial"/>
          <w:spacing w:val="-17"/>
          <w:w w:val="95"/>
        </w:rPr>
        <w:t xml:space="preserve"> </w:t>
      </w:r>
      <w:r>
        <w:rPr>
          <w:rFonts w:ascii="Arial"/>
          <w:w w:val="95"/>
        </w:rPr>
        <w:t>hereof,</w:t>
      </w:r>
      <w:r>
        <w:rPr>
          <w:rFonts w:ascii="Arial"/>
          <w:spacing w:val="-16"/>
          <w:w w:val="95"/>
        </w:rPr>
        <w:t xml:space="preserve"> </w:t>
      </w:r>
      <w:r>
        <w:rPr>
          <w:rFonts w:ascii="Arial"/>
          <w:w w:val="95"/>
        </w:rPr>
        <w:t>and</w:t>
      </w:r>
      <w:r>
        <w:rPr>
          <w:rFonts w:ascii="Arial"/>
          <w:spacing w:val="-19"/>
          <w:w w:val="95"/>
        </w:rPr>
        <w:t xml:space="preserve"> </w:t>
      </w:r>
      <w:r>
        <w:rPr>
          <w:rFonts w:ascii="Arial"/>
          <w:w w:val="95"/>
        </w:rPr>
        <w:t>supersede</w:t>
      </w:r>
      <w:r>
        <w:rPr>
          <w:rFonts w:ascii="Arial"/>
          <w:spacing w:val="-16"/>
          <w:w w:val="95"/>
        </w:rPr>
        <w:t xml:space="preserve"> </w:t>
      </w:r>
      <w:r>
        <w:rPr>
          <w:rFonts w:ascii="Arial"/>
          <w:w w:val="95"/>
        </w:rPr>
        <w:t>all</w:t>
      </w:r>
      <w:r>
        <w:rPr>
          <w:rFonts w:ascii="Arial"/>
          <w:spacing w:val="-19"/>
          <w:w w:val="95"/>
        </w:rPr>
        <w:t xml:space="preserve"> </w:t>
      </w:r>
      <w:r>
        <w:rPr>
          <w:rFonts w:ascii="Arial"/>
          <w:w w:val="95"/>
        </w:rPr>
        <w:t>prior</w:t>
      </w:r>
      <w:r>
        <w:rPr>
          <w:rFonts w:ascii="Arial"/>
          <w:spacing w:val="-16"/>
          <w:w w:val="95"/>
        </w:rPr>
        <w:t xml:space="preserve"> </w:t>
      </w:r>
      <w:r>
        <w:rPr>
          <w:rFonts w:ascii="Arial"/>
          <w:w w:val="95"/>
        </w:rPr>
        <w:t>agreements</w:t>
      </w:r>
      <w:r>
        <w:rPr>
          <w:rFonts w:ascii="Arial"/>
          <w:spacing w:val="-16"/>
          <w:w w:val="95"/>
        </w:rPr>
        <w:t xml:space="preserve"> </w:t>
      </w:r>
      <w:r>
        <w:rPr>
          <w:rFonts w:ascii="Arial"/>
          <w:w w:val="95"/>
        </w:rPr>
        <w:t>and</w:t>
      </w:r>
    </w:p>
    <w:p w14:paraId="663A7DFE" w14:textId="77777777" w:rsidR="009C32CE" w:rsidRDefault="009C32CE">
      <w:pPr>
        <w:spacing w:line="276" w:lineRule="auto"/>
        <w:jc w:val="both"/>
        <w:rPr>
          <w:rFonts w:ascii="Arial"/>
        </w:rPr>
        <w:sectPr w:rsidR="009C32CE">
          <w:pgSz w:w="12240" w:h="15840"/>
          <w:pgMar w:top="680" w:right="1320" w:bottom="1200" w:left="1340" w:header="0" w:footer="1017" w:gutter="0"/>
          <w:cols w:space="720"/>
        </w:sectPr>
      </w:pPr>
    </w:p>
    <w:p w14:paraId="6D006E29" w14:textId="13735083" w:rsidR="009C32CE" w:rsidRDefault="004A047A">
      <w:pPr>
        <w:tabs>
          <w:tab w:val="left" w:pos="9356"/>
          <w:tab w:val="left" w:pos="9457"/>
        </w:tabs>
        <w:spacing w:before="42" w:line="254" w:lineRule="auto"/>
        <w:ind w:left="6539" w:right="119" w:firstLine="784"/>
        <w:jc w:val="right"/>
        <w:rPr>
          <w:rFonts w:ascii="Arial"/>
          <w:sz w:val="20"/>
        </w:rPr>
      </w:pPr>
      <w:r>
        <w:rPr>
          <w:rFonts w:ascii="Arial"/>
          <w:w w:val="90"/>
          <w:sz w:val="20"/>
        </w:rPr>
        <w:lastRenderedPageBreak/>
        <w:t>ESD</w:t>
      </w:r>
      <w:r>
        <w:rPr>
          <w:rFonts w:ascii="Arial"/>
          <w:spacing w:val="-24"/>
          <w:w w:val="90"/>
          <w:sz w:val="20"/>
        </w:rPr>
        <w:t xml:space="preserve"> </w:t>
      </w:r>
      <w:r>
        <w:rPr>
          <w:rFonts w:ascii="Arial"/>
          <w:w w:val="90"/>
          <w:sz w:val="20"/>
        </w:rPr>
        <w:t>Contract</w:t>
      </w:r>
      <w:r>
        <w:rPr>
          <w:rFonts w:ascii="Arial"/>
          <w:spacing w:val="-24"/>
          <w:w w:val="90"/>
          <w:sz w:val="20"/>
        </w:rPr>
        <w:t xml:space="preserve"> </w:t>
      </w:r>
      <w:r>
        <w:rPr>
          <w:rFonts w:ascii="Arial"/>
          <w:w w:val="90"/>
          <w:sz w:val="20"/>
        </w:rPr>
        <w:t>No.</w:t>
      </w:r>
      <w:r>
        <w:rPr>
          <w:rFonts w:ascii="Arial"/>
          <w:spacing w:val="-24"/>
          <w:w w:val="90"/>
          <w:sz w:val="20"/>
        </w:rPr>
        <w:t xml:space="preserve"> </w:t>
      </w:r>
      <w:r>
        <w:rPr>
          <w:rFonts w:ascii="Arial"/>
          <w:w w:val="90"/>
          <w:sz w:val="20"/>
        </w:rPr>
        <w:t>K</w:t>
      </w:r>
      <w:r w:rsidR="00EA5B0E">
        <w:rPr>
          <w:rFonts w:ascii="Arial"/>
          <w:w w:val="90"/>
          <w:sz w:val="20"/>
          <w:u w:val="single"/>
        </w:rPr>
        <w:t>6145</w:t>
      </w:r>
      <w:r>
        <w:rPr>
          <w:rFonts w:ascii="Arial"/>
          <w:w w:val="81"/>
          <w:sz w:val="20"/>
          <w:u w:val="single"/>
        </w:rPr>
        <w:t xml:space="preserve"> </w:t>
      </w:r>
      <w:r>
        <w:rPr>
          <w:rFonts w:ascii="Arial"/>
          <w:sz w:val="20"/>
          <w:u w:val="single"/>
        </w:rPr>
        <w:tab/>
      </w:r>
      <w:r>
        <w:rPr>
          <w:rFonts w:ascii="Arial"/>
          <w:sz w:val="20"/>
          <w:u w:val="single"/>
        </w:rPr>
        <w:tab/>
      </w:r>
      <w:r>
        <w:rPr>
          <w:rFonts w:ascii="Arial"/>
          <w:sz w:val="20"/>
        </w:rPr>
        <w:t xml:space="preserve"> Other</w:t>
      </w:r>
      <w:r>
        <w:rPr>
          <w:rFonts w:ascii="Arial"/>
          <w:spacing w:val="-39"/>
          <w:sz w:val="20"/>
        </w:rPr>
        <w:t xml:space="preserve"> </w:t>
      </w:r>
      <w:r>
        <w:rPr>
          <w:rFonts w:ascii="Arial"/>
          <w:sz w:val="20"/>
        </w:rPr>
        <w:t>Party</w:t>
      </w:r>
      <w:r>
        <w:rPr>
          <w:rFonts w:ascii="Arial"/>
          <w:spacing w:val="-38"/>
          <w:sz w:val="20"/>
        </w:rPr>
        <w:t xml:space="preserve"> </w:t>
      </w:r>
      <w:r>
        <w:rPr>
          <w:rFonts w:ascii="Arial"/>
          <w:sz w:val="20"/>
        </w:rPr>
        <w:t>Contract</w:t>
      </w:r>
      <w:r>
        <w:rPr>
          <w:rFonts w:ascii="Arial"/>
          <w:spacing w:val="-39"/>
          <w:sz w:val="20"/>
        </w:rPr>
        <w:t xml:space="preserve"> </w:t>
      </w:r>
      <w:r>
        <w:rPr>
          <w:rFonts w:ascii="Arial"/>
          <w:sz w:val="20"/>
        </w:rPr>
        <w:t>No.</w:t>
      </w:r>
      <w:r>
        <w:rPr>
          <w:rFonts w:ascii="Arial"/>
          <w:sz w:val="20"/>
          <w:u w:val="single"/>
        </w:rPr>
        <w:t xml:space="preserve"> </w:t>
      </w:r>
      <w:r>
        <w:rPr>
          <w:rFonts w:ascii="Arial"/>
          <w:sz w:val="20"/>
          <w:u w:val="single"/>
        </w:rPr>
        <w:tab/>
      </w:r>
      <w:r>
        <w:rPr>
          <w:rFonts w:ascii="Arial"/>
          <w:spacing w:val="-1"/>
          <w:w w:val="90"/>
          <w:sz w:val="20"/>
        </w:rPr>
        <w:t>_</w:t>
      </w:r>
    </w:p>
    <w:p w14:paraId="448F0285" w14:textId="77777777" w:rsidR="009C32CE" w:rsidRDefault="009C32CE">
      <w:pPr>
        <w:pStyle w:val="BodyText"/>
        <w:spacing w:before="9"/>
        <w:rPr>
          <w:rFonts w:ascii="Arial"/>
          <w:sz w:val="14"/>
        </w:rPr>
      </w:pPr>
    </w:p>
    <w:p w14:paraId="3D608A40" w14:textId="77777777" w:rsidR="009C32CE" w:rsidRDefault="004A047A">
      <w:pPr>
        <w:spacing w:before="59" w:line="276" w:lineRule="auto"/>
        <w:ind w:left="459"/>
        <w:rPr>
          <w:rFonts w:ascii="Arial"/>
        </w:rPr>
      </w:pPr>
      <w:r>
        <w:rPr>
          <w:rFonts w:ascii="Arial"/>
          <w:w w:val="95"/>
        </w:rPr>
        <w:t>understandings</w:t>
      </w:r>
      <w:r>
        <w:rPr>
          <w:rFonts w:ascii="Arial"/>
          <w:spacing w:val="-29"/>
          <w:w w:val="95"/>
        </w:rPr>
        <w:t xml:space="preserve"> </w:t>
      </w:r>
      <w:r>
        <w:rPr>
          <w:rFonts w:ascii="Arial"/>
          <w:w w:val="95"/>
        </w:rPr>
        <w:t>between</w:t>
      </w:r>
      <w:r>
        <w:rPr>
          <w:rFonts w:ascii="Arial"/>
          <w:spacing w:val="-29"/>
          <w:w w:val="95"/>
        </w:rPr>
        <w:t xml:space="preserve"> </w:t>
      </w:r>
      <w:r>
        <w:rPr>
          <w:rFonts w:ascii="Arial"/>
          <w:w w:val="95"/>
        </w:rPr>
        <w:t>the</w:t>
      </w:r>
      <w:r>
        <w:rPr>
          <w:rFonts w:ascii="Arial"/>
          <w:spacing w:val="-29"/>
          <w:w w:val="95"/>
        </w:rPr>
        <w:t xml:space="preserve"> </w:t>
      </w:r>
      <w:r>
        <w:rPr>
          <w:rFonts w:ascii="Arial"/>
          <w:w w:val="95"/>
        </w:rPr>
        <w:t>parties.</w:t>
      </w:r>
      <w:r>
        <w:rPr>
          <w:rFonts w:ascii="Arial"/>
          <w:spacing w:val="-30"/>
          <w:w w:val="95"/>
        </w:rPr>
        <w:t xml:space="preserve"> </w:t>
      </w:r>
      <w:r>
        <w:rPr>
          <w:rFonts w:ascii="Arial"/>
          <w:w w:val="95"/>
        </w:rPr>
        <w:t>This</w:t>
      </w:r>
      <w:r>
        <w:rPr>
          <w:rFonts w:ascii="Arial"/>
          <w:spacing w:val="-29"/>
          <w:w w:val="95"/>
        </w:rPr>
        <w:t xml:space="preserve"> </w:t>
      </w:r>
      <w:r>
        <w:rPr>
          <w:rFonts w:ascii="Arial"/>
          <w:w w:val="95"/>
        </w:rPr>
        <w:t>Contract</w:t>
      </w:r>
      <w:r>
        <w:rPr>
          <w:rFonts w:ascii="Arial"/>
          <w:spacing w:val="-32"/>
          <w:w w:val="95"/>
        </w:rPr>
        <w:t xml:space="preserve"> </w:t>
      </w:r>
      <w:r>
        <w:rPr>
          <w:rFonts w:ascii="Arial"/>
          <w:w w:val="95"/>
        </w:rPr>
        <w:t>may</w:t>
      </w:r>
      <w:r>
        <w:rPr>
          <w:rFonts w:ascii="Arial"/>
          <w:spacing w:val="-28"/>
          <w:w w:val="95"/>
        </w:rPr>
        <w:t xml:space="preserve"> </w:t>
      </w:r>
      <w:r>
        <w:rPr>
          <w:rFonts w:ascii="Arial"/>
          <w:w w:val="95"/>
        </w:rPr>
        <w:t>not</w:t>
      </w:r>
      <w:r>
        <w:rPr>
          <w:rFonts w:ascii="Arial"/>
          <w:spacing w:val="-29"/>
          <w:w w:val="95"/>
        </w:rPr>
        <w:t xml:space="preserve"> </w:t>
      </w:r>
      <w:r>
        <w:rPr>
          <w:rFonts w:ascii="Arial"/>
          <w:w w:val="95"/>
        </w:rPr>
        <w:t>be</w:t>
      </w:r>
      <w:r>
        <w:rPr>
          <w:rFonts w:ascii="Arial"/>
          <w:spacing w:val="-29"/>
          <w:w w:val="95"/>
        </w:rPr>
        <w:t xml:space="preserve"> </w:t>
      </w:r>
      <w:r>
        <w:rPr>
          <w:rFonts w:ascii="Arial"/>
          <w:w w:val="95"/>
        </w:rPr>
        <w:t>released,</w:t>
      </w:r>
      <w:r>
        <w:rPr>
          <w:rFonts w:ascii="Arial"/>
          <w:spacing w:val="-29"/>
          <w:w w:val="95"/>
        </w:rPr>
        <w:t xml:space="preserve"> </w:t>
      </w:r>
      <w:r>
        <w:rPr>
          <w:rFonts w:ascii="Arial"/>
          <w:w w:val="95"/>
        </w:rPr>
        <w:t>discharged,</w:t>
      </w:r>
      <w:r>
        <w:rPr>
          <w:rFonts w:ascii="Arial"/>
          <w:spacing w:val="-29"/>
          <w:w w:val="95"/>
        </w:rPr>
        <w:t xml:space="preserve"> </w:t>
      </w:r>
      <w:r>
        <w:rPr>
          <w:rFonts w:ascii="Arial"/>
          <w:w w:val="95"/>
        </w:rPr>
        <w:t>amended,</w:t>
      </w:r>
      <w:r>
        <w:rPr>
          <w:rFonts w:ascii="Arial"/>
          <w:spacing w:val="-30"/>
          <w:w w:val="95"/>
        </w:rPr>
        <w:t xml:space="preserve"> </w:t>
      </w:r>
      <w:r>
        <w:rPr>
          <w:rFonts w:ascii="Arial"/>
          <w:w w:val="95"/>
        </w:rPr>
        <w:t xml:space="preserve">or </w:t>
      </w:r>
      <w:r>
        <w:rPr>
          <w:rFonts w:ascii="Arial"/>
        </w:rPr>
        <w:t>modified</w:t>
      </w:r>
      <w:r>
        <w:rPr>
          <w:rFonts w:ascii="Arial"/>
          <w:spacing w:val="-44"/>
        </w:rPr>
        <w:t xml:space="preserve"> </w:t>
      </w:r>
      <w:r>
        <w:rPr>
          <w:rFonts w:ascii="Arial"/>
        </w:rPr>
        <w:t>in</w:t>
      </w:r>
      <w:r>
        <w:rPr>
          <w:rFonts w:ascii="Arial"/>
          <w:spacing w:val="-44"/>
        </w:rPr>
        <w:t xml:space="preserve"> </w:t>
      </w:r>
      <w:r>
        <w:rPr>
          <w:rFonts w:ascii="Arial"/>
        </w:rPr>
        <w:t>any</w:t>
      </w:r>
      <w:r>
        <w:rPr>
          <w:rFonts w:ascii="Arial"/>
          <w:spacing w:val="-44"/>
        </w:rPr>
        <w:t xml:space="preserve"> </w:t>
      </w:r>
      <w:r>
        <w:rPr>
          <w:rFonts w:ascii="Arial"/>
        </w:rPr>
        <w:t>manner</w:t>
      </w:r>
      <w:r>
        <w:rPr>
          <w:rFonts w:ascii="Arial"/>
          <w:spacing w:val="-44"/>
        </w:rPr>
        <w:t xml:space="preserve"> </w:t>
      </w:r>
      <w:r>
        <w:rPr>
          <w:rFonts w:ascii="Arial"/>
        </w:rPr>
        <w:t>except</w:t>
      </w:r>
      <w:r>
        <w:rPr>
          <w:rFonts w:ascii="Arial"/>
          <w:spacing w:val="-43"/>
        </w:rPr>
        <w:t xml:space="preserve"> </w:t>
      </w:r>
      <w:r>
        <w:rPr>
          <w:rFonts w:ascii="Arial"/>
        </w:rPr>
        <w:t>by</w:t>
      </w:r>
      <w:r>
        <w:rPr>
          <w:rFonts w:ascii="Arial"/>
          <w:spacing w:val="-44"/>
        </w:rPr>
        <w:t xml:space="preserve"> </w:t>
      </w:r>
      <w:r>
        <w:rPr>
          <w:rFonts w:ascii="Arial"/>
        </w:rPr>
        <w:t>an</w:t>
      </w:r>
      <w:r>
        <w:rPr>
          <w:rFonts w:ascii="Arial"/>
          <w:spacing w:val="-44"/>
        </w:rPr>
        <w:t xml:space="preserve"> </w:t>
      </w:r>
      <w:r>
        <w:rPr>
          <w:rFonts w:ascii="Arial"/>
        </w:rPr>
        <w:t>instrument</w:t>
      </w:r>
      <w:r>
        <w:rPr>
          <w:rFonts w:ascii="Arial"/>
          <w:spacing w:val="-44"/>
        </w:rPr>
        <w:t xml:space="preserve"> </w:t>
      </w:r>
      <w:r>
        <w:rPr>
          <w:rFonts w:ascii="Arial"/>
        </w:rPr>
        <w:t>in</w:t>
      </w:r>
      <w:r>
        <w:rPr>
          <w:rFonts w:ascii="Arial"/>
          <w:spacing w:val="-44"/>
        </w:rPr>
        <w:t xml:space="preserve"> </w:t>
      </w:r>
      <w:r>
        <w:rPr>
          <w:rFonts w:ascii="Arial"/>
        </w:rPr>
        <w:t>writing</w:t>
      </w:r>
      <w:r>
        <w:rPr>
          <w:rFonts w:ascii="Arial"/>
          <w:spacing w:val="-44"/>
        </w:rPr>
        <w:t xml:space="preserve"> </w:t>
      </w:r>
      <w:r>
        <w:rPr>
          <w:rFonts w:ascii="Arial"/>
        </w:rPr>
        <w:t>signed</w:t>
      </w:r>
      <w:r>
        <w:rPr>
          <w:rFonts w:ascii="Arial"/>
          <w:spacing w:val="-44"/>
        </w:rPr>
        <w:t xml:space="preserve"> </w:t>
      </w:r>
      <w:r>
        <w:rPr>
          <w:rFonts w:ascii="Arial"/>
        </w:rPr>
        <w:t>by</w:t>
      </w:r>
      <w:r>
        <w:rPr>
          <w:rFonts w:ascii="Arial"/>
          <w:spacing w:val="-44"/>
        </w:rPr>
        <w:t xml:space="preserve"> </w:t>
      </w:r>
      <w:r>
        <w:rPr>
          <w:rFonts w:ascii="Arial"/>
        </w:rPr>
        <w:t>each</w:t>
      </w:r>
      <w:r>
        <w:rPr>
          <w:rFonts w:ascii="Arial"/>
          <w:spacing w:val="-44"/>
        </w:rPr>
        <w:t xml:space="preserve"> </w:t>
      </w:r>
      <w:r>
        <w:rPr>
          <w:rFonts w:ascii="Arial"/>
        </w:rPr>
        <w:t>of</w:t>
      </w:r>
      <w:r>
        <w:rPr>
          <w:rFonts w:ascii="Arial"/>
          <w:spacing w:val="-43"/>
        </w:rPr>
        <w:t xml:space="preserve"> </w:t>
      </w:r>
      <w:r>
        <w:rPr>
          <w:rFonts w:ascii="Arial"/>
        </w:rPr>
        <w:t>the</w:t>
      </w:r>
      <w:r>
        <w:rPr>
          <w:rFonts w:ascii="Arial"/>
          <w:spacing w:val="-44"/>
        </w:rPr>
        <w:t xml:space="preserve"> </w:t>
      </w:r>
      <w:r>
        <w:rPr>
          <w:rFonts w:ascii="Arial"/>
        </w:rPr>
        <w:t>parties.</w:t>
      </w:r>
    </w:p>
    <w:p w14:paraId="3BA47C3D" w14:textId="77777777" w:rsidR="009C32CE" w:rsidRDefault="009C32CE">
      <w:pPr>
        <w:pStyle w:val="BodyText"/>
        <w:rPr>
          <w:rFonts w:ascii="Arial"/>
          <w:sz w:val="25"/>
        </w:rPr>
      </w:pPr>
    </w:p>
    <w:p w14:paraId="303EF279" w14:textId="77777777" w:rsidR="009C32CE" w:rsidRDefault="004A047A">
      <w:pPr>
        <w:pStyle w:val="ListParagraph"/>
        <w:numPr>
          <w:ilvl w:val="0"/>
          <w:numId w:val="11"/>
        </w:numPr>
        <w:tabs>
          <w:tab w:val="left" w:pos="461"/>
        </w:tabs>
        <w:spacing w:line="276" w:lineRule="auto"/>
        <w:ind w:left="460" w:right="189" w:hanging="360"/>
        <w:rPr>
          <w:rFonts w:ascii="Arial"/>
        </w:rPr>
      </w:pPr>
      <w:r>
        <w:rPr>
          <w:rFonts w:ascii="Arial"/>
          <w:b/>
          <w:w w:val="95"/>
        </w:rPr>
        <w:t>Notices:</w:t>
      </w:r>
      <w:r>
        <w:rPr>
          <w:rFonts w:ascii="Arial"/>
          <w:b/>
          <w:spacing w:val="-26"/>
          <w:w w:val="95"/>
        </w:rPr>
        <w:t xml:space="preserve"> </w:t>
      </w:r>
      <w:r>
        <w:rPr>
          <w:rFonts w:ascii="Arial"/>
          <w:w w:val="95"/>
        </w:rPr>
        <w:t>Any</w:t>
      </w:r>
      <w:r>
        <w:rPr>
          <w:rFonts w:ascii="Arial"/>
          <w:spacing w:val="-27"/>
          <w:w w:val="95"/>
        </w:rPr>
        <w:t xml:space="preserve"> </w:t>
      </w:r>
      <w:r>
        <w:rPr>
          <w:rFonts w:ascii="Arial"/>
          <w:w w:val="95"/>
        </w:rPr>
        <w:t>and</w:t>
      </w:r>
      <w:r>
        <w:rPr>
          <w:rFonts w:ascii="Arial"/>
          <w:spacing w:val="-26"/>
          <w:w w:val="95"/>
        </w:rPr>
        <w:t xml:space="preserve"> </w:t>
      </w:r>
      <w:r>
        <w:rPr>
          <w:rFonts w:ascii="Arial"/>
          <w:w w:val="95"/>
        </w:rPr>
        <w:t>all</w:t>
      </w:r>
      <w:r>
        <w:rPr>
          <w:rFonts w:ascii="Arial"/>
          <w:spacing w:val="-26"/>
          <w:w w:val="95"/>
        </w:rPr>
        <w:t xml:space="preserve"> </w:t>
      </w:r>
      <w:r>
        <w:rPr>
          <w:rFonts w:ascii="Arial"/>
          <w:w w:val="95"/>
        </w:rPr>
        <w:t>written</w:t>
      </w:r>
      <w:r>
        <w:rPr>
          <w:rFonts w:ascii="Arial"/>
          <w:spacing w:val="-26"/>
          <w:w w:val="95"/>
        </w:rPr>
        <w:t xml:space="preserve"> </w:t>
      </w:r>
      <w:r>
        <w:rPr>
          <w:rFonts w:ascii="Arial"/>
          <w:w w:val="95"/>
        </w:rPr>
        <w:t>notices,</w:t>
      </w:r>
      <w:r>
        <w:rPr>
          <w:rFonts w:ascii="Arial"/>
          <w:spacing w:val="-25"/>
          <w:w w:val="95"/>
        </w:rPr>
        <w:t xml:space="preserve"> </w:t>
      </w:r>
      <w:r>
        <w:rPr>
          <w:rFonts w:ascii="Arial"/>
          <w:w w:val="95"/>
        </w:rPr>
        <w:t>communications,</w:t>
      </w:r>
      <w:r>
        <w:rPr>
          <w:rFonts w:ascii="Arial"/>
          <w:spacing w:val="-27"/>
          <w:w w:val="95"/>
        </w:rPr>
        <w:t xml:space="preserve"> </w:t>
      </w:r>
      <w:r>
        <w:rPr>
          <w:rFonts w:ascii="Arial"/>
          <w:w w:val="95"/>
        </w:rPr>
        <w:t>and</w:t>
      </w:r>
      <w:r>
        <w:rPr>
          <w:rFonts w:ascii="Arial"/>
          <w:spacing w:val="-26"/>
          <w:w w:val="95"/>
        </w:rPr>
        <w:t xml:space="preserve"> </w:t>
      </w:r>
      <w:r>
        <w:rPr>
          <w:rFonts w:ascii="Arial"/>
          <w:w w:val="95"/>
        </w:rPr>
        <w:t>deliverables</w:t>
      </w:r>
      <w:r>
        <w:rPr>
          <w:rFonts w:ascii="Arial"/>
          <w:spacing w:val="-25"/>
          <w:w w:val="95"/>
        </w:rPr>
        <w:t xml:space="preserve"> </w:t>
      </w:r>
      <w:r>
        <w:rPr>
          <w:rFonts w:ascii="Arial"/>
          <w:w w:val="95"/>
        </w:rPr>
        <w:t>between</w:t>
      </w:r>
      <w:r>
        <w:rPr>
          <w:rFonts w:ascii="Arial"/>
          <w:spacing w:val="-27"/>
          <w:w w:val="95"/>
        </w:rPr>
        <w:t xml:space="preserve"> </w:t>
      </w:r>
      <w:r>
        <w:rPr>
          <w:rFonts w:ascii="Arial"/>
          <w:w w:val="95"/>
        </w:rPr>
        <w:t>the</w:t>
      </w:r>
      <w:r>
        <w:rPr>
          <w:rFonts w:ascii="Arial"/>
          <w:spacing w:val="-25"/>
          <w:w w:val="95"/>
        </w:rPr>
        <w:t xml:space="preserve"> </w:t>
      </w:r>
      <w:r>
        <w:rPr>
          <w:rFonts w:ascii="Arial"/>
          <w:w w:val="95"/>
        </w:rPr>
        <w:t>parties</w:t>
      </w:r>
      <w:r>
        <w:rPr>
          <w:rFonts w:ascii="Arial"/>
          <w:spacing w:val="-25"/>
          <w:w w:val="95"/>
        </w:rPr>
        <w:t xml:space="preserve"> </w:t>
      </w:r>
      <w:r>
        <w:rPr>
          <w:rFonts w:ascii="Arial"/>
          <w:w w:val="95"/>
        </w:rPr>
        <w:t>shall</w:t>
      </w:r>
      <w:r>
        <w:rPr>
          <w:rFonts w:ascii="Arial"/>
          <w:spacing w:val="-26"/>
          <w:w w:val="95"/>
        </w:rPr>
        <w:t xml:space="preserve"> </w:t>
      </w:r>
      <w:r>
        <w:rPr>
          <w:rFonts w:ascii="Arial"/>
          <w:w w:val="95"/>
        </w:rPr>
        <w:t xml:space="preserve">be </w:t>
      </w:r>
      <w:r>
        <w:rPr>
          <w:rFonts w:ascii="Arial"/>
        </w:rPr>
        <w:t>sufficiently</w:t>
      </w:r>
      <w:r>
        <w:rPr>
          <w:rFonts w:ascii="Arial"/>
          <w:spacing w:val="-36"/>
        </w:rPr>
        <w:t xml:space="preserve"> </w:t>
      </w:r>
      <w:r>
        <w:rPr>
          <w:rFonts w:ascii="Arial"/>
        </w:rPr>
        <w:t>made</w:t>
      </w:r>
      <w:r>
        <w:rPr>
          <w:rFonts w:ascii="Arial"/>
          <w:spacing w:val="-35"/>
        </w:rPr>
        <w:t xml:space="preserve"> </w:t>
      </w:r>
      <w:r>
        <w:rPr>
          <w:rFonts w:ascii="Arial"/>
        </w:rPr>
        <w:t>on</w:t>
      </w:r>
      <w:r>
        <w:rPr>
          <w:rFonts w:ascii="Arial"/>
          <w:spacing w:val="-36"/>
        </w:rPr>
        <w:t xml:space="preserve"> </w:t>
      </w:r>
      <w:r>
        <w:rPr>
          <w:rFonts w:ascii="Arial"/>
        </w:rPr>
        <w:t>the</w:t>
      </w:r>
      <w:r>
        <w:rPr>
          <w:rFonts w:ascii="Arial"/>
          <w:spacing w:val="-35"/>
        </w:rPr>
        <w:t xml:space="preserve"> </w:t>
      </w:r>
      <w:r>
        <w:rPr>
          <w:rFonts w:ascii="Arial"/>
        </w:rPr>
        <w:t>date</w:t>
      </w:r>
      <w:r>
        <w:rPr>
          <w:rFonts w:ascii="Arial"/>
          <w:spacing w:val="-36"/>
        </w:rPr>
        <w:t xml:space="preserve"> </w:t>
      </w:r>
      <w:r>
        <w:rPr>
          <w:rFonts w:ascii="Arial"/>
        </w:rPr>
        <w:t>of</w:t>
      </w:r>
      <w:r>
        <w:rPr>
          <w:rFonts w:ascii="Arial"/>
          <w:spacing w:val="-36"/>
        </w:rPr>
        <w:t xml:space="preserve"> </w:t>
      </w:r>
      <w:r>
        <w:rPr>
          <w:rFonts w:ascii="Arial"/>
        </w:rPr>
        <w:t>mailing</w:t>
      </w:r>
      <w:r>
        <w:rPr>
          <w:rFonts w:ascii="Arial"/>
          <w:spacing w:val="-35"/>
        </w:rPr>
        <w:t xml:space="preserve"> </w:t>
      </w:r>
      <w:r>
        <w:rPr>
          <w:rFonts w:ascii="Arial"/>
        </w:rPr>
        <w:t>if</w:t>
      </w:r>
      <w:r>
        <w:rPr>
          <w:rFonts w:ascii="Arial"/>
          <w:spacing w:val="-35"/>
        </w:rPr>
        <w:t xml:space="preserve"> </w:t>
      </w:r>
      <w:r>
        <w:rPr>
          <w:rFonts w:ascii="Arial"/>
        </w:rPr>
        <w:t>sent</w:t>
      </w:r>
      <w:r>
        <w:rPr>
          <w:rFonts w:ascii="Arial"/>
          <w:spacing w:val="-35"/>
        </w:rPr>
        <w:t xml:space="preserve"> </w:t>
      </w:r>
      <w:r>
        <w:rPr>
          <w:rFonts w:ascii="Arial"/>
        </w:rPr>
        <w:t>by</w:t>
      </w:r>
      <w:r>
        <w:rPr>
          <w:rFonts w:ascii="Arial"/>
          <w:spacing w:val="-34"/>
        </w:rPr>
        <w:t xml:space="preserve"> </w:t>
      </w:r>
      <w:r>
        <w:rPr>
          <w:rFonts w:ascii="Arial"/>
        </w:rPr>
        <w:t>registered</w:t>
      </w:r>
      <w:r>
        <w:rPr>
          <w:rFonts w:ascii="Arial"/>
          <w:spacing w:val="-36"/>
        </w:rPr>
        <w:t xml:space="preserve"> </w:t>
      </w:r>
      <w:r>
        <w:rPr>
          <w:rFonts w:ascii="Arial"/>
        </w:rPr>
        <w:t>mail</w:t>
      </w:r>
      <w:r>
        <w:rPr>
          <w:rFonts w:ascii="Arial"/>
          <w:spacing w:val="-36"/>
        </w:rPr>
        <w:t xml:space="preserve"> </w:t>
      </w:r>
      <w:r>
        <w:rPr>
          <w:rFonts w:ascii="Arial"/>
        </w:rPr>
        <w:t>to</w:t>
      </w:r>
      <w:r>
        <w:rPr>
          <w:rFonts w:ascii="Arial"/>
          <w:spacing w:val="-35"/>
        </w:rPr>
        <w:t xml:space="preserve"> </w:t>
      </w:r>
      <w:r>
        <w:rPr>
          <w:rFonts w:ascii="Arial"/>
        </w:rPr>
        <w:t>the</w:t>
      </w:r>
      <w:r>
        <w:rPr>
          <w:rFonts w:ascii="Arial"/>
          <w:spacing w:val="-35"/>
        </w:rPr>
        <w:t xml:space="preserve"> </w:t>
      </w:r>
      <w:r>
        <w:rPr>
          <w:rFonts w:ascii="Arial"/>
        </w:rPr>
        <w:t>respective</w:t>
      </w:r>
      <w:r>
        <w:rPr>
          <w:rFonts w:ascii="Arial"/>
          <w:spacing w:val="-35"/>
        </w:rPr>
        <w:t xml:space="preserve"> </w:t>
      </w:r>
      <w:r>
        <w:rPr>
          <w:rFonts w:ascii="Arial"/>
        </w:rPr>
        <w:t>address</w:t>
      </w:r>
      <w:r>
        <w:rPr>
          <w:rFonts w:ascii="Arial"/>
          <w:spacing w:val="-36"/>
        </w:rPr>
        <w:t xml:space="preserve"> </w:t>
      </w:r>
      <w:r>
        <w:rPr>
          <w:rFonts w:ascii="Arial"/>
        </w:rPr>
        <w:t>of</w:t>
      </w:r>
      <w:r>
        <w:rPr>
          <w:rFonts w:ascii="Arial"/>
          <w:spacing w:val="-36"/>
        </w:rPr>
        <w:t xml:space="preserve"> </w:t>
      </w:r>
      <w:r>
        <w:rPr>
          <w:rFonts w:ascii="Arial"/>
        </w:rPr>
        <w:t xml:space="preserve">the </w:t>
      </w:r>
      <w:r>
        <w:rPr>
          <w:rFonts w:ascii="Arial"/>
          <w:w w:val="95"/>
        </w:rPr>
        <w:t>other</w:t>
      </w:r>
      <w:r>
        <w:rPr>
          <w:rFonts w:ascii="Arial"/>
          <w:spacing w:val="-12"/>
          <w:w w:val="95"/>
        </w:rPr>
        <w:t xml:space="preserve"> </w:t>
      </w:r>
      <w:r>
        <w:rPr>
          <w:rFonts w:ascii="Arial"/>
          <w:w w:val="95"/>
        </w:rPr>
        <w:t>party,</w:t>
      </w:r>
      <w:r>
        <w:rPr>
          <w:rFonts w:ascii="Arial"/>
          <w:spacing w:val="-15"/>
          <w:w w:val="95"/>
        </w:rPr>
        <w:t xml:space="preserve"> </w:t>
      </w:r>
      <w:r>
        <w:rPr>
          <w:rFonts w:ascii="Arial"/>
          <w:w w:val="95"/>
        </w:rPr>
        <w:t>subject</w:t>
      </w:r>
      <w:r>
        <w:rPr>
          <w:rFonts w:ascii="Arial"/>
          <w:spacing w:val="-14"/>
          <w:w w:val="95"/>
        </w:rPr>
        <w:t xml:space="preserve"> </w:t>
      </w:r>
      <w:r>
        <w:rPr>
          <w:rFonts w:ascii="Arial"/>
          <w:w w:val="95"/>
        </w:rPr>
        <w:t>to</w:t>
      </w:r>
      <w:r>
        <w:rPr>
          <w:rFonts w:ascii="Arial"/>
          <w:spacing w:val="-11"/>
          <w:w w:val="95"/>
        </w:rPr>
        <w:t xml:space="preserve"> </w:t>
      </w:r>
      <w:r>
        <w:rPr>
          <w:rFonts w:ascii="Arial"/>
          <w:w w:val="95"/>
        </w:rPr>
        <w:t>change</w:t>
      </w:r>
      <w:r>
        <w:rPr>
          <w:rFonts w:ascii="Arial"/>
          <w:spacing w:val="-12"/>
          <w:w w:val="95"/>
        </w:rPr>
        <w:t xml:space="preserve"> </w:t>
      </w:r>
      <w:r>
        <w:rPr>
          <w:rFonts w:ascii="Arial"/>
          <w:w w:val="95"/>
        </w:rPr>
        <w:t>upon</w:t>
      </w:r>
      <w:r>
        <w:rPr>
          <w:rFonts w:ascii="Arial"/>
          <w:spacing w:val="-13"/>
          <w:w w:val="95"/>
        </w:rPr>
        <w:t xml:space="preserve"> </w:t>
      </w:r>
      <w:r>
        <w:rPr>
          <w:rFonts w:ascii="Arial"/>
          <w:w w:val="95"/>
        </w:rPr>
        <w:t>written</w:t>
      </w:r>
      <w:r>
        <w:rPr>
          <w:rFonts w:ascii="Arial"/>
          <w:spacing w:val="-13"/>
          <w:w w:val="95"/>
        </w:rPr>
        <w:t xml:space="preserve"> </w:t>
      </w:r>
      <w:r>
        <w:rPr>
          <w:rFonts w:ascii="Arial"/>
          <w:w w:val="95"/>
        </w:rPr>
        <w:t>notice,</w:t>
      </w:r>
      <w:r>
        <w:rPr>
          <w:rFonts w:ascii="Arial"/>
          <w:spacing w:val="-12"/>
          <w:w w:val="95"/>
        </w:rPr>
        <w:t xml:space="preserve"> </w:t>
      </w:r>
      <w:r>
        <w:rPr>
          <w:rFonts w:ascii="Arial"/>
          <w:w w:val="95"/>
        </w:rPr>
        <w:t>as</w:t>
      </w:r>
      <w:r>
        <w:rPr>
          <w:rFonts w:ascii="Arial"/>
          <w:spacing w:val="-15"/>
          <w:w w:val="95"/>
        </w:rPr>
        <w:t xml:space="preserve"> </w:t>
      </w:r>
      <w:r>
        <w:rPr>
          <w:rFonts w:ascii="Arial"/>
          <w:w w:val="95"/>
        </w:rPr>
        <w:t>follows:</w:t>
      </w:r>
    </w:p>
    <w:p w14:paraId="79E8DC47" w14:textId="77777777" w:rsidR="009C32CE" w:rsidRDefault="009C32CE">
      <w:pPr>
        <w:pStyle w:val="BodyText"/>
        <w:spacing w:before="10"/>
        <w:rPr>
          <w:rFonts w:ascii="Arial"/>
          <w:sz w:val="21"/>
        </w:rPr>
      </w:pPr>
    </w:p>
    <w:p w14:paraId="75578534" w14:textId="77777777" w:rsidR="009C32CE" w:rsidRDefault="004A047A">
      <w:pPr>
        <w:spacing w:line="450" w:lineRule="atLeast"/>
        <w:ind w:left="820" w:right="6891"/>
        <w:rPr>
          <w:rFonts w:ascii="Arial"/>
        </w:rPr>
      </w:pPr>
      <w:r>
        <w:rPr>
          <w:rFonts w:ascii="Arial"/>
          <w:w w:val="95"/>
        </w:rPr>
        <w:t>In</w:t>
      </w:r>
      <w:r>
        <w:rPr>
          <w:rFonts w:ascii="Arial"/>
          <w:spacing w:val="-26"/>
          <w:w w:val="95"/>
        </w:rPr>
        <w:t xml:space="preserve"> </w:t>
      </w:r>
      <w:r>
        <w:rPr>
          <w:rFonts w:ascii="Arial"/>
          <w:w w:val="95"/>
        </w:rPr>
        <w:t>the</w:t>
      </w:r>
      <w:r>
        <w:rPr>
          <w:rFonts w:ascii="Arial"/>
          <w:spacing w:val="-25"/>
          <w:w w:val="95"/>
        </w:rPr>
        <w:t xml:space="preserve"> </w:t>
      </w:r>
      <w:r>
        <w:rPr>
          <w:rFonts w:ascii="Arial"/>
          <w:w w:val="95"/>
        </w:rPr>
        <w:t>case</w:t>
      </w:r>
      <w:r>
        <w:rPr>
          <w:rFonts w:ascii="Arial"/>
          <w:spacing w:val="-27"/>
          <w:w w:val="95"/>
        </w:rPr>
        <w:t xml:space="preserve"> </w:t>
      </w:r>
      <w:r>
        <w:rPr>
          <w:rFonts w:ascii="Arial"/>
          <w:w w:val="95"/>
        </w:rPr>
        <w:t>of</w:t>
      </w:r>
      <w:r>
        <w:rPr>
          <w:rFonts w:ascii="Arial"/>
          <w:spacing w:val="-25"/>
          <w:w w:val="95"/>
        </w:rPr>
        <w:t xml:space="preserve"> </w:t>
      </w:r>
      <w:r>
        <w:rPr>
          <w:rFonts w:ascii="Arial"/>
          <w:w w:val="95"/>
        </w:rPr>
        <w:t xml:space="preserve">LUMA: </w:t>
      </w:r>
      <w:r>
        <w:rPr>
          <w:rFonts w:ascii="Arial"/>
          <w:spacing w:val="-1"/>
          <w:w w:val="90"/>
        </w:rPr>
        <w:t>Jonathan</w:t>
      </w:r>
      <w:r>
        <w:rPr>
          <w:rFonts w:ascii="Arial"/>
          <w:spacing w:val="15"/>
          <w:w w:val="90"/>
        </w:rPr>
        <w:t xml:space="preserve"> </w:t>
      </w:r>
      <w:r>
        <w:rPr>
          <w:rFonts w:ascii="Arial"/>
          <w:w w:val="90"/>
        </w:rPr>
        <w:t>West</w:t>
      </w:r>
    </w:p>
    <w:p w14:paraId="399E0E02" w14:textId="77777777" w:rsidR="009C32CE" w:rsidRDefault="004A047A">
      <w:pPr>
        <w:spacing w:before="15" w:line="254" w:lineRule="auto"/>
        <w:ind w:left="820" w:right="6629"/>
        <w:rPr>
          <w:rFonts w:ascii="Arial"/>
        </w:rPr>
      </w:pPr>
      <w:r>
        <w:rPr>
          <w:rFonts w:ascii="Arial"/>
          <w:spacing w:val="-1"/>
          <w:w w:val="95"/>
        </w:rPr>
        <w:t xml:space="preserve">Chief Customer </w:t>
      </w:r>
      <w:r>
        <w:rPr>
          <w:rFonts w:ascii="Arial"/>
          <w:w w:val="95"/>
        </w:rPr>
        <w:t xml:space="preserve">Officer </w:t>
      </w:r>
      <w:r>
        <w:rPr>
          <w:rFonts w:ascii="Arial"/>
          <w:w w:val="90"/>
        </w:rPr>
        <w:t>LUMA Institute, LLC</w:t>
      </w:r>
    </w:p>
    <w:p w14:paraId="7F8C2EC6" w14:textId="77777777" w:rsidR="009C32CE" w:rsidRDefault="004A047A">
      <w:pPr>
        <w:spacing w:before="1" w:line="254" w:lineRule="auto"/>
        <w:ind w:left="820" w:right="6387"/>
        <w:rPr>
          <w:rFonts w:ascii="Arial"/>
        </w:rPr>
      </w:pPr>
      <w:r>
        <w:rPr>
          <w:rFonts w:ascii="Arial"/>
          <w:w w:val="90"/>
        </w:rPr>
        <w:t>One</w:t>
      </w:r>
      <w:r>
        <w:rPr>
          <w:rFonts w:ascii="Arial"/>
          <w:spacing w:val="-25"/>
          <w:w w:val="90"/>
        </w:rPr>
        <w:t xml:space="preserve"> </w:t>
      </w:r>
      <w:r>
        <w:rPr>
          <w:rFonts w:ascii="Arial"/>
          <w:w w:val="90"/>
        </w:rPr>
        <w:t>PPG</w:t>
      </w:r>
      <w:r>
        <w:rPr>
          <w:rFonts w:ascii="Arial"/>
          <w:spacing w:val="-27"/>
          <w:w w:val="90"/>
        </w:rPr>
        <w:t xml:space="preserve"> </w:t>
      </w:r>
      <w:r>
        <w:rPr>
          <w:rFonts w:ascii="Arial"/>
          <w:w w:val="90"/>
        </w:rPr>
        <w:t>Place,</w:t>
      </w:r>
      <w:r>
        <w:rPr>
          <w:rFonts w:ascii="Arial"/>
          <w:spacing w:val="-25"/>
          <w:w w:val="90"/>
        </w:rPr>
        <w:t xml:space="preserve"> </w:t>
      </w:r>
      <w:r>
        <w:rPr>
          <w:rFonts w:ascii="Arial"/>
          <w:w w:val="90"/>
        </w:rPr>
        <w:t>Suite</w:t>
      </w:r>
      <w:r>
        <w:rPr>
          <w:rFonts w:ascii="Arial"/>
          <w:spacing w:val="-25"/>
          <w:w w:val="90"/>
        </w:rPr>
        <w:t xml:space="preserve"> </w:t>
      </w:r>
      <w:r>
        <w:rPr>
          <w:rFonts w:ascii="Arial"/>
          <w:w w:val="90"/>
        </w:rPr>
        <w:t>3100 Pittsburgh, PA</w:t>
      </w:r>
      <w:r>
        <w:rPr>
          <w:rFonts w:ascii="Arial"/>
          <w:spacing w:val="-1"/>
          <w:w w:val="90"/>
        </w:rPr>
        <w:t xml:space="preserve"> </w:t>
      </w:r>
      <w:r>
        <w:rPr>
          <w:rFonts w:ascii="Arial"/>
          <w:w w:val="90"/>
        </w:rPr>
        <w:t>15222</w:t>
      </w:r>
    </w:p>
    <w:p w14:paraId="3FEB7025" w14:textId="77777777" w:rsidR="009C32CE" w:rsidRDefault="009C32CE">
      <w:pPr>
        <w:pStyle w:val="BodyText"/>
        <w:spacing w:before="5"/>
        <w:rPr>
          <w:rFonts w:ascii="Arial"/>
          <w:sz w:val="23"/>
        </w:rPr>
      </w:pPr>
    </w:p>
    <w:p w14:paraId="463A0BFD" w14:textId="77777777" w:rsidR="009C32CE" w:rsidRDefault="004A047A">
      <w:pPr>
        <w:spacing w:line="254" w:lineRule="auto"/>
        <w:ind w:left="820" w:right="7093"/>
        <w:rPr>
          <w:rFonts w:ascii="Arial"/>
        </w:rPr>
      </w:pPr>
      <w:r>
        <w:rPr>
          <w:rFonts w:ascii="Arial"/>
          <w:w w:val="95"/>
        </w:rPr>
        <w:t>In</w:t>
      </w:r>
      <w:r>
        <w:rPr>
          <w:rFonts w:ascii="Arial"/>
          <w:spacing w:val="-39"/>
          <w:w w:val="95"/>
        </w:rPr>
        <w:t xml:space="preserve"> </w:t>
      </w:r>
      <w:r>
        <w:rPr>
          <w:rFonts w:ascii="Arial"/>
          <w:w w:val="95"/>
        </w:rPr>
        <w:t>the</w:t>
      </w:r>
      <w:r>
        <w:rPr>
          <w:rFonts w:ascii="Arial"/>
          <w:spacing w:val="-38"/>
          <w:w w:val="95"/>
        </w:rPr>
        <w:t xml:space="preserve"> </w:t>
      </w:r>
      <w:r>
        <w:rPr>
          <w:rFonts w:ascii="Arial"/>
          <w:w w:val="95"/>
        </w:rPr>
        <w:t>case</w:t>
      </w:r>
      <w:r>
        <w:rPr>
          <w:rFonts w:ascii="Arial"/>
          <w:spacing w:val="-39"/>
          <w:w w:val="95"/>
        </w:rPr>
        <w:t xml:space="preserve"> </w:t>
      </w:r>
      <w:r>
        <w:rPr>
          <w:rFonts w:ascii="Arial"/>
          <w:w w:val="95"/>
        </w:rPr>
        <w:t>of</w:t>
      </w:r>
      <w:r>
        <w:rPr>
          <w:rFonts w:ascii="Arial"/>
          <w:spacing w:val="-38"/>
          <w:w w:val="95"/>
        </w:rPr>
        <w:t xml:space="preserve"> </w:t>
      </w:r>
      <w:r>
        <w:rPr>
          <w:rFonts w:ascii="Arial"/>
          <w:w w:val="95"/>
        </w:rPr>
        <w:t xml:space="preserve">ESD: </w:t>
      </w:r>
      <w:r>
        <w:rPr>
          <w:rFonts w:ascii="Arial"/>
          <w:w w:val="90"/>
        </w:rPr>
        <w:t>Julie</w:t>
      </w:r>
      <w:r>
        <w:rPr>
          <w:rFonts w:ascii="Arial"/>
          <w:spacing w:val="13"/>
          <w:w w:val="90"/>
        </w:rPr>
        <w:t xml:space="preserve"> </w:t>
      </w:r>
      <w:r>
        <w:rPr>
          <w:rFonts w:ascii="Arial"/>
          <w:w w:val="90"/>
        </w:rPr>
        <w:t>Meyer</w:t>
      </w:r>
    </w:p>
    <w:p w14:paraId="3BEACCDD" w14:textId="77777777" w:rsidR="009C32CE" w:rsidRDefault="004A047A">
      <w:pPr>
        <w:spacing w:line="252" w:lineRule="auto"/>
        <w:ind w:left="820" w:right="5615"/>
        <w:rPr>
          <w:rFonts w:ascii="Arial"/>
        </w:rPr>
      </w:pPr>
      <w:r>
        <w:rPr>
          <w:rFonts w:ascii="Arial"/>
          <w:w w:val="95"/>
        </w:rPr>
        <w:t xml:space="preserve">Employment Security Department </w:t>
      </w:r>
      <w:r>
        <w:rPr>
          <w:rFonts w:ascii="Arial"/>
          <w:w w:val="90"/>
        </w:rPr>
        <w:t>212 Maple Park Ave. SE</w:t>
      </w:r>
    </w:p>
    <w:p w14:paraId="39C21FF7" w14:textId="77777777" w:rsidR="009C32CE" w:rsidRDefault="004A047A">
      <w:pPr>
        <w:spacing w:before="2"/>
        <w:ind w:left="820"/>
        <w:rPr>
          <w:rFonts w:ascii="Arial"/>
        </w:rPr>
      </w:pPr>
      <w:r>
        <w:rPr>
          <w:rFonts w:ascii="Arial"/>
          <w:w w:val="90"/>
        </w:rPr>
        <w:t>Olympia, WA 98507</w:t>
      </w:r>
    </w:p>
    <w:p w14:paraId="67510CDC" w14:textId="77777777" w:rsidR="009C32CE" w:rsidRDefault="009C32CE">
      <w:pPr>
        <w:rPr>
          <w:rFonts w:ascii="Arial"/>
        </w:rPr>
        <w:sectPr w:rsidR="009C32CE">
          <w:pgSz w:w="12240" w:h="15840"/>
          <w:pgMar w:top="680" w:right="1320" w:bottom="1200" w:left="1340" w:header="0" w:footer="1017" w:gutter="0"/>
          <w:cols w:space="720"/>
        </w:sectPr>
      </w:pPr>
    </w:p>
    <w:p w14:paraId="2B6754BA" w14:textId="49E47C85" w:rsidR="009C32CE" w:rsidRDefault="004A047A">
      <w:pPr>
        <w:tabs>
          <w:tab w:val="left" w:pos="9356"/>
          <w:tab w:val="left" w:pos="9457"/>
        </w:tabs>
        <w:spacing w:before="42" w:line="254" w:lineRule="auto"/>
        <w:ind w:left="6539" w:right="119" w:firstLine="784"/>
        <w:jc w:val="right"/>
        <w:rPr>
          <w:rFonts w:ascii="Arial"/>
          <w:sz w:val="20"/>
        </w:rPr>
      </w:pPr>
      <w:r>
        <w:rPr>
          <w:rFonts w:ascii="Arial"/>
          <w:w w:val="90"/>
          <w:sz w:val="20"/>
        </w:rPr>
        <w:lastRenderedPageBreak/>
        <w:t>ESD</w:t>
      </w:r>
      <w:r>
        <w:rPr>
          <w:rFonts w:ascii="Arial"/>
          <w:spacing w:val="-24"/>
          <w:w w:val="90"/>
          <w:sz w:val="20"/>
        </w:rPr>
        <w:t xml:space="preserve"> </w:t>
      </w:r>
      <w:r>
        <w:rPr>
          <w:rFonts w:ascii="Arial"/>
          <w:w w:val="90"/>
          <w:sz w:val="20"/>
        </w:rPr>
        <w:t>Contract</w:t>
      </w:r>
      <w:r>
        <w:rPr>
          <w:rFonts w:ascii="Arial"/>
          <w:spacing w:val="-24"/>
          <w:w w:val="90"/>
          <w:sz w:val="20"/>
        </w:rPr>
        <w:t xml:space="preserve"> </w:t>
      </w:r>
      <w:r>
        <w:rPr>
          <w:rFonts w:ascii="Arial"/>
          <w:w w:val="90"/>
          <w:sz w:val="20"/>
        </w:rPr>
        <w:t>No.</w:t>
      </w:r>
      <w:r>
        <w:rPr>
          <w:rFonts w:ascii="Arial"/>
          <w:spacing w:val="-24"/>
          <w:w w:val="90"/>
          <w:sz w:val="20"/>
        </w:rPr>
        <w:t xml:space="preserve"> </w:t>
      </w:r>
      <w:r>
        <w:rPr>
          <w:rFonts w:ascii="Arial"/>
          <w:w w:val="90"/>
          <w:sz w:val="20"/>
        </w:rPr>
        <w:t>K</w:t>
      </w:r>
      <w:r w:rsidR="00EA5B0E">
        <w:rPr>
          <w:rFonts w:ascii="Arial"/>
          <w:w w:val="90"/>
          <w:sz w:val="20"/>
          <w:u w:val="single"/>
        </w:rPr>
        <w:t>6145</w:t>
      </w:r>
      <w:r>
        <w:rPr>
          <w:rFonts w:ascii="Arial"/>
          <w:w w:val="81"/>
          <w:sz w:val="20"/>
          <w:u w:val="single"/>
        </w:rPr>
        <w:t xml:space="preserve"> </w:t>
      </w:r>
      <w:r>
        <w:rPr>
          <w:rFonts w:ascii="Arial"/>
          <w:sz w:val="20"/>
          <w:u w:val="single"/>
        </w:rPr>
        <w:tab/>
      </w:r>
      <w:r>
        <w:rPr>
          <w:rFonts w:ascii="Arial"/>
          <w:sz w:val="20"/>
          <w:u w:val="single"/>
        </w:rPr>
        <w:tab/>
      </w:r>
      <w:r>
        <w:rPr>
          <w:rFonts w:ascii="Arial"/>
          <w:sz w:val="20"/>
        </w:rPr>
        <w:t xml:space="preserve"> Other</w:t>
      </w:r>
      <w:r>
        <w:rPr>
          <w:rFonts w:ascii="Arial"/>
          <w:spacing w:val="-39"/>
          <w:sz w:val="20"/>
        </w:rPr>
        <w:t xml:space="preserve"> </w:t>
      </w:r>
      <w:r>
        <w:rPr>
          <w:rFonts w:ascii="Arial"/>
          <w:sz w:val="20"/>
        </w:rPr>
        <w:t>Party</w:t>
      </w:r>
      <w:r>
        <w:rPr>
          <w:rFonts w:ascii="Arial"/>
          <w:spacing w:val="-38"/>
          <w:sz w:val="20"/>
        </w:rPr>
        <w:t xml:space="preserve"> </w:t>
      </w:r>
      <w:r>
        <w:rPr>
          <w:rFonts w:ascii="Arial"/>
          <w:sz w:val="20"/>
        </w:rPr>
        <w:t>Contract</w:t>
      </w:r>
      <w:r>
        <w:rPr>
          <w:rFonts w:ascii="Arial"/>
          <w:spacing w:val="-39"/>
          <w:sz w:val="20"/>
        </w:rPr>
        <w:t xml:space="preserve"> </w:t>
      </w:r>
      <w:r>
        <w:rPr>
          <w:rFonts w:ascii="Arial"/>
          <w:sz w:val="20"/>
        </w:rPr>
        <w:t>No.</w:t>
      </w:r>
      <w:r>
        <w:rPr>
          <w:rFonts w:ascii="Arial"/>
          <w:sz w:val="20"/>
          <w:u w:val="single"/>
        </w:rPr>
        <w:t xml:space="preserve"> </w:t>
      </w:r>
      <w:r>
        <w:rPr>
          <w:rFonts w:ascii="Arial"/>
          <w:sz w:val="20"/>
          <w:u w:val="single"/>
        </w:rPr>
        <w:tab/>
      </w:r>
      <w:r>
        <w:rPr>
          <w:rFonts w:ascii="Arial"/>
          <w:spacing w:val="-1"/>
          <w:w w:val="90"/>
          <w:sz w:val="20"/>
        </w:rPr>
        <w:t>_</w:t>
      </w:r>
    </w:p>
    <w:p w14:paraId="362A2043" w14:textId="77777777" w:rsidR="009C32CE" w:rsidRDefault="009C32CE">
      <w:pPr>
        <w:pStyle w:val="BodyText"/>
        <w:rPr>
          <w:rFonts w:ascii="Arial"/>
          <w:sz w:val="20"/>
        </w:rPr>
      </w:pPr>
    </w:p>
    <w:p w14:paraId="09248921" w14:textId="77777777" w:rsidR="009C32CE" w:rsidRDefault="009C32CE">
      <w:pPr>
        <w:pStyle w:val="BodyText"/>
        <w:spacing w:before="2"/>
        <w:rPr>
          <w:rFonts w:ascii="Arial"/>
          <w:sz w:val="18"/>
        </w:rPr>
      </w:pPr>
    </w:p>
    <w:p w14:paraId="59AD61D9" w14:textId="77777777" w:rsidR="009C32CE" w:rsidRDefault="004A047A">
      <w:pPr>
        <w:pStyle w:val="ListParagraph"/>
        <w:numPr>
          <w:ilvl w:val="0"/>
          <w:numId w:val="11"/>
        </w:numPr>
        <w:tabs>
          <w:tab w:val="left" w:pos="461"/>
        </w:tabs>
        <w:spacing w:before="59" w:line="276" w:lineRule="auto"/>
        <w:ind w:left="459" w:right="417" w:hanging="359"/>
        <w:rPr>
          <w:rFonts w:ascii="Arial"/>
        </w:rPr>
      </w:pPr>
      <w:r>
        <w:rPr>
          <w:rFonts w:ascii="Arial"/>
          <w:b/>
          <w:w w:val="95"/>
        </w:rPr>
        <w:t>Order</w:t>
      </w:r>
      <w:r>
        <w:rPr>
          <w:rFonts w:ascii="Arial"/>
          <w:b/>
          <w:spacing w:val="-30"/>
          <w:w w:val="95"/>
        </w:rPr>
        <w:t xml:space="preserve"> </w:t>
      </w:r>
      <w:r>
        <w:rPr>
          <w:rFonts w:ascii="Arial"/>
          <w:b/>
          <w:w w:val="95"/>
        </w:rPr>
        <w:t>of</w:t>
      </w:r>
      <w:r>
        <w:rPr>
          <w:rFonts w:ascii="Arial"/>
          <w:b/>
          <w:spacing w:val="-30"/>
          <w:w w:val="95"/>
        </w:rPr>
        <w:t xml:space="preserve"> </w:t>
      </w:r>
      <w:r>
        <w:rPr>
          <w:rFonts w:ascii="Arial"/>
          <w:b/>
          <w:w w:val="95"/>
        </w:rPr>
        <w:t>Precedence:</w:t>
      </w:r>
      <w:r>
        <w:rPr>
          <w:rFonts w:ascii="Arial"/>
          <w:b/>
          <w:spacing w:val="-30"/>
          <w:w w:val="95"/>
        </w:rPr>
        <w:t xml:space="preserve"> </w:t>
      </w:r>
      <w:r>
        <w:rPr>
          <w:rFonts w:ascii="Arial"/>
          <w:w w:val="95"/>
        </w:rPr>
        <w:t>In</w:t>
      </w:r>
      <w:r>
        <w:rPr>
          <w:rFonts w:ascii="Arial"/>
          <w:spacing w:val="-30"/>
          <w:w w:val="95"/>
        </w:rPr>
        <w:t xml:space="preserve"> </w:t>
      </w:r>
      <w:r>
        <w:rPr>
          <w:rFonts w:ascii="Arial"/>
          <w:w w:val="95"/>
        </w:rPr>
        <w:t>the</w:t>
      </w:r>
      <w:r>
        <w:rPr>
          <w:rFonts w:ascii="Arial"/>
          <w:spacing w:val="-30"/>
          <w:w w:val="95"/>
        </w:rPr>
        <w:t xml:space="preserve"> </w:t>
      </w:r>
      <w:r>
        <w:rPr>
          <w:rFonts w:ascii="Arial"/>
          <w:w w:val="95"/>
        </w:rPr>
        <w:t>event</w:t>
      </w:r>
      <w:r>
        <w:rPr>
          <w:rFonts w:ascii="Arial"/>
          <w:spacing w:val="-31"/>
          <w:w w:val="95"/>
        </w:rPr>
        <w:t xml:space="preserve"> </w:t>
      </w:r>
      <w:r>
        <w:rPr>
          <w:rFonts w:ascii="Arial"/>
          <w:w w:val="95"/>
        </w:rPr>
        <w:t>of</w:t>
      </w:r>
      <w:r>
        <w:rPr>
          <w:rFonts w:ascii="Arial"/>
          <w:spacing w:val="-30"/>
          <w:w w:val="95"/>
        </w:rPr>
        <w:t xml:space="preserve"> </w:t>
      </w:r>
      <w:r>
        <w:rPr>
          <w:rFonts w:ascii="Arial"/>
          <w:w w:val="95"/>
        </w:rPr>
        <w:t>an</w:t>
      </w:r>
      <w:r>
        <w:rPr>
          <w:rFonts w:ascii="Arial"/>
          <w:spacing w:val="-32"/>
          <w:w w:val="95"/>
        </w:rPr>
        <w:t xml:space="preserve"> </w:t>
      </w:r>
      <w:r>
        <w:rPr>
          <w:rFonts w:ascii="Arial"/>
          <w:w w:val="95"/>
        </w:rPr>
        <w:t>inconsistency</w:t>
      </w:r>
      <w:r>
        <w:rPr>
          <w:rFonts w:ascii="Arial"/>
          <w:spacing w:val="-31"/>
          <w:w w:val="95"/>
        </w:rPr>
        <w:t xml:space="preserve"> </w:t>
      </w:r>
      <w:r>
        <w:rPr>
          <w:rFonts w:ascii="Arial"/>
          <w:w w:val="95"/>
        </w:rPr>
        <w:t>in</w:t>
      </w:r>
      <w:r>
        <w:rPr>
          <w:rFonts w:ascii="Arial"/>
          <w:spacing w:val="-30"/>
          <w:w w:val="95"/>
        </w:rPr>
        <w:t xml:space="preserve"> </w:t>
      </w:r>
      <w:r>
        <w:rPr>
          <w:rFonts w:ascii="Arial"/>
          <w:w w:val="95"/>
        </w:rPr>
        <w:t>this</w:t>
      </w:r>
      <w:r>
        <w:rPr>
          <w:rFonts w:ascii="Arial"/>
          <w:spacing w:val="-30"/>
          <w:w w:val="95"/>
        </w:rPr>
        <w:t xml:space="preserve"> </w:t>
      </w:r>
      <w:r>
        <w:rPr>
          <w:rFonts w:ascii="Arial"/>
          <w:w w:val="95"/>
        </w:rPr>
        <w:t>Contract,</w:t>
      </w:r>
      <w:r>
        <w:rPr>
          <w:rFonts w:ascii="Arial"/>
          <w:spacing w:val="-30"/>
          <w:w w:val="95"/>
        </w:rPr>
        <w:t xml:space="preserve"> </w:t>
      </w:r>
      <w:r>
        <w:rPr>
          <w:rFonts w:ascii="Arial"/>
          <w:w w:val="95"/>
        </w:rPr>
        <w:t>unless</w:t>
      </w:r>
      <w:r>
        <w:rPr>
          <w:rFonts w:ascii="Arial"/>
          <w:spacing w:val="-31"/>
          <w:w w:val="95"/>
        </w:rPr>
        <w:t xml:space="preserve"> </w:t>
      </w:r>
      <w:r>
        <w:rPr>
          <w:rFonts w:ascii="Arial"/>
          <w:w w:val="95"/>
        </w:rPr>
        <w:t>otherwise</w:t>
      </w:r>
      <w:r>
        <w:rPr>
          <w:rFonts w:ascii="Arial"/>
          <w:spacing w:val="-31"/>
          <w:w w:val="95"/>
        </w:rPr>
        <w:t xml:space="preserve"> </w:t>
      </w:r>
      <w:r>
        <w:rPr>
          <w:rFonts w:ascii="Arial"/>
          <w:w w:val="95"/>
        </w:rPr>
        <w:t>provided herein,</w:t>
      </w:r>
      <w:r>
        <w:rPr>
          <w:rFonts w:ascii="Arial"/>
          <w:spacing w:val="-24"/>
          <w:w w:val="95"/>
        </w:rPr>
        <w:t xml:space="preserve"> </w:t>
      </w:r>
      <w:r>
        <w:rPr>
          <w:rFonts w:ascii="Arial"/>
          <w:w w:val="95"/>
        </w:rPr>
        <w:t>the</w:t>
      </w:r>
      <w:r>
        <w:rPr>
          <w:rFonts w:ascii="Arial"/>
          <w:spacing w:val="-25"/>
          <w:w w:val="95"/>
        </w:rPr>
        <w:t xml:space="preserve"> </w:t>
      </w:r>
      <w:r>
        <w:rPr>
          <w:rFonts w:ascii="Arial"/>
          <w:w w:val="95"/>
        </w:rPr>
        <w:t>inconsistency</w:t>
      </w:r>
      <w:r>
        <w:rPr>
          <w:rFonts w:ascii="Arial"/>
          <w:spacing w:val="-23"/>
          <w:w w:val="95"/>
        </w:rPr>
        <w:t xml:space="preserve"> </w:t>
      </w:r>
      <w:r>
        <w:rPr>
          <w:rFonts w:ascii="Arial"/>
          <w:w w:val="95"/>
        </w:rPr>
        <w:t>shall</w:t>
      </w:r>
      <w:r>
        <w:rPr>
          <w:rFonts w:ascii="Arial"/>
          <w:spacing w:val="-24"/>
          <w:w w:val="95"/>
        </w:rPr>
        <w:t xml:space="preserve"> </w:t>
      </w:r>
      <w:r>
        <w:rPr>
          <w:rFonts w:ascii="Arial"/>
          <w:w w:val="95"/>
        </w:rPr>
        <w:t>be</w:t>
      </w:r>
      <w:r>
        <w:rPr>
          <w:rFonts w:ascii="Arial"/>
          <w:spacing w:val="-24"/>
          <w:w w:val="95"/>
        </w:rPr>
        <w:t xml:space="preserve"> </w:t>
      </w:r>
      <w:r>
        <w:rPr>
          <w:rFonts w:ascii="Arial"/>
          <w:w w:val="95"/>
        </w:rPr>
        <w:t>resolved</w:t>
      </w:r>
      <w:r>
        <w:rPr>
          <w:rFonts w:ascii="Arial"/>
          <w:spacing w:val="-24"/>
          <w:w w:val="95"/>
        </w:rPr>
        <w:t xml:space="preserve"> </w:t>
      </w:r>
      <w:r>
        <w:rPr>
          <w:rFonts w:ascii="Arial"/>
          <w:w w:val="95"/>
        </w:rPr>
        <w:t>by</w:t>
      </w:r>
      <w:r>
        <w:rPr>
          <w:rFonts w:ascii="Arial"/>
          <w:spacing w:val="-25"/>
          <w:w w:val="95"/>
        </w:rPr>
        <w:t xml:space="preserve"> </w:t>
      </w:r>
      <w:r>
        <w:rPr>
          <w:rFonts w:ascii="Arial"/>
          <w:w w:val="95"/>
        </w:rPr>
        <w:t>giving</w:t>
      </w:r>
      <w:r>
        <w:rPr>
          <w:rFonts w:ascii="Arial"/>
          <w:spacing w:val="-24"/>
          <w:w w:val="95"/>
        </w:rPr>
        <w:t xml:space="preserve"> </w:t>
      </w:r>
      <w:r>
        <w:rPr>
          <w:rFonts w:ascii="Arial"/>
          <w:w w:val="95"/>
        </w:rPr>
        <w:t>precedence</w:t>
      </w:r>
      <w:r>
        <w:rPr>
          <w:rFonts w:ascii="Arial"/>
          <w:spacing w:val="-24"/>
          <w:w w:val="95"/>
        </w:rPr>
        <w:t xml:space="preserve"> </w:t>
      </w:r>
      <w:r>
        <w:rPr>
          <w:rFonts w:ascii="Arial"/>
          <w:w w:val="95"/>
        </w:rPr>
        <w:t>in</w:t>
      </w:r>
      <w:r>
        <w:rPr>
          <w:rFonts w:ascii="Arial"/>
          <w:spacing w:val="-24"/>
          <w:w w:val="95"/>
        </w:rPr>
        <w:t xml:space="preserve"> </w:t>
      </w:r>
      <w:r>
        <w:rPr>
          <w:rFonts w:ascii="Arial"/>
          <w:w w:val="95"/>
        </w:rPr>
        <w:t>the</w:t>
      </w:r>
      <w:r>
        <w:rPr>
          <w:rFonts w:ascii="Arial"/>
          <w:spacing w:val="-24"/>
          <w:w w:val="95"/>
        </w:rPr>
        <w:t xml:space="preserve"> </w:t>
      </w:r>
      <w:r>
        <w:rPr>
          <w:rFonts w:ascii="Arial"/>
          <w:w w:val="95"/>
        </w:rPr>
        <w:t>following</w:t>
      </w:r>
      <w:r>
        <w:rPr>
          <w:rFonts w:ascii="Arial"/>
          <w:spacing w:val="-26"/>
          <w:w w:val="95"/>
        </w:rPr>
        <w:t xml:space="preserve"> </w:t>
      </w:r>
      <w:r>
        <w:rPr>
          <w:rFonts w:ascii="Arial"/>
          <w:w w:val="95"/>
        </w:rPr>
        <w:t>order:</w:t>
      </w:r>
    </w:p>
    <w:p w14:paraId="6B8F97C6" w14:textId="77777777" w:rsidR="009C32CE" w:rsidRDefault="009C32CE">
      <w:pPr>
        <w:pStyle w:val="BodyText"/>
        <w:rPr>
          <w:rFonts w:ascii="Arial"/>
          <w:sz w:val="25"/>
        </w:rPr>
      </w:pPr>
    </w:p>
    <w:p w14:paraId="7EBE6DE1" w14:textId="77777777" w:rsidR="009C32CE" w:rsidRDefault="004A047A">
      <w:pPr>
        <w:pStyle w:val="ListParagraph"/>
        <w:numPr>
          <w:ilvl w:val="1"/>
          <w:numId w:val="11"/>
        </w:numPr>
        <w:tabs>
          <w:tab w:val="left" w:pos="1901"/>
        </w:tabs>
        <w:ind w:left="1900"/>
        <w:rPr>
          <w:rFonts w:ascii="Arial"/>
        </w:rPr>
      </w:pPr>
      <w:r>
        <w:rPr>
          <w:rFonts w:ascii="Arial"/>
          <w:w w:val="90"/>
        </w:rPr>
        <w:t>Applicable Federal and State Statutes and</w:t>
      </w:r>
      <w:r>
        <w:rPr>
          <w:rFonts w:ascii="Arial"/>
          <w:spacing w:val="-7"/>
          <w:w w:val="90"/>
        </w:rPr>
        <w:t xml:space="preserve"> </w:t>
      </w:r>
      <w:r>
        <w:rPr>
          <w:rFonts w:ascii="Arial"/>
          <w:w w:val="90"/>
        </w:rPr>
        <w:t>Regulations;</w:t>
      </w:r>
    </w:p>
    <w:p w14:paraId="6A8A40C1" w14:textId="77777777" w:rsidR="009C32CE" w:rsidRDefault="004A047A">
      <w:pPr>
        <w:pStyle w:val="ListParagraph"/>
        <w:numPr>
          <w:ilvl w:val="1"/>
          <w:numId w:val="11"/>
        </w:numPr>
        <w:tabs>
          <w:tab w:val="left" w:pos="1901"/>
        </w:tabs>
        <w:spacing w:before="37"/>
        <w:ind w:left="1900"/>
        <w:rPr>
          <w:rFonts w:ascii="Arial"/>
        </w:rPr>
      </w:pPr>
      <w:r>
        <w:rPr>
          <w:rFonts w:ascii="Arial"/>
          <w:w w:val="95"/>
        </w:rPr>
        <w:t>The</w:t>
      </w:r>
      <w:r>
        <w:rPr>
          <w:rFonts w:ascii="Arial"/>
          <w:spacing w:val="-27"/>
          <w:w w:val="95"/>
        </w:rPr>
        <w:t xml:space="preserve"> </w:t>
      </w:r>
      <w:r>
        <w:rPr>
          <w:rFonts w:ascii="Arial"/>
          <w:w w:val="95"/>
        </w:rPr>
        <w:t>Terms</w:t>
      </w:r>
      <w:r>
        <w:rPr>
          <w:rFonts w:ascii="Arial"/>
          <w:spacing w:val="-29"/>
          <w:w w:val="95"/>
        </w:rPr>
        <w:t xml:space="preserve"> </w:t>
      </w:r>
      <w:r>
        <w:rPr>
          <w:rFonts w:ascii="Arial"/>
          <w:w w:val="95"/>
        </w:rPr>
        <w:t>and</w:t>
      </w:r>
      <w:r>
        <w:rPr>
          <w:rFonts w:ascii="Arial"/>
          <w:spacing w:val="-27"/>
          <w:w w:val="95"/>
        </w:rPr>
        <w:t xml:space="preserve"> </w:t>
      </w:r>
      <w:r>
        <w:rPr>
          <w:rFonts w:ascii="Arial"/>
          <w:w w:val="95"/>
        </w:rPr>
        <w:t>Conditions</w:t>
      </w:r>
      <w:r>
        <w:rPr>
          <w:rFonts w:ascii="Arial"/>
          <w:spacing w:val="-29"/>
          <w:w w:val="95"/>
        </w:rPr>
        <w:t xml:space="preserve"> </w:t>
      </w:r>
      <w:r>
        <w:rPr>
          <w:rFonts w:ascii="Arial"/>
          <w:w w:val="95"/>
        </w:rPr>
        <w:t>as</w:t>
      </w:r>
      <w:r>
        <w:rPr>
          <w:rFonts w:ascii="Arial"/>
          <w:spacing w:val="-27"/>
          <w:w w:val="95"/>
        </w:rPr>
        <w:t xml:space="preserve"> </w:t>
      </w:r>
      <w:r>
        <w:rPr>
          <w:rFonts w:ascii="Arial"/>
          <w:w w:val="95"/>
        </w:rPr>
        <w:t>contained</w:t>
      </w:r>
      <w:r>
        <w:rPr>
          <w:rFonts w:ascii="Arial"/>
          <w:spacing w:val="-27"/>
          <w:w w:val="95"/>
        </w:rPr>
        <w:t xml:space="preserve"> </w:t>
      </w:r>
      <w:r>
        <w:rPr>
          <w:rFonts w:ascii="Arial"/>
          <w:w w:val="95"/>
        </w:rPr>
        <w:t>in</w:t>
      </w:r>
      <w:r>
        <w:rPr>
          <w:rFonts w:ascii="Arial"/>
          <w:spacing w:val="-27"/>
          <w:w w:val="95"/>
        </w:rPr>
        <w:t xml:space="preserve"> </w:t>
      </w:r>
      <w:r>
        <w:rPr>
          <w:rFonts w:ascii="Arial"/>
          <w:w w:val="95"/>
        </w:rPr>
        <w:t>this</w:t>
      </w:r>
      <w:r>
        <w:rPr>
          <w:rFonts w:ascii="Arial"/>
          <w:spacing w:val="-27"/>
          <w:w w:val="95"/>
        </w:rPr>
        <w:t xml:space="preserve"> </w:t>
      </w:r>
      <w:r>
        <w:rPr>
          <w:rFonts w:ascii="Arial"/>
          <w:w w:val="95"/>
        </w:rPr>
        <w:t>basic</w:t>
      </w:r>
      <w:r>
        <w:rPr>
          <w:rFonts w:ascii="Arial"/>
          <w:spacing w:val="-27"/>
          <w:w w:val="95"/>
        </w:rPr>
        <w:t xml:space="preserve"> </w:t>
      </w:r>
      <w:r>
        <w:rPr>
          <w:rFonts w:ascii="Arial"/>
          <w:w w:val="95"/>
        </w:rPr>
        <w:t>contract</w:t>
      </w:r>
      <w:r>
        <w:rPr>
          <w:rFonts w:ascii="Arial"/>
          <w:spacing w:val="-28"/>
          <w:w w:val="95"/>
        </w:rPr>
        <w:t xml:space="preserve"> </w:t>
      </w:r>
      <w:r>
        <w:rPr>
          <w:rFonts w:ascii="Arial"/>
          <w:w w:val="95"/>
        </w:rPr>
        <w:t>instrument;</w:t>
      </w:r>
    </w:p>
    <w:p w14:paraId="54E31B3B" w14:textId="0FFCF0C8" w:rsidR="009C32CE" w:rsidRDefault="004A047A">
      <w:pPr>
        <w:pStyle w:val="ListParagraph"/>
        <w:numPr>
          <w:ilvl w:val="1"/>
          <w:numId w:val="11"/>
        </w:numPr>
        <w:tabs>
          <w:tab w:val="left" w:pos="1900"/>
          <w:tab w:val="left" w:pos="1901"/>
        </w:tabs>
        <w:spacing w:before="37" w:line="273" w:lineRule="auto"/>
        <w:ind w:left="1900" w:right="431"/>
        <w:rPr>
          <w:rFonts w:ascii="Arial"/>
        </w:rPr>
      </w:pPr>
      <w:r>
        <w:rPr>
          <w:rFonts w:ascii="Arial"/>
          <w:w w:val="95"/>
        </w:rPr>
        <w:t>The</w:t>
      </w:r>
      <w:r>
        <w:rPr>
          <w:rFonts w:ascii="Arial"/>
          <w:spacing w:val="-30"/>
          <w:w w:val="95"/>
        </w:rPr>
        <w:t xml:space="preserve"> </w:t>
      </w:r>
      <w:r>
        <w:rPr>
          <w:rFonts w:ascii="Arial"/>
          <w:w w:val="95"/>
        </w:rPr>
        <w:t>General</w:t>
      </w:r>
      <w:r>
        <w:rPr>
          <w:rFonts w:ascii="Arial"/>
          <w:spacing w:val="-30"/>
          <w:w w:val="95"/>
        </w:rPr>
        <w:t xml:space="preserve"> </w:t>
      </w:r>
      <w:r>
        <w:rPr>
          <w:rFonts w:ascii="Arial"/>
          <w:w w:val="95"/>
        </w:rPr>
        <w:t>Terms</w:t>
      </w:r>
      <w:r>
        <w:rPr>
          <w:rFonts w:ascii="Arial"/>
          <w:spacing w:val="-30"/>
          <w:w w:val="95"/>
        </w:rPr>
        <w:t xml:space="preserve"> </w:t>
      </w:r>
      <w:r>
        <w:rPr>
          <w:rFonts w:ascii="Arial"/>
          <w:w w:val="95"/>
        </w:rPr>
        <w:t>and</w:t>
      </w:r>
      <w:r>
        <w:rPr>
          <w:rFonts w:ascii="Arial"/>
          <w:spacing w:val="-31"/>
          <w:w w:val="95"/>
        </w:rPr>
        <w:t xml:space="preserve"> </w:t>
      </w:r>
      <w:r>
        <w:rPr>
          <w:rFonts w:ascii="Arial"/>
          <w:w w:val="95"/>
        </w:rPr>
        <w:t>Conditions</w:t>
      </w:r>
      <w:r>
        <w:rPr>
          <w:rFonts w:ascii="Arial"/>
          <w:spacing w:val="-30"/>
          <w:w w:val="95"/>
        </w:rPr>
        <w:t xml:space="preserve"> </w:t>
      </w:r>
      <w:r>
        <w:rPr>
          <w:rFonts w:ascii="Arial"/>
          <w:w w:val="95"/>
        </w:rPr>
        <w:t>attached</w:t>
      </w:r>
      <w:r>
        <w:rPr>
          <w:rFonts w:ascii="Arial"/>
          <w:spacing w:val="-31"/>
          <w:w w:val="95"/>
        </w:rPr>
        <w:t xml:space="preserve"> </w:t>
      </w:r>
      <w:r>
        <w:rPr>
          <w:rFonts w:ascii="Arial"/>
          <w:w w:val="95"/>
        </w:rPr>
        <w:t>hereto</w:t>
      </w:r>
      <w:r>
        <w:rPr>
          <w:rFonts w:ascii="Arial"/>
          <w:spacing w:val="-30"/>
          <w:w w:val="95"/>
        </w:rPr>
        <w:t xml:space="preserve"> </w:t>
      </w:r>
      <w:r>
        <w:rPr>
          <w:rFonts w:ascii="Arial"/>
          <w:w w:val="95"/>
        </w:rPr>
        <w:t>as</w:t>
      </w:r>
      <w:r>
        <w:rPr>
          <w:rFonts w:ascii="Arial"/>
          <w:spacing w:val="-30"/>
          <w:w w:val="95"/>
        </w:rPr>
        <w:t xml:space="preserve"> </w:t>
      </w:r>
      <w:r>
        <w:rPr>
          <w:rFonts w:ascii="Arial"/>
          <w:w w:val="95"/>
        </w:rPr>
        <w:t>Exhibit</w:t>
      </w:r>
      <w:r>
        <w:rPr>
          <w:rFonts w:ascii="Arial"/>
          <w:spacing w:val="-30"/>
          <w:w w:val="95"/>
        </w:rPr>
        <w:t xml:space="preserve"> </w:t>
      </w:r>
      <w:r w:rsidR="00290F97">
        <w:rPr>
          <w:rFonts w:ascii="Arial"/>
          <w:w w:val="95"/>
        </w:rPr>
        <w:t>A</w:t>
      </w:r>
      <w:r w:rsidR="00290F97">
        <w:rPr>
          <w:rFonts w:ascii="Arial"/>
          <w:spacing w:val="-32"/>
          <w:w w:val="95"/>
        </w:rPr>
        <w:t xml:space="preserve"> </w:t>
      </w:r>
      <w:r>
        <w:rPr>
          <w:rFonts w:ascii="Arial"/>
          <w:w w:val="95"/>
        </w:rPr>
        <w:t>and</w:t>
      </w:r>
      <w:r>
        <w:rPr>
          <w:rFonts w:ascii="Arial"/>
          <w:spacing w:val="-31"/>
          <w:w w:val="95"/>
        </w:rPr>
        <w:t xml:space="preserve"> </w:t>
      </w:r>
      <w:r>
        <w:rPr>
          <w:rFonts w:ascii="Arial"/>
          <w:w w:val="95"/>
        </w:rPr>
        <w:t xml:space="preserve">incorporated </w:t>
      </w:r>
      <w:r>
        <w:rPr>
          <w:rFonts w:ascii="Arial"/>
        </w:rPr>
        <w:t>herein;</w:t>
      </w:r>
    </w:p>
    <w:p w14:paraId="27988E96" w14:textId="77777777" w:rsidR="009C32CE" w:rsidRDefault="004A047A">
      <w:pPr>
        <w:pStyle w:val="ListParagraph"/>
        <w:numPr>
          <w:ilvl w:val="1"/>
          <w:numId w:val="11"/>
        </w:numPr>
        <w:tabs>
          <w:tab w:val="left" w:pos="1901"/>
        </w:tabs>
        <w:spacing w:before="2" w:line="276" w:lineRule="auto"/>
        <w:ind w:left="1900" w:right="952"/>
        <w:rPr>
          <w:rFonts w:ascii="Arial"/>
        </w:rPr>
      </w:pPr>
      <w:r>
        <w:rPr>
          <w:rFonts w:ascii="Arial"/>
          <w:w w:val="95"/>
        </w:rPr>
        <w:t>Any</w:t>
      </w:r>
      <w:r>
        <w:rPr>
          <w:rFonts w:ascii="Arial"/>
          <w:spacing w:val="-12"/>
          <w:w w:val="95"/>
        </w:rPr>
        <w:t xml:space="preserve"> </w:t>
      </w:r>
      <w:r>
        <w:rPr>
          <w:rFonts w:ascii="Arial"/>
          <w:w w:val="95"/>
        </w:rPr>
        <w:t>other</w:t>
      </w:r>
      <w:r>
        <w:rPr>
          <w:rFonts w:ascii="Arial"/>
          <w:spacing w:val="-13"/>
          <w:w w:val="95"/>
        </w:rPr>
        <w:t xml:space="preserve"> </w:t>
      </w:r>
      <w:r>
        <w:rPr>
          <w:rFonts w:ascii="Arial"/>
          <w:w w:val="95"/>
        </w:rPr>
        <w:t>provisions</w:t>
      </w:r>
      <w:r>
        <w:rPr>
          <w:rFonts w:ascii="Arial"/>
          <w:spacing w:val="-16"/>
          <w:w w:val="95"/>
        </w:rPr>
        <w:t xml:space="preserve"> </w:t>
      </w:r>
      <w:r>
        <w:rPr>
          <w:rFonts w:ascii="Arial"/>
          <w:w w:val="95"/>
        </w:rPr>
        <w:t>of</w:t>
      </w:r>
      <w:r>
        <w:rPr>
          <w:rFonts w:ascii="Arial"/>
          <w:spacing w:val="-13"/>
          <w:w w:val="95"/>
        </w:rPr>
        <w:t xml:space="preserve"> </w:t>
      </w:r>
      <w:r>
        <w:rPr>
          <w:rFonts w:ascii="Arial"/>
          <w:w w:val="95"/>
        </w:rPr>
        <w:t>this</w:t>
      </w:r>
      <w:r>
        <w:rPr>
          <w:rFonts w:ascii="Arial"/>
          <w:spacing w:val="-16"/>
          <w:w w:val="95"/>
        </w:rPr>
        <w:t xml:space="preserve"> </w:t>
      </w:r>
      <w:r>
        <w:rPr>
          <w:rFonts w:ascii="Arial"/>
          <w:w w:val="95"/>
        </w:rPr>
        <w:t>Contract</w:t>
      </w:r>
      <w:r>
        <w:rPr>
          <w:rFonts w:ascii="Arial"/>
          <w:spacing w:val="-15"/>
          <w:w w:val="95"/>
        </w:rPr>
        <w:t xml:space="preserve"> </w:t>
      </w:r>
      <w:r>
        <w:rPr>
          <w:rFonts w:ascii="Arial"/>
          <w:w w:val="95"/>
        </w:rPr>
        <w:t>whether</w:t>
      </w:r>
      <w:r>
        <w:rPr>
          <w:rFonts w:ascii="Arial"/>
          <w:spacing w:val="-16"/>
          <w:w w:val="95"/>
        </w:rPr>
        <w:t xml:space="preserve"> </w:t>
      </w:r>
      <w:r>
        <w:rPr>
          <w:rFonts w:ascii="Arial"/>
          <w:w w:val="95"/>
        </w:rPr>
        <w:t>incorporated</w:t>
      </w:r>
      <w:r>
        <w:rPr>
          <w:rFonts w:ascii="Arial"/>
          <w:spacing w:val="-14"/>
          <w:w w:val="95"/>
        </w:rPr>
        <w:t xml:space="preserve"> </w:t>
      </w:r>
      <w:r>
        <w:rPr>
          <w:rFonts w:ascii="Arial"/>
          <w:w w:val="95"/>
        </w:rPr>
        <w:t>by</w:t>
      </w:r>
      <w:r>
        <w:rPr>
          <w:rFonts w:ascii="Arial"/>
          <w:spacing w:val="-15"/>
          <w:w w:val="95"/>
        </w:rPr>
        <w:t xml:space="preserve"> </w:t>
      </w:r>
      <w:r>
        <w:rPr>
          <w:rFonts w:ascii="Arial"/>
          <w:w w:val="95"/>
        </w:rPr>
        <w:t>reference</w:t>
      </w:r>
      <w:r>
        <w:rPr>
          <w:rFonts w:ascii="Arial"/>
          <w:spacing w:val="-15"/>
          <w:w w:val="95"/>
        </w:rPr>
        <w:t xml:space="preserve"> </w:t>
      </w:r>
      <w:r>
        <w:rPr>
          <w:rFonts w:ascii="Arial"/>
          <w:w w:val="95"/>
        </w:rPr>
        <w:t xml:space="preserve">or </w:t>
      </w:r>
      <w:r>
        <w:rPr>
          <w:rFonts w:ascii="Arial"/>
        </w:rPr>
        <w:t>otherwise.</w:t>
      </w:r>
    </w:p>
    <w:p w14:paraId="22A2D667" w14:textId="77777777" w:rsidR="009C32CE" w:rsidRDefault="009C32CE">
      <w:pPr>
        <w:pStyle w:val="BodyText"/>
        <w:rPr>
          <w:rFonts w:ascii="Arial"/>
          <w:sz w:val="22"/>
        </w:rPr>
      </w:pPr>
    </w:p>
    <w:p w14:paraId="5C07F2F3" w14:textId="77777777" w:rsidR="009C32CE" w:rsidRDefault="009C32CE">
      <w:pPr>
        <w:pStyle w:val="BodyText"/>
        <w:rPr>
          <w:rFonts w:ascii="Arial"/>
          <w:sz w:val="22"/>
        </w:rPr>
      </w:pPr>
    </w:p>
    <w:p w14:paraId="380043B2" w14:textId="77777777" w:rsidR="009C32CE" w:rsidRDefault="009C32CE">
      <w:pPr>
        <w:pStyle w:val="BodyText"/>
        <w:rPr>
          <w:rFonts w:ascii="Arial"/>
          <w:sz w:val="22"/>
        </w:rPr>
      </w:pPr>
    </w:p>
    <w:p w14:paraId="7D31E152" w14:textId="77777777" w:rsidR="009C32CE" w:rsidRDefault="009C32CE">
      <w:pPr>
        <w:pStyle w:val="BodyText"/>
        <w:rPr>
          <w:rFonts w:ascii="Arial"/>
          <w:sz w:val="22"/>
        </w:rPr>
      </w:pPr>
    </w:p>
    <w:p w14:paraId="7D9E08F0" w14:textId="77777777" w:rsidR="009C32CE" w:rsidRDefault="004A047A">
      <w:pPr>
        <w:spacing w:before="154"/>
        <w:ind w:left="100"/>
        <w:rPr>
          <w:rFonts w:ascii="Arial"/>
        </w:rPr>
      </w:pPr>
      <w:r>
        <w:rPr>
          <w:rFonts w:ascii="Arial"/>
          <w:w w:val="90"/>
        </w:rPr>
        <w:t>IN WITNESS WHEREOF, the parties have executed this Contract.</w:t>
      </w:r>
    </w:p>
    <w:p w14:paraId="32C9CCA9" w14:textId="77777777" w:rsidR="009C32CE" w:rsidRDefault="009C32CE">
      <w:pPr>
        <w:pStyle w:val="BodyText"/>
        <w:rPr>
          <w:rFonts w:ascii="Arial"/>
          <w:sz w:val="20"/>
        </w:rPr>
      </w:pPr>
    </w:p>
    <w:p w14:paraId="02BD3169" w14:textId="77777777" w:rsidR="009C32CE" w:rsidRDefault="009C32CE">
      <w:pPr>
        <w:pStyle w:val="BodyText"/>
        <w:rPr>
          <w:rFonts w:ascii="Arial"/>
          <w:sz w:val="20"/>
        </w:rPr>
      </w:pPr>
    </w:p>
    <w:p w14:paraId="2F1D3D98" w14:textId="77777777" w:rsidR="009C32CE" w:rsidRDefault="009C32CE">
      <w:pPr>
        <w:pStyle w:val="BodyText"/>
        <w:spacing w:before="3"/>
        <w:rPr>
          <w:rFonts w:ascii="Arial"/>
          <w:sz w:val="16"/>
        </w:rPr>
      </w:pPr>
    </w:p>
    <w:tbl>
      <w:tblPr>
        <w:tblW w:w="0" w:type="auto"/>
        <w:tblInd w:w="119" w:type="dxa"/>
        <w:tblLayout w:type="fixed"/>
        <w:tblCellMar>
          <w:left w:w="0" w:type="dxa"/>
          <w:right w:w="0" w:type="dxa"/>
        </w:tblCellMar>
        <w:tblLook w:val="01E0" w:firstRow="1" w:lastRow="1" w:firstColumn="1" w:lastColumn="1" w:noHBand="0" w:noVBand="0"/>
      </w:tblPr>
      <w:tblGrid>
        <w:gridCol w:w="4265"/>
        <w:gridCol w:w="559"/>
        <w:gridCol w:w="4445"/>
      </w:tblGrid>
      <w:tr w:rsidR="009C32CE" w14:paraId="28B96C3D" w14:textId="77777777">
        <w:trPr>
          <w:trHeight w:val="1340"/>
        </w:trPr>
        <w:tc>
          <w:tcPr>
            <w:tcW w:w="4265" w:type="dxa"/>
            <w:tcBorders>
              <w:bottom w:val="single" w:sz="4" w:space="0" w:color="000000"/>
            </w:tcBorders>
          </w:tcPr>
          <w:p w14:paraId="0FD0CFC2" w14:textId="77777777" w:rsidR="009C32CE" w:rsidRDefault="004A047A">
            <w:pPr>
              <w:pStyle w:val="TableParagraph"/>
              <w:spacing w:line="212" w:lineRule="exact"/>
              <w:ind w:left="105"/>
            </w:pPr>
            <w:r>
              <w:rPr>
                <w:w w:val="90"/>
              </w:rPr>
              <w:t>LUMA Institute, LLC</w:t>
            </w:r>
          </w:p>
        </w:tc>
        <w:tc>
          <w:tcPr>
            <w:tcW w:w="559" w:type="dxa"/>
          </w:tcPr>
          <w:p w14:paraId="58BF004B" w14:textId="77777777" w:rsidR="009C32CE" w:rsidRDefault="009C32CE">
            <w:pPr>
              <w:pStyle w:val="TableParagraph"/>
              <w:ind w:left="0"/>
              <w:rPr>
                <w:rFonts w:ascii="Times New Roman"/>
                <w:sz w:val="20"/>
              </w:rPr>
            </w:pPr>
          </w:p>
        </w:tc>
        <w:tc>
          <w:tcPr>
            <w:tcW w:w="4445" w:type="dxa"/>
            <w:tcBorders>
              <w:bottom w:val="single" w:sz="4" w:space="0" w:color="000000"/>
            </w:tcBorders>
          </w:tcPr>
          <w:p w14:paraId="327B2DA4" w14:textId="77777777" w:rsidR="009C32CE" w:rsidRDefault="004A047A">
            <w:pPr>
              <w:pStyle w:val="TableParagraph"/>
              <w:spacing w:line="212" w:lineRule="exact"/>
              <w:ind w:left="107"/>
            </w:pPr>
            <w:r>
              <w:rPr>
                <w:w w:val="90"/>
              </w:rPr>
              <w:t>Washington State</w:t>
            </w:r>
          </w:p>
          <w:p w14:paraId="3A92B1BD" w14:textId="77777777" w:rsidR="009C32CE" w:rsidRDefault="004A047A">
            <w:pPr>
              <w:pStyle w:val="TableParagraph"/>
              <w:spacing w:before="13"/>
              <w:ind w:left="107"/>
            </w:pPr>
            <w:r>
              <w:rPr>
                <w:w w:val="95"/>
              </w:rPr>
              <w:t>Employment Security Department</w:t>
            </w:r>
          </w:p>
        </w:tc>
      </w:tr>
      <w:tr w:rsidR="009C32CE" w14:paraId="5A6E17E2" w14:textId="77777777">
        <w:trPr>
          <w:trHeight w:val="900"/>
        </w:trPr>
        <w:tc>
          <w:tcPr>
            <w:tcW w:w="4265" w:type="dxa"/>
            <w:tcBorders>
              <w:top w:val="single" w:sz="4" w:space="0" w:color="000000"/>
              <w:bottom w:val="single" w:sz="4" w:space="0" w:color="000000"/>
            </w:tcBorders>
          </w:tcPr>
          <w:p w14:paraId="6C7A2C0F" w14:textId="77777777" w:rsidR="009C32CE" w:rsidRDefault="004A047A">
            <w:pPr>
              <w:pStyle w:val="TableParagraph"/>
              <w:spacing w:before="2"/>
              <w:ind w:left="105"/>
            </w:pPr>
            <w:r>
              <w:t>Signature</w:t>
            </w:r>
          </w:p>
        </w:tc>
        <w:tc>
          <w:tcPr>
            <w:tcW w:w="559" w:type="dxa"/>
          </w:tcPr>
          <w:p w14:paraId="25F93BBA" w14:textId="77777777" w:rsidR="009C32CE" w:rsidRDefault="009C32CE">
            <w:pPr>
              <w:pStyle w:val="TableParagraph"/>
              <w:ind w:left="0"/>
              <w:rPr>
                <w:rFonts w:ascii="Times New Roman"/>
                <w:sz w:val="20"/>
              </w:rPr>
            </w:pPr>
          </w:p>
        </w:tc>
        <w:tc>
          <w:tcPr>
            <w:tcW w:w="4445" w:type="dxa"/>
            <w:tcBorders>
              <w:top w:val="single" w:sz="4" w:space="0" w:color="000000"/>
              <w:bottom w:val="single" w:sz="4" w:space="0" w:color="000000"/>
            </w:tcBorders>
          </w:tcPr>
          <w:p w14:paraId="65752735" w14:textId="77777777" w:rsidR="009C32CE" w:rsidRDefault="004A047A">
            <w:pPr>
              <w:pStyle w:val="TableParagraph"/>
              <w:spacing w:before="2"/>
              <w:ind w:left="107"/>
            </w:pPr>
            <w:r>
              <w:t>Signature</w:t>
            </w:r>
          </w:p>
        </w:tc>
      </w:tr>
      <w:tr w:rsidR="009C32CE" w14:paraId="6E794BB5" w14:textId="77777777">
        <w:trPr>
          <w:trHeight w:val="880"/>
        </w:trPr>
        <w:tc>
          <w:tcPr>
            <w:tcW w:w="4265" w:type="dxa"/>
            <w:tcBorders>
              <w:top w:val="single" w:sz="4" w:space="0" w:color="000000"/>
              <w:bottom w:val="single" w:sz="4" w:space="0" w:color="000000"/>
            </w:tcBorders>
          </w:tcPr>
          <w:p w14:paraId="4C972E10" w14:textId="77777777" w:rsidR="009C32CE" w:rsidRDefault="004A047A">
            <w:pPr>
              <w:pStyle w:val="TableParagraph"/>
              <w:ind w:left="105"/>
            </w:pPr>
            <w:r>
              <w:t>Date</w:t>
            </w:r>
          </w:p>
        </w:tc>
        <w:tc>
          <w:tcPr>
            <w:tcW w:w="559" w:type="dxa"/>
          </w:tcPr>
          <w:p w14:paraId="5ECF0A68" w14:textId="77777777" w:rsidR="009C32CE" w:rsidRDefault="009C32CE">
            <w:pPr>
              <w:pStyle w:val="TableParagraph"/>
              <w:ind w:left="0"/>
              <w:rPr>
                <w:rFonts w:ascii="Times New Roman"/>
                <w:sz w:val="20"/>
              </w:rPr>
            </w:pPr>
          </w:p>
        </w:tc>
        <w:tc>
          <w:tcPr>
            <w:tcW w:w="4445" w:type="dxa"/>
            <w:tcBorders>
              <w:top w:val="single" w:sz="4" w:space="0" w:color="000000"/>
              <w:bottom w:val="single" w:sz="4" w:space="0" w:color="000000"/>
            </w:tcBorders>
          </w:tcPr>
          <w:p w14:paraId="47CF1584" w14:textId="77777777" w:rsidR="009C32CE" w:rsidRDefault="004A047A">
            <w:pPr>
              <w:pStyle w:val="TableParagraph"/>
              <w:ind w:left="107"/>
            </w:pPr>
            <w:r>
              <w:t>Date</w:t>
            </w:r>
          </w:p>
        </w:tc>
      </w:tr>
      <w:tr w:rsidR="009C32CE" w14:paraId="651E0A3A" w14:textId="77777777">
        <w:trPr>
          <w:trHeight w:val="880"/>
        </w:trPr>
        <w:tc>
          <w:tcPr>
            <w:tcW w:w="4265" w:type="dxa"/>
            <w:tcBorders>
              <w:top w:val="single" w:sz="4" w:space="0" w:color="000000"/>
              <w:bottom w:val="single" w:sz="4" w:space="0" w:color="000000"/>
            </w:tcBorders>
          </w:tcPr>
          <w:p w14:paraId="3E5A4807" w14:textId="77777777" w:rsidR="009C32CE" w:rsidRDefault="004A047A">
            <w:pPr>
              <w:pStyle w:val="TableParagraph"/>
              <w:ind w:left="105"/>
            </w:pPr>
            <w:r>
              <w:rPr>
                <w:w w:val="95"/>
              </w:rPr>
              <w:t>Print Name</w:t>
            </w:r>
          </w:p>
        </w:tc>
        <w:tc>
          <w:tcPr>
            <w:tcW w:w="559" w:type="dxa"/>
          </w:tcPr>
          <w:p w14:paraId="288A1653" w14:textId="77777777" w:rsidR="009C32CE" w:rsidRDefault="009C32CE">
            <w:pPr>
              <w:pStyle w:val="TableParagraph"/>
              <w:ind w:left="0"/>
              <w:rPr>
                <w:rFonts w:ascii="Times New Roman"/>
                <w:sz w:val="20"/>
              </w:rPr>
            </w:pPr>
          </w:p>
        </w:tc>
        <w:tc>
          <w:tcPr>
            <w:tcW w:w="4445" w:type="dxa"/>
            <w:tcBorders>
              <w:top w:val="single" w:sz="4" w:space="0" w:color="000000"/>
              <w:bottom w:val="single" w:sz="4" w:space="0" w:color="000000"/>
            </w:tcBorders>
          </w:tcPr>
          <w:p w14:paraId="54874990" w14:textId="77777777" w:rsidR="009C32CE" w:rsidRDefault="004A047A">
            <w:pPr>
              <w:pStyle w:val="TableParagraph"/>
              <w:ind w:left="107"/>
            </w:pPr>
            <w:r>
              <w:rPr>
                <w:w w:val="95"/>
              </w:rPr>
              <w:t>Print Name</w:t>
            </w:r>
          </w:p>
        </w:tc>
      </w:tr>
      <w:tr w:rsidR="009C32CE" w14:paraId="547FA030" w14:textId="77777777">
        <w:trPr>
          <w:trHeight w:val="260"/>
        </w:trPr>
        <w:tc>
          <w:tcPr>
            <w:tcW w:w="4265" w:type="dxa"/>
            <w:tcBorders>
              <w:top w:val="single" w:sz="4" w:space="0" w:color="000000"/>
            </w:tcBorders>
          </w:tcPr>
          <w:p w14:paraId="4C7B4902" w14:textId="77777777" w:rsidR="009C32CE" w:rsidRDefault="004A047A">
            <w:pPr>
              <w:pStyle w:val="TableParagraph"/>
              <w:spacing w:line="241" w:lineRule="exact"/>
              <w:ind w:left="105"/>
            </w:pPr>
            <w:r>
              <w:t>Title</w:t>
            </w:r>
          </w:p>
        </w:tc>
        <w:tc>
          <w:tcPr>
            <w:tcW w:w="559" w:type="dxa"/>
          </w:tcPr>
          <w:p w14:paraId="30ACA7D2" w14:textId="77777777" w:rsidR="009C32CE" w:rsidRDefault="009C32CE">
            <w:pPr>
              <w:pStyle w:val="TableParagraph"/>
              <w:ind w:left="0"/>
              <w:rPr>
                <w:rFonts w:ascii="Times New Roman"/>
                <w:sz w:val="18"/>
              </w:rPr>
            </w:pPr>
          </w:p>
        </w:tc>
        <w:tc>
          <w:tcPr>
            <w:tcW w:w="4445" w:type="dxa"/>
            <w:tcBorders>
              <w:top w:val="single" w:sz="4" w:space="0" w:color="000000"/>
            </w:tcBorders>
          </w:tcPr>
          <w:p w14:paraId="6AAEF1D0" w14:textId="77777777" w:rsidR="009C32CE" w:rsidRDefault="004A047A">
            <w:pPr>
              <w:pStyle w:val="TableParagraph"/>
              <w:spacing w:line="241" w:lineRule="exact"/>
              <w:ind w:left="107"/>
            </w:pPr>
            <w:r>
              <w:t>Title</w:t>
            </w:r>
          </w:p>
        </w:tc>
      </w:tr>
    </w:tbl>
    <w:p w14:paraId="3F31334B" w14:textId="77777777" w:rsidR="009C32CE" w:rsidRDefault="009C32CE">
      <w:pPr>
        <w:spacing w:line="241" w:lineRule="exact"/>
        <w:sectPr w:rsidR="009C32CE">
          <w:pgSz w:w="12240" w:h="15840"/>
          <w:pgMar w:top="680" w:right="1320" w:bottom="1200" w:left="1340" w:header="0" w:footer="1017" w:gutter="0"/>
          <w:cols w:space="720"/>
        </w:sectPr>
      </w:pPr>
    </w:p>
    <w:p w14:paraId="5D89A6A0" w14:textId="77777777" w:rsidR="009C32CE" w:rsidRDefault="004A047A">
      <w:pPr>
        <w:pStyle w:val="Heading1"/>
        <w:spacing w:before="64"/>
        <w:ind w:left="0" w:right="248"/>
        <w:jc w:val="right"/>
      </w:pPr>
      <w:bookmarkStart w:id="1" w:name="EXHIBIT_A"/>
      <w:bookmarkEnd w:id="1"/>
      <w:r>
        <w:lastRenderedPageBreak/>
        <w:t>EXHIBIT A</w:t>
      </w:r>
    </w:p>
    <w:p w14:paraId="04CA34ED" w14:textId="77777777" w:rsidR="009C32CE" w:rsidRDefault="004A047A">
      <w:pPr>
        <w:spacing w:before="1" w:line="460" w:lineRule="atLeast"/>
        <w:ind w:left="4789" w:right="2187" w:hanging="1724"/>
        <w:rPr>
          <w:b/>
          <w:sz w:val="24"/>
        </w:rPr>
      </w:pPr>
      <w:r>
        <w:rPr>
          <w:b/>
          <w:sz w:val="24"/>
        </w:rPr>
        <w:t>GENERAL TERMS AND CONDITIONS INDEX</w:t>
      </w:r>
    </w:p>
    <w:p w14:paraId="5C5D11AE" w14:textId="77777777" w:rsidR="009C32CE" w:rsidRDefault="004A047A">
      <w:pPr>
        <w:tabs>
          <w:tab w:val="left" w:pos="8665"/>
        </w:tabs>
        <w:spacing w:before="6"/>
        <w:ind w:left="100"/>
        <w:rPr>
          <w:rFonts w:ascii="Arial"/>
          <w:b/>
          <w:sz w:val="24"/>
        </w:rPr>
      </w:pPr>
      <w:r>
        <w:rPr>
          <w:rFonts w:ascii="Arial"/>
          <w:b/>
          <w:w w:val="95"/>
          <w:sz w:val="24"/>
          <w:u w:val="single"/>
        </w:rPr>
        <w:t>ITEM</w:t>
      </w:r>
      <w:r>
        <w:rPr>
          <w:rFonts w:ascii="Arial"/>
          <w:b/>
          <w:w w:val="95"/>
          <w:sz w:val="24"/>
        </w:rPr>
        <w:tab/>
      </w:r>
      <w:r>
        <w:rPr>
          <w:rFonts w:ascii="Arial"/>
          <w:b/>
          <w:spacing w:val="-3"/>
          <w:w w:val="95"/>
          <w:sz w:val="24"/>
          <w:u w:val="single"/>
        </w:rPr>
        <w:t>PAGES</w:t>
      </w:r>
    </w:p>
    <w:sdt>
      <w:sdtPr>
        <w:id w:val="-2109263294"/>
        <w:docPartObj>
          <w:docPartGallery w:val="Table of Contents"/>
          <w:docPartUnique/>
        </w:docPartObj>
      </w:sdtPr>
      <w:sdtEndPr/>
      <w:sdtContent>
        <w:p w14:paraId="797C3924" w14:textId="77777777" w:rsidR="009C32CE" w:rsidRDefault="00EA5B0E">
          <w:pPr>
            <w:pStyle w:val="TOC1"/>
            <w:tabs>
              <w:tab w:val="right" w:leader="dot" w:pos="9450"/>
            </w:tabs>
            <w:spacing w:before="15"/>
          </w:pPr>
          <w:hyperlink w:anchor="_TOC_250023" w:history="1">
            <w:r w:rsidR="004A047A">
              <w:rPr>
                <w:w w:val="95"/>
              </w:rPr>
              <w:t>PART I</w:t>
            </w:r>
            <w:r w:rsidR="004A047A">
              <w:rPr>
                <w:spacing w:val="-20"/>
                <w:w w:val="95"/>
              </w:rPr>
              <w:t xml:space="preserve"> </w:t>
            </w:r>
            <w:r w:rsidR="004A047A">
              <w:rPr>
                <w:w w:val="95"/>
              </w:rPr>
              <w:t>-</w:t>
            </w:r>
            <w:r w:rsidR="004A047A">
              <w:rPr>
                <w:spacing w:val="-8"/>
                <w:w w:val="95"/>
              </w:rPr>
              <w:t xml:space="preserve"> </w:t>
            </w:r>
            <w:r w:rsidR="004A047A">
              <w:rPr>
                <w:w w:val="95"/>
              </w:rPr>
              <w:t>DEFINITIONS</w:t>
            </w:r>
            <w:r w:rsidR="004A047A">
              <w:rPr>
                <w:w w:val="95"/>
              </w:rPr>
              <w:tab/>
              <w:t>2</w:t>
            </w:r>
          </w:hyperlink>
        </w:p>
        <w:p w14:paraId="2DA920BA" w14:textId="77777777" w:rsidR="009C32CE" w:rsidRDefault="00EA5B0E">
          <w:pPr>
            <w:pStyle w:val="TOC1"/>
            <w:tabs>
              <w:tab w:val="right" w:leader="dot" w:pos="9450"/>
            </w:tabs>
          </w:pPr>
          <w:hyperlink w:anchor="_TOC_250022" w:history="1">
            <w:r w:rsidR="004A047A">
              <w:rPr>
                <w:w w:val="95"/>
              </w:rPr>
              <w:t>PART II -</w:t>
            </w:r>
            <w:r w:rsidR="004A047A">
              <w:rPr>
                <w:spacing w:val="-30"/>
                <w:w w:val="95"/>
              </w:rPr>
              <w:t xml:space="preserve"> </w:t>
            </w:r>
            <w:r w:rsidR="004A047A">
              <w:rPr>
                <w:w w:val="95"/>
              </w:rPr>
              <w:t>GENERAL</w:t>
            </w:r>
            <w:r w:rsidR="004A047A">
              <w:rPr>
                <w:spacing w:val="-11"/>
                <w:w w:val="95"/>
              </w:rPr>
              <w:t xml:space="preserve"> </w:t>
            </w:r>
            <w:r w:rsidR="004A047A">
              <w:rPr>
                <w:w w:val="95"/>
              </w:rPr>
              <w:t>CONDITIONS</w:t>
            </w:r>
            <w:r w:rsidR="004A047A">
              <w:rPr>
                <w:w w:val="95"/>
              </w:rPr>
              <w:tab/>
              <w:t>3</w:t>
            </w:r>
          </w:hyperlink>
        </w:p>
        <w:p w14:paraId="1763C9E0" w14:textId="77777777" w:rsidR="009C32CE" w:rsidRDefault="004A047A">
          <w:pPr>
            <w:pStyle w:val="TOC2"/>
            <w:numPr>
              <w:ilvl w:val="0"/>
              <w:numId w:val="10"/>
            </w:numPr>
            <w:tabs>
              <w:tab w:val="left" w:pos="759"/>
              <w:tab w:val="left" w:pos="760"/>
              <w:tab w:val="right" w:leader="dot" w:pos="9450"/>
            </w:tabs>
            <w:spacing w:before="11"/>
            <w:rPr>
              <w:rFonts w:ascii="Arial"/>
            </w:rPr>
          </w:pPr>
          <w:r>
            <w:t>ACCESS</w:t>
          </w:r>
          <w:r>
            <w:rPr>
              <w:spacing w:val="-11"/>
            </w:rPr>
            <w:t xml:space="preserve"> </w:t>
          </w:r>
          <w:r>
            <w:t>TO</w:t>
          </w:r>
          <w:r>
            <w:rPr>
              <w:spacing w:val="-11"/>
            </w:rPr>
            <w:t xml:space="preserve"> </w:t>
          </w:r>
          <w:r>
            <w:t>RECORDS</w:t>
          </w:r>
          <w:r>
            <w:rPr>
              <w:spacing w:val="-9"/>
            </w:rPr>
            <w:t xml:space="preserve"> </w:t>
          </w:r>
          <w:r>
            <w:t>AND</w:t>
          </w:r>
          <w:r>
            <w:rPr>
              <w:spacing w:val="-11"/>
            </w:rPr>
            <w:t xml:space="preserve"> </w:t>
          </w:r>
          <w:r>
            <w:t>FACILITIES</w:t>
          </w:r>
          <w:r>
            <w:rPr>
              <w:spacing w:val="-11"/>
            </w:rPr>
            <w:t xml:space="preserve"> </w:t>
          </w:r>
          <w:r>
            <w:t>/</w:t>
          </w:r>
          <w:r>
            <w:rPr>
              <w:spacing w:val="-11"/>
            </w:rPr>
            <w:t xml:space="preserve"> </w:t>
          </w:r>
          <w:r>
            <w:t>AUDITS</w:t>
          </w:r>
          <w:r>
            <w:tab/>
          </w:r>
          <w:r>
            <w:rPr>
              <w:rFonts w:ascii="Arial"/>
            </w:rPr>
            <w:t>3</w:t>
          </w:r>
        </w:p>
        <w:p w14:paraId="6A445A55" w14:textId="77777777" w:rsidR="009C32CE" w:rsidRDefault="004A047A">
          <w:pPr>
            <w:pStyle w:val="TOC2"/>
            <w:numPr>
              <w:ilvl w:val="0"/>
              <w:numId w:val="10"/>
            </w:numPr>
            <w:tabs>
              <w:tab w:val="left" w:pos="759"/>
              <w:tab w:val="left" w:pos="760"/>
              <w:tab w:val="right" w:leader="dot" w:pos="9450"/>
            </w:tabs>
            <w:spacing w:before="14"/>
            <w:rPr>
              <w:rFonts w:ascii="Arial"/>
            </w:rPr>
          </w:pPr>
          <w:r>
            <w:t>ADVANCE</w:t>
          </w:r>
          <w:r>
            <w:rPr>
              <w:spacing w:val="-10"/>
            </w:rPr>
            <w:t xml:space="preserve"> </w:t>
          </w:r>
          <w:r>
            <w:t>PAYMENTS</w:t>
          </w:r>
          <w:r>
            <w:rPr>
              <w:spacing w:val="-11"/>
            </w:rPr>
            <w:t xml:space="preserve"> </w:t>
          </w:r>
          <w:r>
            <w:t>PROHIBITED</w:t>
          </w:r>
          <w:r>
            <w:tab/>
          </w:r>
          <w:r>
            <w:rPr>
              <w:rFonts w:ascii="Arial"/>
            </w:rPr>
            <w:t>3</w:t>
          </w:r>
        </w:p>
        <w:p w14:paraId="5B4A656A" w14:textId="77777777" w:rsidR="009C32CE" w:rsidRDefault="004A047A">
          <w:pPr>
            <w:pStyle w:val="TOC2"/>
            <w:numPr>
              <w:ilvl w:val="0"/>
              <w:numId w:val="10"/>
            </w:numPr>
            <w:tabs>
              <w:tab w:val="left" w:pos="759"/>
              <w:tab w:val="left" w:pos="760"/>
              <w:tab w:val="right" w:leader="dot" w:pos="9450"/>
            </w:tabs>
            <w:spacing w:before="14"/>
            <w:rPr>
              <w:rFonts w:ascii="Arial"/>
            </w:rPr>
          </w:pPr>
          <w:r>
            <w:t>ASSIGNMENT</w:t>
          </w:r>
          <w:r>
            <w:tab/>
          </w:r>
          <w:r>
            <w:rPr>
              <w:rFonts w:ascii="Arial"/>
            </w:rPr>
            <w:t>3</w:t>
          </w:r>
        </w:p>
        <w:p w14:paraId="50217AFC" w14:textId="77777777" w:rsidR="009C32CE" w:rsidRDefault="004A047A">
          <w:pPr>
            <w:pStyle w:val="TOC2"/>
            <w:numPr>
              <w:ilvl w:val="0"/>
              <w:numId w:val="10"/>
            </w:numPr>
            <w:tabs>
              <w:tab w:val="left" w:pos="759"/>
              <w:tab w:val="left" w:pos="760"/>
              <w:tab w:val="right" w:leader="dot" w:pos="9450"/>
            </w:tabs>
            <w:spacing w:before="14"/>
            <w:rPr>
              <w:rFonts w:ascii="Arial"/>
            </w:rPr>
          </w:pPr>
          <w:r>
            <w:t>ASSURANCES</w:t>
          </w:r>
          <w:r>
            <w:tab/>
          </w:r>
          <w:r>
            <w:rPr>
              <w:rFonts w:ascii="Arial"/>
            </w:rPr>
            <w:t>3</w:t>
          </w:r>
        </w:p>
        <w:p w14:paraId="2F77E978" w14:textId="77777777" w:rsidR="009C32CE" w:rsidRDefault="004A047A">
          <w:pPr>
            <w:pStyle w:val="TOC2"/>
            <w:numPr>
              <w:ilvl w:val="0"/>
              <w:numId w:val="10"/>
            </w:numPr>
            <w:tabs>
              <w:tab w:val="left" w:pos="759"/>
              <w:tab w:val="left" w:pos="760"/>
              <w:tab w:val="right" w:leader="dot" w:pos="9450"/>
            </w:tabs>
            <w:spacing w:before="11"/>
            <w:rPr>
              <w:rFonts w:ascii="Arial"/>
            </w:rPr>
          </w:pPr>
          <w:r>
            <w:t>ATTORNEY FEES</w:t>
          </w:r>
          <w:r>
            <w:rPr>
              <w:spacing w:val="-21"/>
            </w:rPr>
            <w:t xml:space="preserve"> </w:t>
          </w:r>
          <w:r>
            <w:t>AND</w:t>
          </w:r>
          <w:r>
            <w:rPr>
              <w:spacing w:val="-8"/>
            </w:rPr>
            <w:t xml:space="preserve"> </w:t>
          </w:r>
          <w:r>
            <w:t>COSTS</w:t>
          </w:r>
          <w:r>
            <w:tab/>
          </w:r>
          <w:r>
            <w:rPr>
              <w:rFonts w:ascii="Arial"/>
            </w:rPr>
            <w:t>4</w:t>
          </w:r>
        </w:p>
        <w:p w14:paraId="264464DB" w14:textId="77777777" w:rsidR="009C32CE" w:rsidRDefault="004A047A">
          <w:pPr>
            <w:pStyle w:val="TOC2"/>
            <w:numPr>
              <w:ilvl w:val="0"/>
              <w:numId w:val="10"/>
            </w:numPr>
            <w:tabs>
              <w:tab w:val="left" w:pos="759"/>
              <w:tab w:val="left" w:pos="760"/>
              <w:tab w:val="right" w:leader="dot" w:pos="9450"/>
            </w:tabs>
            <w:rPr>
              <w:rFonts w:ascii="Arial"/>
            </w:rPr>
          </w:pPr>
          <w:r>
            <w:t>CHANGES</w:t>
          </w:r>
          <w:r>
            <w:rPr>
              <w:spacing w:val="-11"/>
            </w:rPr>
            <w:t xml:space="preserve"> </w:t>
          </w:r>
          <w:r>
            <w:t>AND</w:t>
          </w:r>
          <w:r>
            <w:rPr>
              <w:spacing w:val="-11"/>
            </w:rPr>
            <w:t xml:space="preserve"> </w:t>
          </w:r>
          <w:r>
            <w:t>MODIFICATIONS</w:t>
          </w:r>
          <w:r>
            <w:tab/>
          </w:r>
          <w:r>
            <w:rPr>
              <w:rFonts w:ascii="Arial"/>
            </w:rPr>
            <w:t>4</w:t>
          </w:r>
        </w:p>
        <w:p w14:paraId="28DDEB3E" w14:textId="77777777" w:rsidR="009C32CE" w:rsidRDefault="004A047A">
          <w:pPr>
            <w:pStyle w:val="TOC2"/>
            <w:numPr>
              <w:ilvl w:val="0"/>
              <w:numId w:val="10"/>
            </w:numPr>
            <w:tabs>
              <w:tab w:val="left" w:pos="759"/>
              <w:tab w:val="left" w:pos="760"/>
              <w:tab w:val="right" w:leader="dot" w:pos="9450"/>
            </w:tabs>
            <w:rPr>
              <w:rFonts w:ascii="Arial"/>
            </w:rPr>
          </w:pPr>
          <w:r>
            <w:t>COMMENCEMENT OF</w:t>
          </w:r>
          <w:r>
            <w:rPr>
              <w:spacing w:val="-18"/>
            </w:rPr>
            <w:t xml:space="preserve"> </w:t>
          </w:r>
          <w:r>
            <w:t>CONTRACT</w:t>
          </w:r>
          <w:r>
            <w:rPr>
              <w:spacing w:val="-8"/>
            </w:rPr>
            <w:t xml:space="preserve"> </w:t>
          </w:r>
          <w:r>
            <w:t>WORK</w:t>
          </w:r>
          <w:r>
            <w:tab/>
          </w:r>
          <w:r>
            <w:rPr>
              <w:rFonts w:ascii="Arial"/>
            </w:rPr>
            <w:t>5</w:t>
          </w:r>
        </w:p>
        <w:p w14:paraId="64968083" w14:textId="77777777" w:rsidR="009C32CE" w:rsidRDefault="004A047A">
          <w:pPr>
            <w:pStyle w:val="TOC2"/>
            <w:numPr>
              <w:ilvl w:val="0"/>
              <w:numId w:val="10"/>
            </w:numPr>
            <w:tabs>
              <w:tab w:val="left" w:pos="759"/>
              <w:tab w:val="left" w:pos="760"/>
              <w:tab w:val="right" w:leader="dot" w:pos="9450"/>
            </w:tabs>
            <w:rPr>
              <w:rFonts w:ascii="Arial"/>
            </w:rPr>
          </w:pPr>
          <w:r>
            <w:t>CONFLICT</w:t>
          </w:r>
          <w:r>
            <w:rPr>
              <w:spacing w:val="-8"/>
            </w:rPr>
            <w:t xml:space="preserve"> </w:t>
          </w:r>
          <w:r>
            <w:t>OF</w:t>
          </w:r>
          <w:r>
            <w:rPr>
              <w:spacing w:val="-11"/>
            </w:rPr>
            <w:t xml:space="preserve"> </w:t>
          </w:r>
          <w:r>
            <w:t>INTEREST</w:t>
          </w:r>
          <w:r>
            <w:tab/>
          </w:r>
          <w:r>
            <w:rPr>
              <w:rFonts w:ascii="Arial"/>
            </w:rPr>
            <w:t>5</w:t>
          </w:r>
        </w:p>
        <w:p w14:paraId="7CCD1D5E" w14:textId="77777777" w:rsidR="009C32CE" w:rsidRDefault="004A047A">
          <w:pPr>
            <w:pStyle w:val="TOC2"/>
            <w:numPr>
              <w:ilvl w:val="0"/>
              <w:numId w:val="10"/>
            </w:numPr>
            <w:tabs>
              <w:tab w:val="left" w:pos="759"/>
              <w:tab w:val="left" w:pos="760"/>
              <w:tab w:val="right" w:leader="dot" w:pos="9450"/>
            </w:tabs>
            <w:spacing w:before="11"/>
            <w:rPr>
              <w:rFonts w:ascii="Arial"/>
            </w:rPr>
          </w:pPr>
          <w:r>
            <w:t>CONFORMANCE</w:t>
          </w:r>
          <w:r>
            <w:tab/>
          </w:r>
          <w:r>
            <w:rPr>
              <w:rFonts w:ascii="Arial"/>
            </w:rPr>
            <w:t>5</w:t>
          </w:r>
        </w:p>
        <w:p w14:paraId="63ECA20C" w14:textId="77777777" w:rsidR="009C32CE" w:rsidRDefault="004A047A">
          <w:pPr>
            <w:pStyle w:val="TOC2"/>
            <w:numPr>
              <w:ilvl w:val="0"/>
              <w:numId w:val="10"/>
            </w:numPr>
            <w:tabs>
              <w:tab w:val="left" w:pos="759"/>
              <w:tab w:val="left" w:pos="760"/>
              <w:tab w:val="right" w:leader="dot" w:pos="9450"/>
            </w:tabs>
            <w:spacing w:before="14"/>
            <w:rPr>
              <w:rFonts w:ascii="Arial"/>
            </w:rPr>
          </w:pPr>
          <w:r>
            <w:t>CONTRACTOR</w:t>
          </w:r>
          <w:r>
            <w:rPr>
              <w:spacing w:val="-12"/>
            </w:rPr>
            <w:t xml:space="preserve"> </w:t>
          </w:r>
          <w:r>
            <w:t>REGISTRATION</w:t>
          </w:r>
          <w:r>
            <w:tab/>
          </w:r>
          <w:r>
            <w:rPr>
              <w:rFonts w:ascii="Arial"/>
            </w:rPr>
            <w:t>5</w:t>
          </w:r>
        </w:p>
        <w:p w14:paraId="08118CCA" w14:textId="77777777" w:rsidR="009C32CE" w:rsidRDefault="004A047A">
          <w:pPr>
            <w:pStyle w:val="TOC2"/>
            <w:numPr>
              <w:ilvl w:val="0"/>
              <w:numId w:val="10"/>
            </w:numPr>
            <w:tabs>
              <w:tab w:val="left" w:pos="759"/>
              <w:tab w:val="left" w:pos="760"/>
              <w:tab w:val="right" w:leader="dot" w:pos="9450"/>
            </w:tabs>
            <w:spacing w:before="14"/>
            <w:rPr>
              <w:rFonts w:ascii="Arial"/>
            </w:rPr>
          </w:pPr>
          <w:r>
            <w:t>COPYRIGHT</w:t>
          </w:r>
          <w:r>
            <w:rPr>
              <w:spacing w:val="-8"/>
            </w:rPr>
            <w:t xml:space="preserve"> </w:t>
          </w:r>
          <w:r>
            <w:t>PROVISIONS</w:t>
          </w:r>
          <w:r>
            <w:tab/>
          </w:r>
          <w:r>
            <w:rPr>
              <w:rFonts w:ascii="Arial"/>
            </w:rPr>
            <w:t>5</w:t>
          </w:r>
        </w:p>
        <w:p w14:paraId="2452E079" w14:textId="77777777" w:rsidR="009C32CE" w:rsidRDefault="004A047A">
          <w:pPr>
            <w:pStyle w:val="TOC2"/>
            <w:numPr>
              <w:ilvl w:val="0"/>
              <w:numId w:val="10"/>
            </w:numPr>
            <w:tabs>
              <w:tab w:val="left" w:pos="980"/>
              <w:tab w:val="left" w:pos="981"/>
              <w:tab w:val="right" w:leader="dot" w:pos="9450"/>
            </w:tabs>
            <w:spacing w:before="11"/>
            <w:ind w:left="980" w:hanging="660"/>
            <w:rPr>
              <w:rFonts w:ascii="Arial"/>
            </w:rPr>
          </w:pPr>
          <w:r>
            <w:t>COVENANT AGAINST</w:t>
          </w:r>
          <w:r>
            <w:rPr>
              <w:spacing w:val="-15"/>
            </w:rPr>
            <w:t xml:space="preserve"> </w:t>
          </w:r>
          <w:r>
            <w:t>CONTINGENT</w:t>
          </w:r>
          <w:r>
            <w:rPr>
              <w:spacing w:val="-8"/>
            </w:rPr>
            <w:t xml:space="preserve"> </w:t>
          </w:r>
          <w:r>
            <w:t>FEES</w:t>
          </w:r>
          <w:r>
            <w:tab/>
          </w:r>
          <w:r>
            <w:rPr>
              <w:rFonts w:ascii="Arial"/>
            </w:rPr>
            <w:t>6</w:t>
          </w:r>
        </w:p>
        <w:p w14:paraId="1A7A598D" w14:textId="77777777" w:rsidR="009C32CE" w:rsidRDefault="004A047A">
          <w:pPr>
            <w:pStyle w:val="TOC2"/>
            <w:numPr>
              <w:ilvl w:val="0"/>
              <w:numId w:val="10"/>
            </w:numPr>
            <w:tabs>
              <w:tab w:val="left" w:pos="759"/>
              <w:tab w:val="left" w:pos="760"/>
              <w:tab w:val="right" w:leader="dot" w:pos="9450"/>
            </w:tabs>
            <w:rPr>
              <w:rFonts w:ascii="Arial"/>
            </w:rPr>
          </w:pPr>
          <w:r>
            <w:t>DEBARMENT</w:t>
          </w:r>
          <w:r>
            <w:rPr>
              <w:spacing w:val="-8"/>
            </w:rPr>
            <w:t xml:space="preserve"> </w:t>
          </w:r>
          <w:r>
            <w:t>AND</w:t>
          </w:r>
          <w:r>
            <w:rPr>
              <w:spacing w:val="-11"/>
            </w:rPr>
            <w:t xml:space="preserve"> </w:t>
          </w:r>
          <w:r>
            <w:t>SUSPENSION</w:t>
          </w:r>
          <w:r>
            <w:tab/>
          </w:r>
          <w:r>
            <w:rPr>
              <w:rFonts w:ascii="Arial"/>
            </w:rPr>
            <w:t>6</w:t>
          </w:r>
        </w:p>
        <w:p w14:paraId="62CA36A9" w14:textId="77777777" w:rsidR="009C32CE" w:rsidRDefault="004A047A">
          <w:pPr>
            <w:pStyle w:val="TOC2"/>
            <w:numPr>
              <w:ilvl w:val="0"/>
              <w:numId w:val="10"/>
            </w:numPr>
            <w:tabs>
              <w:tab w:val="left" w:pos="759"/>
              <w:tab w:val="left" w:pos="760"/>
              <w:tab w:val="right" w:leader="dot" w:pos="9450"/>
            </w:tabs>
            <w:rPr>
              <w:rFonts w:ascii="Arial"/>
            </w:rPr>
          </w:pPr>
          <w:r>
            <w:t>DISALLOWED</w:t>
          </w:r>
          <w:r>
            <w:rPr>
              <w:spacing w:val="-10"/>
            </w:rPr>
            <w:t xml:space="preserve"> </w:t>
          </w:r>
          <w:r>
            <w:t>COSTS</w:t>
          </w:r>
          <w:r>
            <w:tab/>
          </w:r>
          <w:r>
            <w:rPr>
              <w:rFonts w:ascii="Arial"/>
            </w:rPr>
            <w:t>7</w:t>
          </w:r>
        </w:p>
        <w:p w14:paraId="029FD354" w14:textId="77777777" w:rsidR="009C32CE" w:rsidRDefault="004A047A">
          <w:pPr>
            <w:pStyle w:val="TOC2"/>
            <w:numPr>
              <w:ilvl w:val="0"/>
              <w:numId w:val="10"/>
            </w:numPr>
            <w:tabs>
              <w:tab w:val="left" w:pos="759"/>
              <w:tab w:val="left" w:pos="760"/>
              <w:tab w:val="right" w:leader="dot" w:pos="9450"/>
            </w:tabs>
            <w:rPr>
              <w:rFonts w:ascii="Arial"/>
            </w:rPr>
          </w:pPr>
          <w:r>
            <w:t>DISPUTES</w:t>
          </w:r>
          <w:r>
            <w:tab/>
          </w:r>
          <w:r>
            <w:rPr>
              <w:rFonts w:ascii="Arial"/>
            </w:rPr>
            <w:t>7</w:t>
          </w:r>
        </w:p>
        <w:p w14:paraId="487B0080" w14:textId="77777777" w:rsidR="009C32CE" w:rsidRDefault="004A047A">
          <w:pPr>
            <w:pStyle w:val="TOC2"/>
            <w:numPr>
              <w:ilvl w:val="0"/>
              <w:numId w:val="10"/>
            </w:numPr>
            <w:tabs>
              <w:tab w:val="left" w:pos="759"/>
              <w:tab w:val="left" w:pos="760"/>
              <w:tab w:val="right" w:leader="dot" w:pos="9450"/>
            </w:tabs>
            <w:spacing w:before="11"/>
            <w:rPr>
              <w:rFonts w:ascii="Arial"/>
            </w:rPr>
          </w:pPr>
          <w:r>
            <w:t>DUPLICATION OF</w:t>
          </w:r>
          <w:r>
            <w:rPr>
              <w:spacing w:val="-21"/>
            </w:rPr>
            <w:t xml:space="preserve"> </w:t>
          </w:r>
          <w:r>
            <w:t>BILLED</w:t>
          </w:r>
          <w:r>
            <w:rPr>
              <w:spacing w:val="-8"/>
            </w:rPr>
            <w:t xml:space="preserve"> </w:t>
          </w:r>
          <w:r>
            <w:t>COSTS</w:t>
          </w:r>
          <w:r>
            <w:tab/>
          </w:r>
          <w:r>
            <w:rPr>
              <w:rFonts w:ascii="Arial"/>
            </w:rPr>
            <w:t>7</w:t>
          </w:r>
        </w:p>
        <w:p w14:paraId="31CF172E" w14:textId="77777777" w:rsidR="009C32CE" w:rsidRDefault="004A047A">
          <w:pPr>
            <w:pStyle w:val="TOC2"/>
            <w:numPr>
              <w:ilvl w:val="0"/>
              <w:numId w:val="10"/>
            </w:numPr>
            <w:tabs>
              <w:tab w:val="left" w:pos="759"/>
              <w:tab w:val="left" w:pos="760"/>
              <w:tab w:val="right" w:leader="dot" w:pos="9450"/>
            </w:tabs>
            <w:spacing w:before="14"/>
            <w:rPr>
              <w:rFonts w:ascii="Arial"/>
            </w:rPr>
          </w:pPr>
          <w:r>
            <w:t>GOVERNING</w:t>
          </w:r>
          <w:r>
            <w:rPr>
              <w:spacing w:val="-8"/>
            </w:rPr>
            <w:t xml:space="preserve"> </w:t>
          </w:r>
          <w:r>
            <w:t>LAW</w:t>
          </w:r>
          <w:r>
            <w:tab/>
          </w:r>
          <w:r>
            <w:rPr>
              <w:rFonts w:ascii="Arial"/>
            </w:rPr>
            <w:t>7</w:t>
          </w:r>
        </w:p>
        <w:p w14:paraId="70B900AC" w14:textId="77777777" w:rsidR="009C32CE" w:rsidRDefault="004A047A">
          <w:pPr>
            <w:pStyle w:val="TOC2"/>
            <w:numPr>
              <w:ilvl w:val="0"/>
              <w:numId w:val="10"/>
            </w:numPr>
            <w:tabs>
              <w:tab w:val="left" w:pos="759"/>
              <w:tab w:val="left" w:pos="760"/>
              <w:tab w:val="right" w:leader="dot" w:pos="9450"/>
            </w:tabs>
            <w:spacing w:before="14"/>
            <w:rPr>
              <w:rFonts w:ascii="Arial"/>
            </w:rPr>
          </w:pPr>
          <w:r>
            <w:t>INDEMNIFICATION, INSURANCE</w:t>
          </w:r>
          <w:r>
            <w:rPr>
              <w:spacing w:val="-19"/>
            </w:rPr>
            <w:t xml:space="preserve"> </w:t>
          </w:r>
          <w:r>
            <w:t>AND</w:t>
          </w:r>
          <w:r>
            <w:rPr>
              <w:spacing w:val="-11"/>
            </w:rPr>
            <w:t xml:space="preserve"> </w:t>
          </w:r>
          <w:r>
            <w:t>BONDING</w:t>
          </w:r>
          <w:r>
            <w:tab/>
          </w:r>
          <w:r>
            <w:rPr>
              <w:rFonts w:ascii="Arial"/>
            </w:rPr>
            <w:t>7</w:t>
          </w:r>
        </w:p>
        <w:p w14:paraId="045BB2D6" w14:textId="77777777" w:rsidR="009C32CE" w:rsidRDefault="004A047A">
          <w:pPr>
            <w:pStyle w:val="TOC2"/>
            <w:numPr>
              <w:ilvl w:val="0"/>
              <w:numId w:val="10"/>
            </w:numPr>
            <w:tabs>
              <w:tab w:val="left" w:pos="759"/>
              <w:tab w:val="left" w:pos="760"/>
              <w:tab w:val="right" w:leader="dot" w:pos="9450"/>
            </w:tabs>
            <w:spacing w:before="14"/>
            <w:rPr>
              <w:rFonts w:ascii="Arial"/>
            </w:rPr>
          </w:pPr>
          <w:r>
            <w:t>INDEPENDENT CAPACITY</w:t>
          </w:r>
          <w:r>
            <w:rPr>
              <w:spacing w:val="-20"/>
            </w:rPr>
            <w:t xml:space="preserve"> </w:t>
          </w:r>
          <w:r>
            <w:t>OF</w:t>
          </w:r>
          <w:r>
            <w:rPr>
              <w:spacing w:val="-11"/>
            </w:rPr>
            <w:t xml:space="preserve"> </w:t>
          </w:r>
          <w:r>
            <w:t>CONTRACTOR</w:t>
          </w:r>
          <w:r>
            <w:tab/>
          </w:r>
          <w:r>
            <w:rPr>
              <w:rFonts w:ascii="Arial"/>
            </w:rPr>
            <w:t>9</w:t>
          </w:r>
        </w:p>
        <w:p w14:paraId="6801B2AC" w14:textId="434ACC42" w:rsidR="004C392C" w:rsidRDefault="004C392C">
          <w:pPr>
            <w:pStyle w:val="TOC2"/>
            <w:tabs>
              <w:tab w:val="left" w:pos="759"/>
              <w:tab w:val="right" w:leader="dot" w:pos="9450"/>
            </w:tabs>
            <w:spacing w:before="11"/>
          </w:pPr>
          <w:r>
            <w:t>T.</w:t>
          </w:r>
          <w:r>
            <w:tab/>
            <w:t>INFORMATION TECHNOLOGY RESOURCES…………………………………………………………...9</w:t>
          </w:r>
        </w:p>
        <w:p w14:paraId="4CE86208" w14:textId="73D645D9" w:rsidR="009C32CE" w:rsidRDefault="004C392C">
          <w:pPr>
            <w:pStyle w:val="TOC2"/>
            <w:tabs>
              <w:tab w:val="left" w:pos="759"/>
              <w:tab w:val="right" w:leader="dot" w:pos="9450"/>
            </w:tabs>
            <w:spacing w:before="11"/>
            <w:rPr>
              <w:rFonts w:ascii="Arial"/>
            </w:rPr>
          </w:pPr>
          <w:r>
            <w:t>U</w:t>
          </w:r>
          <w:r w:rsidR="004A047A">
            <w:t>.</w:t>
          </w:r>
          <w:r w:rsidR="004A047A">
            <w:tab/>
            <w:t>INDUSTRIAL</w:t>
          </w:r>
          <w:r w:rsidR="004A047A">
            <w:rPr>
              <w:spacing w:val="-12"/>
            </w:rPr>
            <w:t xml:space="preserve"> </w:t>
          </w:r>
          <w:r w:rsidR="004A047A">
            <w:t>INSURANCE</w:t>
          </w:r>
          <w:r w:rsidR="004A047A">
            <w:rPr>
              <w:spacing w:val="-10"/>
            </w:rPr>
            <w:t xml:space="preserve"> </w:t>
          </w:r>
          <w:r w:rsidR="004A047A">
            <w:t>COVERAGE</w:t>
          </w:r>
          <w:r w:rsidR="004A047A">
            <w:tab/>
          </w:r>
          <w:r w:rsidR="004A047A">
            <w:rPr>
              <w:rFonts w:ascii="Arial"/>
            </w:rPr>
            <w:t>9</w:t>
          </w:r>
        </w:p>
        <w:p w14:paraId="0A059FC8" w14:textId="77777777" w:rsidR="009C32CE" w:rsidRDefault="004A047A" w:rsidP="004C392C">
          <w:pPr>
            <w:pStyle w:val="TOC2"/>
            <w:numPr>
              <w:ilvl w:val="0"/>
              <w:numId w:val="13"/>
            </w:numPr>
            <w:tabs>
              <w:tab w:val="left" w:pos="980"/>
              <w:tab w:val="left" w:pos="981"/>
              <w:tab w:val="right" w:leader="dot" w:pos="9450"/>
            </w:tabs>
            <w:rPr>
              <w:rFonts w:ascii="Arial"/>
            </w:rPr>
          </w:pPr>
          <w:r>
            <w:t>LICENSING</w:t>
          </w:r>
          <w:r>
            <w:rPr>
              <w:spacing w:val="-8"/>
            </w:rPr>
            <w:t xml:space="preserve"> </w:t>
          </w:r>
          <w:r>
            <w:t>AND</w:t>
          </w:r>
          <w:r>
            <w:rPr>
              <w:spacing w:val="-8"/>
            </w:rPr>
            <w:t xml:space="preserve"> </w:t>
          </w:r>
          <w:r>
            <w:t>ACCREDITATION</w:t>
          </w:r>
          <w:r>
            <w:tab/>
          </w:r>
          <w:r>
            <w:rPr>
              <w:rFonts w:ascii="Arial"/>
            </w:rPr>
            <w:t>9</w:t>
          </w:r>
        </w:p>
        <w:p w14:paraId="14CF6B17" w14:textId="77777777" w:rsidR="009C32CE" w:rsidRDefault="004A047A" w:rsidP="004C392C">
          <w:pPr>
            <w:pStyle w:val="TOC2"/>
            <w:numPr>
              <w:ilvl w:val="0"/>
              <w:numId w:val="13"/>
            </w:numPr>
            <w:tabs>
              <w:tab w:val="left" w:pos="759"/>
              <w:tab w:val="left" w:pos="760"/>
              <w:tab w:val="right" w:leader="dot" w:pos="9450"/>
            </w:tabs>
            <w:ind w:left="760" w:hanging="440"/>
            <w:rPr>
              <w:rFonts w:ascii="Arial"/>
            </w:rPr>
          </w:pPr>
          <w:r>
            <w:t>LIMITATION OF</w:t>
          </w:r>
          <w:r>
            <w:rPr>
              <w:spacing w:val="-20"/>
            </w:rPr>
            <w:t xml:space="preserve"> </w:t>
          </w:r>
          <w:r>
            <w:t>SIGNATURE</w:t>
          </w:r>
          <w:r>
            <w:rPr>
              <w:spacing w:val="-10"/>
            </w:rPr>
            <w:t xml:space="preserve"> </w:t>
          </w:r>
          <w:r>
            <w:t>AUTHORITY</w:t>
          </w:r>
          <w:r>
            <w:tab/>
          </w:r>
          <w:r>
            <w:rPr>
              <w:rFonts w:ascii="Arial"/>
            </w:rPr>
            <w:t>10</w:t>
          </w:r>
        </w:p>
        <w:p w14:paraId="744C0401" w14:textId="77777777" w:rsidR="009C32CE" w:rsidRDefault="004A047A" w:rsidP="004C392C">
          <w:pPr>
            <w:pStyle w:val="TOC2"/>
            <w:numPr>
              <w:ilvl w:val="0"/>
              <w:numId w:val="13"/>
            </w:numPr>
            <w:tabs>
              <w:tab w:val="left" w:pos="759"/>
              <w:tab w:val="left" w:pos="760"/>
              <w:tab w:val="right" w:leader="dot" w:pos="9450"/>
            </w:tabs>
            <w:spacing w:before="11"/>
            <w:ind w:left="760" w:hanging="440"/>
            <w:rPr>
              <w:rFonts w:ascii="Arial"/>
            </w:rPr>
          </w:pPr>
          <w:r>
            <w:t>LOBBYING</w:t>
          </w:r>
          <w:r>
            <w:rPr>
              <w:spacing w:val="-11"/>
            </w:rPr>
            <w:t xml:space="preserve"> </w:t>
          </w:r>
          <w:r>
            <w:t>ACTIVITIES</w:t>
          </w:r>
          <w:r>
            <w:tab/>
          </w:r>
          <w:r>
            <w:rPr>
              <w:rFonts w:ascii="Arial"/>
            </w:rPr>
            <w:t>10</w:t>
          </w:r>
        </w:p>
        <w:p w14:paraId="2342927A" w14:textId="77777777" w:rsidR="009C32CE" w:rsidRDefault="004A047A" w:rsidP="004C392C">
          <w:pPr>
            <w:pStyle w:val="TOC2"/>
            <w:numPr>
              <w:ilvl w:val="0"/>
              <w:numId w:val="13"/>
            </w:numPr>
            <w:tabs>
              <w:tab w:val="left" w:pos="759"/>
              <w:tab w:val="left" w:pos="760"/>
              <w:tab w:val="right" w:leader="dot" w:pos="9450"/>
            </w:tabs>
            <w:spacing w:before="14"/>
            <w:ind w:left="760" w:hanging="440"/>
            <w:rPr>
              <w:rFonts w:ascii="Arial"/>
            </w:rPr>
          </w:pPr>
          <w:r>
            <w:t>MAINTENANCE</w:t>
          </w:r>
          <w:r>
            <w:rPr>
              <w:spacing w:val="-10"/>
            </w:rPr>
            <w:t xml:space="preserve"> </w:t>
          </w:r>
          <w:r>
            <w:t>OF</w:t>
          </w:r>
          <w:r>
            <w:rPr>
              <w:spacing w:val="-11"/>
            </w:rPr>
            <w:t xml:space="preserve"> </w:t>
          </w:r>
          <w:r>
            <w:t>EFFORT</w:t>
          </w:r>
          <w:r>
            <w:tab/>
          </w:r>
          <w:r>
            <w:rPr>
              <w:rFonts w:ascii="Arial"/>
            </w:rPr>
            <w:t>10</w:t>
          </w:r>
        </w:p>
        <w:p w14:paraId="4BFA0C64" w14:textId="77777777" w:rsidR="009C32CE" w:rsidRDefault="00EA5B0E">
          <w:pPr>
            <w:pStyle w:val="TOC2"/>
            <w:tabs>
              <w:tab w:val="left" w:pos="980"/>
              <w:tab w:val="right" w:leader="dot" w:pos="9450"/>
            </w:tabs>
            <w:spacing w:before="14"/>
            <w:rPr>
              <w:rFonts w:ascii="Arial"/>
            </w:rPr>
          </w:pPr>
          <w:hyperlink w:anchor="_TOC_250021" w:history="1">
            <w:r w:rsidR="004A047A">
              <w:t>AA.</w:t>
            </w:r>
            <w:r w:rsidR="004A047A">
              <w:tab/>
              <w:t>NONDISCRIMINATION</w:t>
            </w:r>
            <w:r w:rsidR="004A047A">
              <w:tab/>
            </w:r>
            <w:r w:rsidR="004A047A">
              <w:rPr>
                <w:rFonts w:ascii="Arial"/>
              </w:rPr>
              <w:t>10</w:t>
            </w:r>
          </w:hyperlink>
        </w:p>
        <w:p w14:paraId="52BA2966" w14:textId="77777777" w:rsidR="009C32CE" w:rsidRDefault="00EA5B0E">
          <w:pPr>
            <w:pStyle w:val="TOC2"/>
            <w:tabs>
              <w:tab w:val="left" w:pos="980"/>
              <w:tab w:val="right" w:leader="dot" w:pos="9450"/>
            </w:tabs>
            <w:spacing w:before="14"/>
            <w:rPr>
              <w:rFonts w:ascii="Arial"/>
            </w:rPr>
          </w:pPr>
          <w:hyperlink w:anchor="_TOC_250020" w:history="1">
            <w:r w:rsidR="004A047A">
              <w:t>BB.</w:t>
            </w:r>
            <w:r w:rsidR="004A047A">
              <w:tab/>
              <w:t>PATENT</w:t>
            </w:r>
            <w:r w:rsidR="004A047A">
              <w:rPr>
                <w:spacing w:val="-8"/>
              </w:rPr>
              <w:t xml:space="preserve"> </w:t>
            </w:r>
            <w:r w:rsidR="004A047A">
              <w:t>RIGHTS</w:t>
            </w:r>
            <w:r w:rsidR="004A047A">
              <w:tab/>
            </w:r>
            <w:r w:rsidR="004A047A">
              <w:rPr>
                <w:rFonts w:ascii="Arial"/>
              </w:rPr>
              <w:t>11</w:t>
            </w:r>
          </w:hyperlink>
        </w:p>
        <w:p w14:paraId="4AD31C6C" w14:textId="77777777" w:rsidR="009C32CE" w:rsidRDefault="00EA5B0E">
          <w:pPr>
            <w:pStyle w:val="TOC2"/>
            <w:tabs>
              <w:tab w:val="left" w:pos="980"/>
              <w:tab w:val="right" w:leader="dot" w:pos="9450"/>
            </w:tabs>
            <w:spacing w:before="11"/>
            <w:rPr>
              <w:rFonts w:ascii="Arial"/>
            </w:rPr>
          </w:pPr>
          <w:hyperlink w:anchor="_TOC_250019" w:history="1">
            <w:r w:rsidR="004A047A">
              <w:t>CC.</w:t>
            </w:r>
            <w:r w:rsidR="004A047A">
              <w:tab/>
              <w:t>PELL</w:t>
            </w:r>
            <w:r w:rsidR="004A047A">
              <w:rPr>
                <w:spacing w:val="-12"/>
              </w:rPr>
              <w:t xml:space="preserve"> </w:t>
            </w:r>
            <w:r w:rsidR="004A047A">
              <w:t>GRANTS</w:t>
            </w:r>
            <w:r w:rsidR="004A047A">
              <w:tab/>
            </w:r>
            <w:r w:rsidR="004A047A">
              <w:rPr>
                <w:rFonts w:ascii="Arial"/>
              </w:rPr>
              <w:t>11</w:t>
            </w:r>
          </w:hyperlink>
        </w:p>
        <w:p w14:paraId="1FF64A6E" w14:textId="77777777" w:rsidR="009C32CE" w:rsidRDefault="00EA5B0E">
          <w:pPr>
            <w:pStyle w:val="TOC2"/>
            <w:tabs>
              <w:tab w:val="left" w:pos="980"/>
              <w:tab w:val="right" w:leader="dot" w:pos="9450"/>
            </w:tabs>
            <w:rPr>
              <w:rFonts w:ascii="Arial"/>
            </w:rPr>
          </w:pPr>
          <w:hyperlink w:anchor="_TOC_250018" w:history="1">
            <w:r w:rsidR="004A047A">
              <w:t>DD.</w:t>
            </w:r>
            <w:r w:rsidR="004A047A">
              <w:tab/>
              <w:t>PRICE</w:t>
            </w:r>
            <w:r w:rsidR="004A047A">
              <w:rPr>
                <w:spacing w:val="-10"/>
              </w:rPr>
              <w:t xml:space="preserve"> </w:t>
            </w:r>
            <w:r w:rsidR="004A047A">
              <w:t>WARRANT</w:t>
            </w:r>
            <w:r w:rsidR="004A047A">
              <w:tab/>
            </w:r>
            <w:r w:rsidR="004A047A">
              <w:rPr>
                <w:rFonts w:ascii="Arial"/>
              </w:rPr>
              <w:t>11</w:t>
            </w:r>
          </w:hyperlink>
        </w:p>
        <w:p w14:paraId="469226B7" w14:textId="77777777" w:rsidR="009C32CE" w:rsidRDefault="00EA5B0E">
          <w:pPr>
            <w:pStyle w:val="TOC2"/>
            <w:tabs>
              <w:tab w:val="left" w:pos="980"/>
              <w:tab w:val="right" w:leader="dot" w:pos="9450"/>
            </w:tabs>
            <w:rPr>
              <w:rFonts w:ascii="Arial"/>
            </w:rPr>
          </w:pPr>
          <w:hyperlink w:anchor="_TOC_250017" w:history="1">
            <w:r w:rsidR="004A047A">
              <w:t>EE.</w:t>
            </w:r>
            <w:r w:rsidR="004A047A">
              <w:tab/>
              <w:t>RECORD</w:t>
            </w:r>
            <w:r w:rsidR="004A047A">
              <w:rPr>
                <w:spacing w:val="-11"/>
              </w:rPr>
              <w:t xml:space="preserve"> </w:t>
            </w:r>
            <w:r w:rsidR="004A047A">
              <w:t>RETENTION</w:t>
            </w:r>
            <w:r w:rsidR="004A047A">
              <w:tab/>
            </w:r>
            <w:r w:rsidR="004A047A">
              <w:rPr>
                <w:rFonts w:ascii="Arial"/>
              </w:rPr>
              <w:t>11</w:t>
            </w:r>
          </w:hyperlink>
        </w:p>
        <w:p w14:paraId="6FE422A1" w14:textId="77777777" w:rsidR="009C32CE" w:rsidRDefault="00EA5B0E">
          <w:pPr>
            <w:pStyle w:val="TOC2"/>
            <w:tabs>
              <w:tab w:val="left" w:pos="980"/>
              <w:tab w:val="right" w:leader="dot" w:pos="9450"/>
            </w:tabs>
            <w:spacing w:before="11"/>
            <w:rPr>
              <w:rFonts w:ascii="Arial"/>
            </w:rPr>
          </w:pPr>
          <w:hyperlink w:anchor="_TOC_250016" w:history="1">
            <w:r w:rsidR="004A047A">
              <w:t>FF.</w:t>
            </w:r>
            <w:r w:rsidR="004A047A">
              <w:tab/>
              <w:t>SAFEGUARDING OF</w:t>
            </w:r>
            <w:r w:rsidR="004A047A">
              <w:rPr>
                <w:spacing w:val="-19"/>
              </w:rPr>
              <w:t xml:space="preserve"> </w:t>
            </w:r>
            <w:r w:rsidR="004A047A">
              <w:t>CLIENT</w:t>
            </w:r>
            <w:r w:rsidR="004A047A">
              <w:rPr>
                <w:spacing w:val="-7"/>
              </w:rPr>
              <w:t xml:space="preserve"> </w:t>
            </w:r>
            <w:r w:rsidR="004A047A">
              <w:t>INFORMATION</w:t>
            </w:r>
            <w:r w:rsidR="004A047A">
              <w:tab/>
            </w:r>
            <w:r w:rsidR="004A047A">
              <w:rPr>
                <w:rFonts w:ascii="Arial"/>
              </w:rPr>
              <w:t>12</w:t>
            </w:r>
          </w:hyperlink>
        </w:p>
        <w:p w14:paraId="1E1166C3" w14:textId="77777777" w:rsidR="009C32CE" w:rsidRDefault="00EA5B0E">
          <w:pPr>
            <w:pStyle w:val="TOC2"/>
            <w:tabs>
              <w:tab w:val="left" w:pos="980"/>
              <w:tab w:val="right" w:leader="dot" w:pos="9450"/>
            </w:tabs>
            <w:spacing w:before="14"/>
            <w:rPr>
              <w:rFonts w:ascii="Arial"/>
            </w:rPr>
          </w:pPr>
          <w:hyperlink w:anchor="_TOC_250015" w:history="1">
            <w:r w:rsidR="004A047A">
              <w:t>HH.</w:t>
            </w:r>
            <w:r w:rsidR="004A047A">
              <w:tab/>
              <w:t>SEVERABILITY</w:t>
            </w:r>
            <w:r w:rsidR="004A047A">
              <w:tab/>
            </w:r>
            <w:r w:rsidR="004A047A">
              <w:rPr>
                <w:rFonts w:ascii="Arial"/>
              </w:rPr>
              <w:t>12</w:t>
            </w:r>
          </w:hyperlink>
        </w:p>
        <w:p w14:paraId="1CA00C73" w14:textId="77777777" w:rsidR="009C32CE" w:rsidRDefault="004A047A">
          <w:pPr>
            <w:pStyle w:val="TOC2"/>
            <w:tabs>
              <w:tab w:val="left" w:pos="759"/>
              <w:tab w:val="right" w:leader="dot" w:pos="9450"/>
            </w:tabs>
            <w:spacing w:before="14"/>
            <w:rPr>
              <w:rFonts w:ascii="Arial"/>
            </w:rPr>
          </w:pPr>
          <w:r>
            <w:t>II.</w:t>
          </w:r>
          <w:r>
            <w:tab/>
            <w:t>SINGLE AUDIT</w:t>
          </w:r>
          <w:r>
            <w:rPr>
              <w:spacing w:val="-15"/>
            </w:rPr>
            <w:t xml:space="preserve"> </w:t>
          </w:r>
          <w:r>
            <w:t>ACT</w:t>
          </w:r>
          <w:r>
            <w:rPr>
              <w:spacing w:val="-8"/>
            </w:rPr>
            <w:t xml:space="preserve"> </w:t>
          </w:r>
          <w:r>
            <w:t>REQUIREMENTS</w:t>
          </w:r>
          <w:r>
            <w:tab/>
          </w:r>
          <w:r>
            <w:rPr>
              <w:rFonts w:ascii="Arial"/>
            </w:rPr>
            <w:t>13</w:t>
          </w:r>
        </w:p>
        <w:p w14:paraId="430A67CD" w14:textId="77777777" w:rsidR="009C32CE" w:rsidRDefault="00EA5B0E">
          <w:pPr>
            <w:pStyle w:val="TOC2"/>
            <w:tabs>
              <w:tab w:val="left" w:pos="759"/>
              <w:tab w:val="right" w:leader="dot" w:pos="9450"/>
            </w:tabs>
            <w:spacing w:before="14"/>
            <w:rPr>
              <w:rFonts w:ascii="Arial"/>
            </w:rPr>
          </w:pPr>
          <w:hyperlink w:anchor="_TOC_250014" w:history="1">
            <w:r w:rsidR="004A047A">
              <w:t>JJ.</w:t>
            </w:r>
            <w:r w:rsidR="004A047A">
              <w:tab/>
              <w:t>SITE</w:t>
            </w:r>
            <w:r w:rsidR="004A047A">
              <w:rPr>
                <w:spacing w:val="-10"/>
              </w:rPr>
              <w:t xml:space="preserve"> </w:t>
            </w:r>
            <w:r w:rsidR="004A047A">
              <w:t>SECURITY</w:t>
            </w:r>
            <w:r w:rsidR="004A047A">
              <w:tab/>
            </w:r>
            <w:r w:rsidR="004A047A">
              <w:rPr>
                <w:rFonts w:ascii="Arial"/>
              </w:rPr>
              <w:t>13</w:t>
            </w:r>
          </w:hyperlink>
        </w:p>
        <w:p w14:paraId="013CFD04" w14:textId="77777777" w:rsidR="009C32CE" w:rsidRDefault="00EA5B0E">
          <w:pPr>
            <w:pStyle w:val="TOC2"/>
            <w:tabs>
              <w:tab w:val="left" w:pos="980"/>
              <w:tab w:val="right" w:leader="dot" w:pos="9450"/>
            </w:tabs>
            <w:spacing w:before="11"/>
            <w:rPr>
              <w:rFonts w:ascii="Arial"/>
            </w:rPr>
          </w:pPr>
          <w:hyperlink w:anchor="_TOC_250013" w:history="1">
            <w:r w:rsidR="004A047A">
              <w:t>KK.</w:t>
            </w:r>
            <w:r w:rsidR="004A047A">
              <w:tab/>
              <w:t>SMALL,</w:t>
            </w:r>
            <w:r w:rsidR="004A047A">
              <w:rPr>
                <w:spacing w:val="-10"/>
              </w:rPr>
              <w:t xml:space="preserve"> </w:t>
            </w:r>
            <w:r w:rsidR="004A047A">
              <w:t>MINORITY,</w:t>
            </w:r>
            <w:r w:rsidR="004A047A">
              <w:rPr>
                <w:spacing w:val="-10"/>
              </w:rPr>
              <w:t xml:space="preserve"> </w:t>
            </w:r>
            <w:r w:rsidR="004A047A">
              <w:t>AND</w:t>
            </w:r>
            <w:r w:rsidR="004A047A">
              <w:rPr>
                <w:spacing w:val="-11"/>
              </w:rPr>
              <w:t xml:space="preserve"> </w:t>
            </w:r>
            <w:r w:rsidR="004A047A">
              <w:t>WOMEN-OWNED</w:t>
            </w:r>
            <w:r w:rsidR="004A047A">
              <w:rPr>
                <w:spacing w:val="-10"/>
              </w:rPr>
              <w:t xml:space="preserve"> </w:t>
            </w:r>
            <w:r w:rsidR="004A047A">
              <w:t>BUSINESS</w:t>
            </w:r>
            <w:r w:rsidR="004A047A">
              <w:rPr>
                <w:spacing w:val="-11"/>
              </w:rPr>
              <w:t xml:space="preserve"> </w:t>
            </w:r>
            <w:r w:rsidR="004A047A">
              <w:t>ENTERPRISES</w:t>
            </w:r>
            <w:r w:rsidR="004A047A">
              <w:tab/>
            </w:r>
            <w:r w:rsidR="004A047A">
              <w:rPr>
                <w:rFonts w:ascii="Arial"/>
              </w:rPr>
              <w:t>13</w:t>
            </w:r>
          </w:hyperlink>
        </w:p>
        <w:p w14:paraId="1BC33841" w14:textId="77777777" w:rsidR="009C32CE" w:rsidRDefault="00EA5B0E">
          <w:pPr>
            <w:pStyle w:val="TOC2"/>
            <w:tabs>
              <w:tab w:val="left" w:pos="980"/>
              <w:tab w:val="right" w:leader="dot" w:pos="9450"/>
            </w:tabs>
            <w:rPr>
              <w:rFonts w:ascii="Arial"/>
            </w:rPr>
          </w:pPr>
          <w:hyperlink w:anchor="_TOC_250012" w:history="1">
            <w:r w:rsidR="004A047A">
              <w:t>LL.</w:t>
            </w:r>
            <w:r w:rsidR="004A047A">
              <w:tab/>
              <w:t>SUBCONTRACTING</w:t>
            </w:r>
            <w:r w:rsidR="004A047A">
              <w:tab/>
            </w:r>
            <w:r w:rsidR="004A047A">
              <w:rPr>
                <w:rFonts w:ascii="Arial"/>
              </w:rPr>
              <w:t>13</w:t>
            </w:r>
          </w:hyperlink>
        </w:p>
        <w:p w14:paraId="2B51D920" w14:textId="77777777" w:rsidR="009C32CE" w:rsidRDefault="00EA5B0E">
          <w:pPr>
            <w:pStyle w:val="TOC2"/>
            <w:tabs>
              <w:tab w:val="left" w:pos="980"/>
              <w:tab w:val="right" w:leader="dot" w:pos="9450"/>
            </w:tabs>
            <w:rPr>
              <w:rFonts w:ascii="Arial"/>
            </w:rPr>
          </w:pPr>
          <w:hyperlink w:anchor="_TOC_250011" w:history="1">
            <w:r w:rsidR="004A047A">
              <w:t>MM.</w:t>
            </w:r>
            <w:r w:rsidR="004A047A">
              <w:tab/>
              <w:t>TAXES</w:t>
            </w:r>
            <w:r w:rsidR="004A047A">
              <w:tab/>
            </w:r>
            <w:r w:rsidR="004A047A">
              <w:rPr>
                <w:rFonts w:ascii="Arial"/>
              </w:rPr>
              <w:t>13</w:t>
            </w:r>
          </w:hyperlink>
        </w:p>
        <w:p w14:paraId="7E0378D9" w14:textId="77777777" w:rsidR="009C32CE" w:rsidRDefault="00EA5B0E">
          <w:pPr>
            <w:pStyle w:val="TOC2"/>
            <w:tabs>
              <w:tab w:val="left" w:pos="980"/>
              <w:tab w:val="right" w:leader="dot" w:pos="9450"/>
            </w:tabs>
            <w:rPr>
              <w:rFonts w:ascii="Arial"/>
            </w:rPr>
          </w:pPr>
          <w:hyperlink w:anchor="_TOC_250010" w:history="1">
            <w:r w:rsidR="004A047A">
              <w:t>NN.</w:t>
            </w:r>
            <w:r w:rsidR="004A047A">
              <w:tab/>
              <w:t>TERMINATION, SUSPENSION</w:t>
            </w:r>
            <w:r w:rsidR="004A047A">
              <w:rPr>
                <w:spacing w:val="-19"/>
              </w:rPr>
              <w:t xml:space="preserve"> </w:t>
            </w:r>
            <w:r w:rsidR="004A047A">
              <w:t>AND</w:t>
            </w:r>
            <w:r w:rsidR="004A047A">
              <w:rPr>
                <w:spacing w:val="-11"/>
              </w:rPr>
              <w:t xml:space="preserve"> </w:t>
            </w:r>
            <w:r w:rsidR="004A047A">
              <w:t>REMEDIES</w:t>
            </w:r>
            <w:r w:rsidR="004A047A">
              <w:tab/>
            </w:r>
            <w:r w:rsidR="004A047A">
              <w:rPr>
                <w:rFonts w:ascii="Arial"/>
              </w:rPr>
              <w:t>14</w:t>
            </w:r>
          </w:hyperlink>
        </w:p>
        <w:p w14:paraId="66402BAE" w14:textId="77777777" w:rsidR="009C32CE" w:rsidRDefault="00EA5B0E">
          <w:pPr>
            <w:pStyle w:val="TOC2"/>
            <w:tabs>
              <w:tab w:val="left" w:pos="980"/>
              <w:tab w:val="right" w:leader="dot" w:pos="9450"/>
            </w:tabs>
            <w:spacing w:before="11"/>
            <w:rPr>
              <w:rFonts w:ascii="Arial"/>
            </w:rPr>
          </w:pPr>
          <w:hyperlink w:anchor="_TOC_250009" w:history="1">
            <w:r w:rsidR="004A047A">
              <w:t>OO.</w:t>
            </w:r>
            <w:r w:rsidR="004A047A">
              <w:tab/>
              <w:t>TERMINATION</w:t>
            </w:r>
            <w:r w:rsidR="004A047A">
              <w:rPr>
                <w:spacing w:val="-10"/>
              </w:rPr>
              <w:t xml:space="preserve"> </w:t>
            </w:r>
            <w:r w:rsidR="004A047A">
              <w:t>PROCEDURE</w:t>
            </w:r>
            <w:r w:rsidR="004A047A">
              <w:tab/>
            </w:r>
            <w:r w:rsidR="004A047A">
              <w:rPr>
                <w:rFonts w:ascii="Arial"/>
              </w:rPr>
              <w:t>15</w:t>
            </w:r>
          </w:hyperlink>
        </w:p>
        <w:p w14:paraId="46D8AAC5" w14:textId="77777777" w:rsidR="009C32CE" w:rsidRDefault="00EA5B0E">
          <w:pPr>
            <w:pStyle w:val="TOC2"/>
            <w:tabs>
              <w:tab w:val="left" w:pos="980"/>
              <w:tab w:val="right" w:leader="dot" w:pos="9450"/>
            </w:tabs>
            <w:rPr>
              <w:rFonts w:ascii="Arial"/>
            </w:rPr>
          </w:pPr>
          <w:hyperlink w:anchor="_TOC_250008" w:history="1">
            <w:r w:rsidR="004A047A">
              <w:t>PP.</w:t>
            </w:r>
            <w:r w:rsidR="004A047A">
              <w:tab/>
              <w:t>TREATMENT</w:t>
            </w:r>
            <w:r w:rsidR="004A047A">
              <w:rPr>
                <w:spacing w:val="-10"/>
              </w:rPr>
              <w:t xml:space="preserve"> </w:t>
            </w:r>
            <w:r w:rsidR="004A047A">
              <w:t>OF</w:t>
            </w:r>
            <w:r w:rsidR="004A047A">
              <w:rPr>
                <w:spacing w:val="-11"/>
              </w:rPr>
              <w:t xml:space="preserve"> </w:t>
            </w:r>
            <w:r w:rsidR="004A047A">
              <w:t>ASSETS</w:t>
            </w:r>
            <w:r w:rsidR="004A047A">
              <w:tab/>
            </w:r>
            <w:r w:rsidR="004A047A">
              <w:rPr>
                <w:rFonts w:ascii="Arial"/>
              </w:rPr>
              <w:t>16</w:t>
            </w:r>
          </w:hyperlink>
        </w:p>
        <w:p w14:paraId="011C2B60" w14:textId="77777777" w:rsidR="009C32CE" w:rsidRDefault="00EA5B0E">
          <w:pPr>
            <w:pStyle w:val="TOC2"/>
            <w:tabs>
              <w:tab w:val="left" w:pos="980"/>
              <w:tab w:val="right" w:leader="dot" w:pos="9450"/>
            </w:tabs>
            <w:rPr>
              <w:rFonts w:ascii="Arial"/>
            </w:rPr>
          </w:pPr>
          <w:hyperlink w:anchor="_TOC_250007" w:history="1">
            <w:r w:rsidR="004A047A">
              <w:t>QQ.</w:t>
            </w:r>
            <w:r w:rsidR="004A047A">
              <w:tab/>
              <w:t>USE OF</w:t>
            </w:r>
            <w:r w:rsidR="004A047A">
              <w:rPr>
                <w:spacing w:val="-20"/>
              </w:rPr>
              <w:t xml:space="preserve"> </w:t>
            </w:r>
            <w:r w:rsidR="004A047A">
              <w:t>NAME</w:t>
            </w:r>
            <w:r w:rsidR="004A047A">
              <w:rPr>
                <w:spacing w:val="-10"/>
              </w:rPr>
              <w:t xml:space="preserve"> </w:t>
            </w:r>
            <w:r w:rsidR="004A047A">
              <w:t>PROHIBITED</w:t>
            </w:r>
            <w:r w:rsidR="004A047A">
              <w:tab/>
            </w:r>
            <w:r w:rsidR="004A047A">
              <w:rPr>
                <w:rFonts w:ascii="Arial"/>
              </w:rPr>
              <w:t>16</w:t>
            </w:r>
          </w:hyperlink>
        </w:p>
        <w:p w14:paraId="30B8B341" w14:textId="77777777" w:rsidR="009C32CE" w:rsidRDefault="00EA5B0E">
          <w:pPr>
            <w:pStyle w:val="TOC2"/>
            <w:tabs>
              <w:tab w:val="left" w:pos="980"/>
              <w:tab w:val="right" w:leader="dot" w:pos="9450"/>
            </w:tabs>
            <w:spacing w:before="11"/>
            <w:rPr>
              <w:rFonts w:ascii="Arial"/>
            </w:rPr>
          </w:pPr>
          <w:hyperlink w:anchor="_TOC_250006" w:history="1">
            <w:r w:rsidR="004A047A">
              <w:t>RR.</w:t>
            </w:r>
            <w:r w:rsidR="004A047A">
              <w:tab/>
              <w:t>WAIVER</w:t>
            </w:r>
            <w:r w:rsidR="004A047A">
              <w:tab/>
            </w:r>
            <w:r w:rsidR="004A047A">
              <w:rPr>
                <w:rFonts w:ascii="Arial"/>
              </w:rPr>
              <w:t>16</w:t>
            </w:r>
          </w:hyperlink>
        </w:p>
        <w:p w14:paraId="38C192FD" w14:textId="77777777" w:rsidR="009C32CE" w:rsidRDefault="00EA5B0E">
          <w:pPr>
            <w:pStyle w:val="TOC2"/>
            <w:tabs>
              <w:tab w:val="left" w:pos="980"/>
              <w:tab w:val="right" w:leader="dot" w:pos="9450"/>
            </w:tabs>
            <w:rPr>
              <w:rFonts w:ascii="Arial"/>
            </w:rPr>
          </w:pPr>
          <w:hyperlink w:anchor="_TOC_250005" w:history="1">
            <w:r w:rsidR="004A047A">
              <w:t>SS.</w:t>
            </w:r>
            <w:r w:rsidR="004A047A">
              <w:tab/>
              <w:t>ENERGY POLICY AND</w:t>
            </w:r>
            <w:r w:rsidR="004A047A">
              <w:rPr>
                <w:spacing w:val="-32"/>
              </w:rPr>
              <w:t xml:space="preserve"> </w:t>
            </w:r>
            <w:r w:rsidR="004A047A">
              <w:t>CONSERVATION</w:t>
            </w:r>
            <w:r w:rsidR="004A047A">
              <w:rPr>
                <w:spacing w:val="-11"/>
              </w:rPr>
              <w:t xml:space="preserve"> </w:t>
            </w:r>
            <w:r w:rsidR="004A047A">
              <w:t>ACT</w:t>
            </w:r>
            <w:r w:rsidR="004A047A">
              <w:tab/>
            </w:r>
            <w:r w:rsidR="004A047A">
              <w:rPr>
                <w:rFonts w:ascii="Arial"/>
              </w:rPr>
              <w:t>16</w:t>
            </w:r>
          </w:hyperlink>
        </w:p>
        <w:p w14:paraId="7530D919" w14:textId="77777777" w:rsidR="009C32CE" w:rsidRDefault="00EA5B0E">
          <w:pPr>
            <w:pStyle w:val="TOC2"/>
            <w:tabs>
              <w:tab w:val="left" w:pos="980"/>
              <w:tab w:val="right" w:leader="dot" w:pos="9450"/>
            </w:tabs>
            <w:rPr>
              <w:rFonts w:ascii="Arial"/>
            </w:rPr>
          </w:pPr>
          <w:hyperlink w:anchor="_TOC_250004" w:history="1">
            <w:r w:rsidR="004A047A">
              <w:t>TT.</w:t>
            </w:r>
            <w:r w:rsidR="004A047A">
              <w:tab/>
              <w:t>CLEAN</w:t>
            </w:r>
            <w:r w:rsidR="004A047A">
              <w:rPr>
                <w:spacing w:val="-8"/>
              </w:rPr>
              <w:t xml:space="preserve"> </w:t>
            </w:r>
            <w:r w:rsidR="004A047A">
              <w:t>AIR</w:t>
            </w:r>
            <w:r w:rsidR="004A047A">
              <w:rPr>
                <w:spacing w:val="-9"/>
              </w:rPr>
              <w:t xml:space="preserve"> </w:t>
            </w:r>
            <w:r w:rsidR="004A047A">
              <w:t>ACT</w:t>
            </w:r>
            <w:r w:rsidR="004A047A">
              <w:tab/>
            </w:r>
            <w:r w:rsidR="004A047A">
              <w:rPr>
                <w:rFonts w:ascii="Arial"/>
              </w:rPr>
              <w:t>16</w:t>
            </w:r>
          </w:hyperlink>
        </w:p>
        <w:p w14:paraId="6E058CDD" w14:textId="77777777" w:rsidR="009C32CE" w:rsidRDefault="00EA5B0E">
          <w:pPr>
            <w:pStyle w:val="TOC2"/>
            <w:tabs>
              <w:tab w:val="left" w:pos="980"/>
              <w:tab w:val="right" w:leader="dot" w:pos="9450"/>
            </w:tabs>
            <w:rPr>
              <w:rFonts w:ascii="Arial"/>
            </w:rPr>
          </w:pPr>
          <w:hyperlink w:anchor="_TOC_250003" w:history="1">
            <w:r w:rsidR="004A047A">
              <w:t>UU.</w:t>
            </w:r>
            <w:r w:rsidR="004A047A">
              <w:tab/>
              <w:t>DAVIS-BACON</w:t>
            </w:r>
            <w:r w:rsidR="004A047A">
              <w:rPr>
                <w:spacing w:val="-8"/>
              </w:rPr>
              <w:t xml:space="preserve"> </w:t>
            </w:r>
            <w:r w:rsidR="004A047A">
              <w:t>ACT</w:t>
            </w:r>
            <w:r w:rsidR="004A047A">
              <w:tab/>
            </w:r>
            <w:r w:rsidR="004A047A">
              <w:rPr>
                <w:rFonts w:ascii="Arial"/>
              </w:rPr>
              <w:t>17</w:t>
            </w:r>
          </w:hyperlink>
        </w:p>
        <w:p w14:paraId="65F9F2FE" w14:textId="77777777" w:rsidR="009C32CE" w:rsidRDefault="00EA5B0E">
          <w:pPr>
            <w:pStyle w:val="TOC2"/>
            <w:tabs>
              <w:tab w:val="left" w:pos="980"/>
              <w:tab w:val="right" w:leader="dot" w:pos="9450"/>
            </w:tabs>
            <w:spacing w:before="11"/>
            <w:rPr>
              <w:rFonts w:ascii="Arial"/>
            </w:rPr>
          </w:pPr>
          <w:hyperlink w:anchor="_TOC_250002" w:history="1">
            <w:r w:rsidR="004A047A">
              <w:t>VV.</w:t>
            </w:r>
            <w:r w:rsidR="004A047A">
              <w:tab/>
              <w:t>COPELAND</w:t>
            </w:r>
            <w:r w:rsidR="004A047A">
              <w:rPr>
                <w:spacing w:val="-8"/>
              </w:rPr>
              <w:t xml:space="preserve"> </w:t>
            </w:r>
            <w:r w:rsidR="004A047A">
              <w:t>ANTI-KICKBACK</w:t>
            </w:r>
            <w:r w:rsidR="004A047A">
              <w:rPr>
                <w:spacing w:val="-8"/>
              </w:rPr>
              <w:t xml:space="preserve"> </w:t>
            </w:r>
            <w:r w:rsidR="004A047A">
              <w:t>ACT</w:t>
            </w:r>
            <w:r w:rsidR="004A047A">
              <w:tab/>
            </w:r>
            <w:r w:rsidR="004A047A">
              <w:rPr>
                <w:rFonts w:ascii="Arial"/>
              </w:rPr>
              <w:t>17</w:t>
            </w:r>
          </w:hyperlink>
        </w:p>
        <w:p w14:paraId="40EBEC17" w14:textId="77777777" w:rsidR="009C32CE" w:rsidRDefault="00EA5B0E">
          <w:pPr>
            <w:pStyle w:val="TOC2"/>
            <w:tabs>
              <w:tab w:val="left" w:pos="980"/>
              <w:tab w:val="right" w:leader="dot" w:pos="9450"/>
            </w:tabs>
            <w:spacing w:before="14"/>
            <w:rPr>
              <w:rFonts w:ascii="Arial"/>
            </w:rPr>
          </w:pPr>
          <w:hyperlink w:anchor="_TOC_250001" w:history="1">
            <w:r w:rsidR="004A047A">
              <w:t>WW.</w:t>
            </w:r>
            <w:r w:rsidR="004A047A">
              <w:tab/>
              <w:t>WAGES</w:t>
            </w:r>
            <w:r w:rsidR="004A047A">
              <w:rPr>
                <w:spacing w:val="-9"/>
              </w:rPr>
              <w:t xml:space="preserve"> </w:t>
            </w:r>
            <w:r w:rsidR="004A047A">
              <w:t>AND</w:t>
            </w:r>
            <w:r w:rsidR="004A047A">
              <w:rPr>
                <w:spacing w:val="-11"/>
              </w:rPr>
              <w:t xml:space="preserve"> </w:t>
            </w:r>
            <w:r w:rsidR="004A047A">
              <w:t>HOURS</w:t>
            </w:r>
            <w:r w:rsidR="004A047A">
              <w:tab/>
            </w:r>
            <w:r w:rsidR="004A047A">
              <w:rPr>
                <w:rFonts w:ascii="Arial"/>
              </w:rPr>
              <w:t>17</w:t>
            </w:r>
          </w:hyperlink>
        </w:p>
        <w:p w14:paraId="35CD04D3" w14:textId="77777777" w:rsidR="009C32CE" w:rsidRDefault="00EA5B0E">
          <w:pPr>
            <w:pStyle w:val="TOC1"/>
            <w:tabs>
              <w:tab w:val="right" w:leader="dot" w:pos="9450"/>
            </w:tabs>
          </w:pPr>
          <w:hyperlink w:anchor="_TOC_250000" w:history="1">
            <w:r w:rsidR="004A047A">
              <w:rPr>
                <w:w w:val="95"/>
              </w:rPr>
              <w:t>EQUAL OPPORTUNITY IS</w:t>
            </w:r>
            <w:r w:rsidR="004A047A">
              <w:rPr>
                <w:spacing w:val="-33"/>
                <w:w w:val="95"/>
              </w:rPr>
              <w:t xml:space="preserve"> </w:t>
            </w:r>
            <w:r w:rsidR="004A047A">
              <w:rPr>
                <w:w w:val="95"/>
              </w:rPr>
              <w:t>THE</w:t>
            </w:r>
            <w:r w:rsidR="004A047A">
              <w:rPr>
                <w:spacing w:val="-10"/>
                <w:w w:val="95"/>
              </w:rPr>
              <w:t xml:space="preserve"> </w:t>
            </w:r>
            <w:r w:rsidR="004A047A">
              <w:rPr>
                <w:w w:val="95"/>
              </w:rPr>
              <w:t>LAW</w:t>
            </w:r>
            <w:r w:rsidR="004A047A">
              <w:rPr>
                <w:w w:val="95"/>
              </w:rPr>
              <w:tab/>
              <w:t>1</w:t>
            </w:r>
          </w:hyperlink>
        </w:p>
      </w:sdtContent>
    </w:sdt>
    <w:p w14:paraId="153EDDA9" w14:textId="77777777" w:rsidR="009C32CE" w:rsidRDefault="004A047A">
      <w:pPr>
        <w:tabs>
          <w:tab w:val="left" w:pos="6198"/>
        </w:tabs>
        <w:spacing w:before="469" w:line="229" w:lineRule="exact"/>
        <w:ind w:left="301"/>
        <w:rPr>
          <w:sz w:val="20"/>
        </w:rPr>
      </w:pPr>
      <w:r>
        <w:rPr>
          <w:sz w:val="20"/>
        </w:rPr>
        <w:t>Approved as to form by AGO</w:t>
      </w:r>
      <w:r>
        <w:rPr>
          <w:spacing w:val="-10"/>
          <w:sz w:val="20"/>
        </w:rPr>
        <w:t xml:space="preserve"> </w:t>
      </w:r>
      <w:r>
        <w:rPr>
          <w:sz w:val="20"/>
        </w:rPr>
        <w:t>March</w:t>
      </w:r>
      <w:r>
        <w:rPr>
          <w:spacing w:val="-2"/>
          <w:sz w:val="20"/>
        </w:rPr>
        <w:t xml:space="preserve"> </w:t>
      </w:r>
      <w:r>
        <w:rPr>
          <w:sz w:val="20"/>
        </w:rPr>
        <w:t>2010</w:t>
      </w:r>
      <w:r>
        <w:rPr>
          <w:sz w:val="20"/>
        </w:rPr>
        <w:tab/>
        <w:t>Revised by ESD February</w:t>
      </w:r>
      <w:r>
        <w:rPr>
          <w:spacing w:val="-15"/>
          <w:sz w:val="20"/>
        </w:rPr>
        <w:t xml:space="preserve"> </w:t>
      </w:r>
      <w:r>
        <w:rPr>
          <w:sz w:val="20"/>
        </w:rPr>
        <w:t>2015</w:t>
      </w:r>
    </w:p>
    <w:p w14:paraId="27CA490E" w14:textId="77777777" w:rsidR="009C32CE" w:rsidRDefault="004A047A">
      <w:pPr>
        <w:spacing w:line="183" w:lineRule="exact"/>
        <w:ind w:left="4693" w:right="3918"/>
        <w:jc w:val="center"/>
        <w:rPr>
          <w:rFonts w:ascii="Arial"/>
          <w:b/>
          <w:sz w:val="16"/>
        </w:rPr>
      </w:pPr>
      <w:r>
        <w:rPr>
          <w:rFonts w:ascii="Arial"/>
          <w:sz w:val="16"/>
        </w:rPr>
        <w:t xml:space="preserve">Page </w:t>
      </w:r>
      <w:r>
        <w:rPr>
          <w:rFonts w:ascii="Arial"/>
          <w:b/>
          <w:sz w:val="16"/>
        </w:rPr>
        <w:t xml:space="preserve">1 </w:t>
      </w:r>
      <w:r>
        <w:rPr>
          <w:rFonts w:ascii="Arial"/>
          <w:sz w:val="16"/>
        </w:rPr>
        <w:t xml:space="preserve">of </w:t>
      </w:r>
      <w:r>
        <w:rPr>
          <w:rFonts w:ascii="Arial"/>
          <w:b/>
          <w:sz w:val="16"/>
        </w:rPr>
        <w:t>18</w:t>
      </w:r>
    </w:p>
    <w:p w14:paraId="16615B74" w14:textId="77777777" w:rsidR="009C32CE" w:rsidRDefault="009C32CE">
      <w:pPr>
        <w:spacing w:line="183" w:lineRule="exact"/>
        <w:jc w:val="center"/>
        <w:rPr>
          <w:rFonts w:ascii="Arial"/>
          <w:sz w:val="16"/>
        </w:rPr>
        <w:sectPr w:rsidR="009C32CE">
          <w:footerReference w:type="default" r:id="rId15"/>
          <w:pgSz w:w="12240" w:h="15840"/>
          <w:pgMar w:top="480" w:right="1340" w:bottom="280" w:left="1340" w:header="0" w:footer="0" w:gutter="0"/>
          <w:cols w:space="720"/>
        </w:sectPr>
      </w:pPr>
    </w:p>
    <w:p w14:paraId="2FFE41EA" w14:textId="77777777" w:rsidR="009C32CE" w:rsidRDefault="004A047A">
      <w:pPr>
        <w:pStyle w:val="Heading1"/>
        <w:spacing w:before="67"/>
        <w:ind w:left="120"/>
      </w:pPr>
      <w:bookmarkStart w:id="2" w:name="GENERAL_TERMS_AND_CONDITIONS"/>
      <w:bookmarkEnd w:id="2"/>
      <w:r>
        <w:lastRenderedPageBreak/>
        <w:t>GENERAL TERMS AND CONDITIONS</w:t>
      </w:r>
    </w:p>
    <w:p w14:paraId="48338081" w14:textId="77777777" w:rsidR="009C32CE" w:rsidRDefault="009C32CE">
      <w:pPr>
        <w:pStyle w:val="BodyText"/>
        <w:rPr>
          <w:b/>
          <w:sz w:val="26"/>
        </w:rPr>
      </w:pPr>
    </w:p>
    <w:p w14:paraId="7AD5AE2D" w14:textId="77777777" w:rsidR="009C32CE" w:rsidRDefault="009C32CE">
      <w:pPr>
        <w:pStyle w:val="BodyText"/>
        <w:spacing w:before="11"/>
        <w:rPr>
          <w:b/>
          <w:sz w:val="21"/>
        </w:rPr>
      </w:pPr>
    </w:p>
    <w:p w14:paraId="7287E1F7" w14:textId="77777777" w:rsidR="009C32CE" w:rsidRDefault="004A047A">
      <w:pPr>
        <w:pStyle w:val="Heading1"/>
        <w:ind w:left="120"/>
      </w:pPr>
      <w:bookmarkStart w:id="3" w:name="_TOC_250023"/>
      <w:bookmarkEnd w:id="3"/>
      <w:r>
        <w:rPr>
          <w:u w:val="thick"/>
        </w:rPr>
        <w:t>PART I - DEFINITIONS</w:t>
      </w:r>
    </w:p>
    <w:p w14:paraId="61F4B70A" w14:textId="77777777" w:rsidR="009C32CE" w:rsidRDefault="004A047A">
      <w:pPr>
        <w:pStyle w:val="BodyText"/>
        <w:spacing w:before="131"/>
        <w:ind w:left="120"/>
      </w:pPr>
      <w:r>
        <w:t>As used throughout this Contract, the following terms shall have the meanings set forth below.</w:t>
      </w:r>
    </w:p>
    <w:p w14:paraId="041EF3A5" w14:textId="77777777" w:rsidR="009C32CE" w:rsidRDefault="009C32CE">
      <w:pPr>
        <w:pStyle w:val="BodyText"/>
        <w:spacing w:before="10"/>
        <w:rPr>
          <w:sz w:val="23"/>
        </w:rPr>
      </w:pPr>
    </w:p>
    <w:p w14:paraId="3275C1D5" w14:textId="77777777" w:rsidR="009C32CE" w:rsidRDefault="004A047A">
      <w:pPr>
        <w:pStyle w:val="ListParagraph"/>
        <w:numPr>
          <w:ilvl w:val="0"/>
          <w:numId w:val="8"/>
        </w:numPr>
        <w:tabs>
          <w:tab w:val="left" w:pos="480"/>
        </w:tabs>
        <w:spacing w:before="1"/>
        <w:ind w:right="117"/>
        <w:jc w:val="both"/>
        <w:rPr>
          <w:sz w:val="24"/>
        </w:rPr>
      </w:pPr>
      <w:r>
        <w:rPr>
          <w:spacing w:val="-4"/>
          <w:sz w:val="24"/>
        </w:rPr>
        <w:t xml:space="preserve">"CLIENT" </w:t>
      </w:r>
      <w:r>
        <w:rPr>
          <w:spacing w:val="-3"/>
          <w:sz w:val="24"/>
        </w:rPr>
        <w:t xml:space="preserve">shall mean any </w:t>
      </w:r>
      <w:r>
        <w:rPr>
          <w:spacing w:val="-4"/>
          <w:sz w:val="24"/>
        </w:rPr>
        <w:t xml:space="preserve">agency, </w:t>
      </w:r>
      <w:r>
        <w:rPr>
          <w:spacing w:val="-3"/>
          <w:sz w:val="24"/>
        </w:rPr>
        <w:t xml:space="preserve">firm, </w:t>
      </w:r>
      <w:r>
        <w:rPr>
          <w:spacing w:val="-4"/>
          <w:sz w:val="24"/>
        </w:rPr>
        <w:t xml:space="preserve">organization, individual </w:t>
      </w:r>
      <w:r>
        <w:rPr>
          <w:sz w:val="24"/>
        </w:rPr>
        <w:t xml:space="preserve">or </w:t>
      </w:r>
      <w:r>
        <w:rPr>
          <w:spacing w:val="-3"/>
          <w:sz w:val="24"/>
        </w:rPr>
        <w:t>other entity applying for or receiving services under this</w:t>
      </w:r>
      <w:r>
        <w:rPr>
          <w:spacing w:val="-15"/>
          <w:sz w:val="24"/>
        </w:rPr>
        <w:t xml:space="preserve"> </w:t>
      </w:r>
      <w:r>
        <w:rPr>
          <w:spacing w:val="-3"/>
          <w:sz w:val="24"/>
        </w:rPr>
        <w:t>Contract.</w:t>
      </w:r>
    </w:p>
    <w:p w14:paraId="6A99C764" w14:textId="77777777" w:rsidR="009C32CE" w:rsidRDefault="009C32CE">
      <w:pPr>
        <w:pStyle w:val="BodyText"/>
      </w:pPr>
    </w:p>
    <w:p w14:paraId="28833E51" w14:textId="77777777" w:rsidR="009C32CE" w:rsidRDefault="004A047A">
      <w:pPr>
        <w:pStyle w:val="ListParagraph"/>
        <w:numPr>
          <w:ilvl w:val="0"/>
          <w:numId w:val="8"/>
        </w:numPr>
        <w:tabs>
          <w:tab w:val="left" w:pos="480"/>
        </w:tabs>
        <w:ind w:right="108"/>
        <w:jc w:val="both"/>
        <w:rPr>
          <w:sz w:val="24"/>
        </w:rPr>
      </w:pPr>
      <w:r>
        <w:rPr>
          <w:spacing w:val="-3"/>
          <w:sz w:val="24"/>
        </w:rPr>
        <w:t xml:space="preserve">"CONTRACTOR" shall mean that </w:t>
      </w:r>
      <w:r>
        <w:rPr>
          <w:spacing w:val="-4"/>
          <w:sz w:val="24"/>
        </w:rPr>
        <w:t>agency,</w:t>
      </w:r>
      <w:r>
        <w:rPr>
          <w:spacing w:val="51"/>
          <w:sz w:val="24"/>
        </w:rPr>
        <w:t xml:space="preserve"> </w:t>
      </w:r>
      <w:r>
        <w:rPr>
          <w:spacing w:val="-3"/>
          <w:sz w:val="24"/>
        </w:rPr>
        <w:t xml:space="preserve">firm, </w:t>
      </w:r>
      <w:r>
        <w:rPr>
          <w:spacing w:val="-4"/>
          <w:sz w:val="24"/>
        </w:rPr>
        <w:t>organization,</w:t>
      </w:r>
      <w:r>
        <w:rPr>
          <w:spacing w:val="51"/>
          <w:sz w:val="24"/>
        </w:rPr>
        <w:t xml:space="preserve"> </w:t>
      </w:r>
      <w:r>
        <w:rPr>
          <w:spacing w:val="-4"/>
          <w:sz w:val="24"/>
        </w:rPr>
        <w:t>individual</w:t>
      </w:r>
      <w:r>
        <w:rPr>
          <w:spacing w:val="51"/>
          <w:sz w:val="24"/>
        </w:rPr>
        <w:t xml:space="preserve"> </w:t>
      </w:r>
      <w:r>
        <w:rPr>
          <w:sz w:val="24"/>
        </w:rPr>
        <w:t xml:space="preserve">or </w:t>
      </w:r>
      <w:r>
        <w:rPr>
          <w:spacing w:val="-3"/>
          <w:sz w:val="24"/>
        </w:rPr>
        <w:t xml:space="preserve">other entity performing </w:t>
      </w:r>
      <w:r>
        <w:rPr>
          <w:spacing w:val="-4"/>
          <w:sz w:val="24"/>
        </w:rPr>
        <w:t xml:space="preserve">services under </w:t>
      </w:r>
      <w:r>
        <w:rPr>
          <w:spacing w:val="-3"/>
          <w:sz w:val="24"/>
        </w:rPr>
        <w:t xml:space="preserve">this Contract. </w:t>
      </w:r>
      <w:r>
        <w:rPr>
          <w:spacing w:val="-4"/>
          <w:sz w:val="24"/>
        </w:rPr>
        <w:t xml:space="preserve">It </w:t>
      </w:r>
      <w:r>
        <w:rPr>
          <w:spacing w:val="-3"/>
          <w:sz w:val="24"/>
        </w:rPr>
        <w:t xml:space="preserve">shall include </w:t>
      </w:r>
      <w:r>
        <w:rPr>
          <w:sz w:val="24"/>
        </w:rPr>
        <w:t xml:space="preserve">any </w:t>
      </w:r>
      <w:r>
        <w:rPr>
          <w:spacing w:val="-3"/>
          <w:sz w:val="24"/>
        </w:rPr>
        <w:t xml:space="preserve">SUBCONTRACTOR </w:t>
      </w:r>
      <w:r>
        <w:rPr>
          <w:spacing w:val="-4"/>
          <w:sz w:val="24"/>
        </w:rPr>
        <w:t xml:space="preserve">retained </w:t>
      </w:r>
      <w:r>
        <w:rPr>
          <w:sz w:val="24"/>
        </w:rPr>
        <w:t xml:space="preserve">by the </w:t>
      </w:r>
      <w:r>
        <w:rPr>
          <w:spacing w:val="-3"/>
          <w:sz w:val="24"/>
        </w:rPr>
        <w:t xml:space="preserve">prime </w:t>
      </w:r>
      <w:r>
        <w:rPr>
          <w:spacing w:val="-4"/>
          <w:sz w:val="24"/>
        </w:rPr>
        <w:t xml:space="preserve">contractor </w:t>
      </w:r>
      <w:r>
        <w:rPr>
          <w:spacing w:val="-3"/>
          <w:sz w:val="24"/>
        </w:rPr>
        <w:t xml:space="preserve">as </w:t>
      </w:r>
      <w:r>
        <w:rPr>
          <w:spacing w:val="-4"/>
          <w:sz w:val="24"/>
        </w:rPr>
        <w:t xml:space="preserve">permitted </w:t>
      </w:r>
      <w:r>
        <w:rPr>
          <w:spacing w:val="-3"/>
          <w:sz w:val="24"/>
        </w:rPr>
        <w:t xml:space="preserve">under the terms </w:t>
      </w:r>
      <w:r>
        <w:rPr>
          <w:sz w:val="24"/>
        </w:rPr>
        <w:t xml:space="preserve">of </w:t>
      </w:r>
      <w:r>
        <w:rPr>
          <w:spacing w:val="-3"/>
          <w:sz w:val="24"/>
        </w:rPr>
        <w:t>this</w:t>
      </w:r>
      <w:r>
        <w:rPr>
          <w:spacing w:val="-23"/>
          <w:sz w:val="24"/>
        </w:rPr>
        <w:t xml:space="preserve"> </w:t>
      </w:r>
      <w:r>
        <w:rPr>
          <w:spacing w:val="-3"/>
          <w:sz w:val="24"/>
        </w:rPr>
        <w:t>Contract.</w:t>
      </w:r>
    </w:p>
    <w:p w14:paraId="4DFA6DFC" w14:textId="77777777" w:rsidR="009C32CE" w:rsidRDefault="009C32CE">
      <w:pPr>
        <w:pStyle w:val="BodyText"/>
        <w:spacing w:before="11"/>
        <w:rPr>
          <w:sz w:val="23"/>
        </w:rPr>
      </w:pPr>
    </w:p>
    <w:p w14:paraId="1B5A3E1B" w14:textId="77777777" w:rsidR="009C32CE" w:rsidRDefault="004A047A">
      <w:pPr>
        <w:pStyle w:val="ListParagraph"/>
        <w:numPr>
          <w:ilvl w:val="0"/>
          <w:numId w:val="8"/>
        </w:numPr>
        <w:tabs>
          <w:tab w:val="left" w:pos="480"/>
        </w:tabs>
        <w:ind w:right="107"/>
        <w:jc w:val="both"/>
        <w:rPr>
          <w:sz w:val="24"/>
        </w:rPr>
      </w:pPr>
      <w:r>
        <w:rPr>
          <w:spacing w:val="-3"/>
          <w:sz w:val="24"/>
        </w:rPr>
        <w:t xml:space="preserve">"AGENCY" shall mean the </w:t>
      </w:r>
      <w:r>
        <w:rPr>
          <w:spacing w:val="-4"/>
          <w:sz w:val="24"/>
        </w:rPr>
        <w:t xml:space="preserve">Employment </w:t>
      </w:r>
      <w:r>
        <w:rPr>
          <w:spacing w:val="-3"/>
          <w:sz w:val="24"/>
        </w:rPr>
        <w:t xml:space="preserve">Security Department </w:t>
      </w:r>
      <w:r>
        <w:rPr>
          <w:sz w:val="24"/>
        </w:rPr>
        <w:t xml:space="preserve">of </w:t>
      </w:r>
      <w:r>
        <w:rPr>
          <w:spacing w:val="-3"/>
          <w:sz w:val="24"/>
        </w:rPr>
        <w:t xml:space="preserve">the state of Washington, </w:t>
      </w:r>
      <w:r>
        <w:rPr>
          <w:sz w:val="24"/>
        </w:rPr>
        <w:t xml:space="preserve">any </w:t>
      </w:r>
      <w:r>
        <w:rPr>
          <w:spacing w:val="-3"/>
          <w:sz w:val="24"/>
        </w:rPr>
        <w:t>division,</w:t>
      </w:r>
      <w:r>
        <w:rPr>
          <w:spacing w:val="-10"/>
          <w:sz w:val="24"/>
        </w:rPr>
        <w:t xml:space="preserve"> </w:t>
      </w:r>
      <w:r>
        <w:rPr>
          <w:spacing w:val="-4"/>
          <w:sz w:val="24"/>
        </w:rPr>
        <w:t>section,</w:t>
      </w:r>
      <w:r>
        <w:rPr>
          <w:spacing w:val="-10"/>
          <w:sz w:val="24"/>
        </w:rPr>
        <w:t xml:space="preserve"> </w:t>
      </w:r>
      <w:r>
        <w:rPr>
          <w:spacing w:val="-3"/>
          <w:sz w:val="24"/>
        </w:rPr>
        <w:t>office,</w:t>
      </w:r>
      <w:r>
        <w:rPr>
          <w:spacing w:val="-12"/>
          <w:sz w:val="24"/>
        </w:rPr>
        <w:t xml:space="preserve"> </w:t>
      </w:r>
      <w:r>
        <w:rPr>
          <w:spacing w:val="-3"/>
          <w:sz w:val="24"/>
        </w:rPr>
        <w:t>unit</w:t>
      </w:r>
      <w:r>
        <w:rPr>
          <w:spacing w:val="-10"/>
          <w:sz w:val="24"/>
        </w:rPr>
        <w:t xml:space="preserve"> </w:t>
      </w:r>
      <w:r>
        <w:rPr>
          <w:sz w:val="24"/>
        </w:rPr>
        <w:t>or</w:t>
      </w:r>
      <w:r>
        <w:rPr>
          <w:spacing w:val="-13"/>
          <w:sz w:val="24"/>
        </w:rPr>
        <w:t xml:space="preserve"> </w:t>
      </w:r>
      <w:r>
        <w:rPr>
          <w:spacing w:val="-3"/>
          <w:sz w:val="24"/>
        </w:rPr>
        <w:t>other</w:t>
      </w:r>
      <w:r>
        <w:rPr>
          <w:spacing w:val="-11"/>
          <w:sz w:val="24"/>
        </w:rPr>
        <w:t xml:space="preserve"> </w:t>
      </w:r>
      <w:r>
        <w:rPr>
          <w:spacing w:val="-3"/>
          <w:sz w:val="24"/>
        </w:rPr>
        <w:t>entity</w:t>
      </w:r>
      <w:r>
        <w:rPr>
          <w:spacing w:val="-17"/>
          <w:sz w:val="24"/>
        </w:rPr>
        <w:t xml:space="preserve"> </w:t>
      </w:r>
      <w:r>
        <w:rPr>
          <w:sz w:val="24"/>
        </w:rPr>
        <w:t>of</w:t>
      </w:r>
      <w:r>
        <w:rPr>
          <w:spacing w:val="-11"/>
          <w:sz w:val="24"/>
        </w:rPr>
        <w:t xml:space="preserve"> </w:t>
      </w:r>
      <w:r>
        <w:rPr>
          <w:spacing w:val="-3"/>
          <w:sz w:val="24"/>
        </w:rPr>
        <w:t>that</w:t>
      </w:r>
      <w:r>
        <w:rPr>
          <w:spacing w:val="-10"/>
          <w:sz w:val="24"/>
        </w:rPr>
        <w:t xml:space="preserve"> </w:t>
      </w:r>
      <w:r>
        <w:rPr>
          <w:spacing w:val="-3"/>
          <w:sz w:val="24"/>
        </w:rPr>
        <w:t>Agency</w:t>
      </w:r>
      <w:r>
        <w:rPr>
          <w:spacing w:val="-15"/>
          <w:sz w:val="24"/>
        </w:rPr>
        <w:t xml:space="preserve"> </w:t>
      </w:r>
      <w:r>
        <w:rPr>
          <w:sz w:val="24"/>
        </w:rPr>
        <w:t>or</w:t>
      </w:r>
      <w:r>
        <w:rPr>
          <w:spacing w:val="-11"/>
          <w:sz w:val="24"/>
        </w:rPr>
        <w:t xml:space="preserve"> </w:t>
      </w:r>
      <w:r>
        <w:rPr>
          <w:sz w:val="24"/>
        </w:rPr>
        <w:t>any</w:t>
      </w:r>
      <w:r>
        <w:rPr>
          <w:spacing w:val="-15"/>
          <w:sz w:val="24"/>
        </w:rPr>
        <w:t xml:space="preserve"> </w:t>
      </w:r>
      <w:r>
        <w:rPr>
          <w:sz w:val="24"/>
        </w:rPr>
        <w:t>of</w:t>
      </w:r>
      <w:r>
        <w:rPr>
          <w:spacing w:val="-11"/>
          <w:sz w:val="24"/>
        </w:rPr>
        <w:t xml:space="preserve"> </w:t>
      </w:r>
      <w:r>
        <w:rPr>
          <w:sz w:val="24"/>
        </w:rPr>
        <w:t>the</w:t>
      </w:r>
      <w:r>
        <w:rPr>
          <w:spacing w:val="-11"/>
          <w:sz w:val="24"/>
        </w:rPr>
        <w:t xml:space="preserve"> </w:t>
      </w:r>
      <w:r>
        <w:rPr>
          <w:spacing w:val="-4"/>
          <w:sz w:val="24"/>
        </w:rPr>
        <w:t>officers</w:t>
      </w:r>
      <w:r>
        <w:rPr>
          <w:spacing w:val="-10"/>
          <w:sz w:val="24"/>
        </w:rPr>
        <w:t xml:space="preserve"> </w:t>
      </w:r>
      <w:r>
        <w:rPr>
          <w:sz w:val="24"/>
        </w:rPr>
        <w:t>or</w:t>
      </w:r>
      <w:r>
        <w:rPr>
          <w:spacing w:val="-11"/>
          <w:sz w:val="24"/>
        </w:rPr>
        <w:t xml:space="preserve"> </w:t>
      </w:r>
      <w:r>
        <w:rPr>
          <w:spacing w:val="-3"/>
          <w:sz w:val="24"/>
        </w:rPr>
        <w:t>other</w:t>
      </w:r>
      <w:r>
        <w:rPr>
          <w:spacing w:val="-11"/>
          <w:sz w:val="24"/>
        </w:rPr>
        <w:t xml:space="preserve"> </w:t>
      </w:r>
      <w:r>
        <w:rPr>
          <w:spacing w:val="-4"/>
          <w:sz w:val="24"/>
        </w:rPr>
        <w:t xml:space="preserve">officials </w:t>
      </w:r>
      <w:r>
        <w:rPr>
          <w:spacing w:val="-3"/>
          <w:sz w:val="24"/>
        </w:rPr>
        <w:t xml:space="preserve">lawfully representing </w:t>
      </w:r>
      <w:r>
        <w:rPr>
          <w:sz w:val="24"/>
        </w:rPr>
        <w:t>the</w:t>
      </w:r>
      <w:r>
        <w:rPr>
          <w:spacing w:val="-20"/>
          <w:sz w:val="24"/>
        </w:rPr>
        <w:t xml:space="preserve"> </w:t>
      </w:r>
      <w:r>
        <w:rPr>
          <w:spacing w:val="-4"/>
          <w:sz w:val="24"/>
        </w:rPr>
        <w:t>Agency.</w:t>
      </w:r>
    </w:p>
    <w:p w14:paraId="700D5850" w14:textId="77777777" w:rsidR="009C32CE" w:rsidRDefault="009C32CE">
      <w:pPr>
        <w:pStyle w:val="BodyText"/>
        <w:spacing w:before="11"/>
        <w:rPr>
          <w:sz w:val="23"/>
        </w:rPr>
      </w:pPr>
    </w:p>
    <w:p w14:paraId="4B01F258" w14:textId="77777777" w:rsidR="009C32CE" w:rsidRDefault="004A047A">
      <w:pPr>
        <w:pStyle w:val="ListParagraph"/>
        <w:numPr>
          <w:ilvl w:val="0"/>
          <w:numId w:val="8"/>
        </w:numPr>
        <w:tabs>
          <w:tab w:val="left" w:pos="480"/>
        </w:tabs>
        <w:ind w:right="108"/>
        <w:jc w:val="both"/>
        <w:rPr>
          <w:sz w:val="24"/>
        </w:rPr>
      </w:pPr>
      <w:r>
        <w:rPr>
          <w:spacing w:val="-4"/>
          <w:sz w:val="24"/>
        </w:rPr>
        <w:t xml:space="preserve">"MINORITY </w:t>
      </w:r>
      <w:r>
        <w:rPr>
          <w:spacing w:val="-3"/>
          <w:sz w:val="24"/>
        </w:rPr>
        <w:t>BUSINESS</w:t>
      </w:r>
      <w:r>
        <w:rPr>
          <w:spacing w:val="53"/>
          <w:sz w:val="24"/>
        </w:rPr>
        <w:t xml:space="preserve"> </w:t>
      </w:r>
      <w:r>
        <w:rPr>
          <w:spacing w:val="-4"/>
          <w:sz w:val="24"/>
        </w:rPr>
        <w:t>ENTERPRISE," "MINORITY-OWNED BUSINESS ENTERPRISE,"</w:t>
      </w:r>
      <w:r>
        <w:rPr>
          <w:spacing w:val="-19"/>
          <w:sz w:val="24"/>
        </w:rPr>
        <w:t xml:space="preserve"> </w:t>
      </w:r>
      <w:r>
        <w:rPr>
          <w:sz w:val="24"/>
        </w:rPr>
        <w:t>or</w:t>
      </w:r>
      <w:r>
        <w:rPr>
          <w:spacing w:val="-17"/>
          <w:sz w:val="24"/>
        </w:rPr>
        <w:t xml:space="preserve"> </w:t>
      </w:r>
      <w:r>
        <w:rPr>
          <w:spacing w:val="-3"/>
          <w:sz w:val="24"/>
        </w:rPr>
        <w:t>"MBE"</w:t>
      </w:r>
      <w:r>
        <w:rPr>
          <w:spacing w:val="-19"/>
          <w:sz w:val="24"/>
        </w:rPr>
        <w:t xml:space="preserve"> </w:t>
      </w:r>
      <w:r>
        <w:rPr>
          <w:spacing w:val="-3"/>
          <w:sz w:val="24"/>
        </w:rPr>
        <w:t>shall</w:t>
      </w:r>
      <w:r>
        <w:rPr>
          <w:spacing w:val="-16"/>
          <w:sz w:val="24"/>
        </w:rPr>
        <w:t xml:space="preserve"> </w:t>
      </w:r>
      <w:r>
        <w:rPr>
          <w:spacing w:val="-3"/>
          <w:sz w:val="24"/>
        </w:rPr>
        <w:t>mean</w:t>
      </w:r>
      <w:r>
        <w:rPr>
          <w:spacing w:val="-17"/>
          <w:sz w:val="24"/>
        </w:rPr>
        <w:t xml:space="preserve"> </w:t>
      </w:r>
      <w:r>
        <w:rPr>
          <w:sz w:val="24"/>
        </w:rPr>
        <w:t>a</w:t>
      </w:r>
      <w:r>
        <w:rPr>
          <w:spacing w:val="-18"/>
          <w:sz w:val="24"/>
        </w:rPr>
        <w:t xml:space="preserve"> </w:t>
      </w:r>
      <w:r>
        <w:rPr>
          <w:spacing w:val="-4"/>
          <w:sz w:val="24"/>
        </w:rPr>
        <w:t>business</w:t>
      </w:r>
      <w:r>
        <w:rPr>
          <w:spacing w:val="-16"/>
          <w:sz w:val="24"/>
        </w:rPr>
        <w:t xml:space="preserve"> </w:t>
      </w:r>
      <w:r>
        <w:rPr>
          <w:spacing w:val="-4"/>
          <w:sz w:val="24"/>
        </w:rPr>
        <w:t>organized</w:t>
      </w:r>
      <w:r>
        <w:rPr>
          <w:spacing w:val="-17"/>
          <w:sz w:val="24"/>
        </w:rPr>
        <w:t xml:space="preserve"> </w:t>
      </w:r>
      <w:r>
        <w:rPr>
          <w:spacing w:val="-3"/>
          <w:sz w:val="24"/>
        </w:rPr>
        <w:t>for</w:t>
      </w:r>
      <w:r>
        <w:rPr>
          <w:spacing w:val="-17"/>
          <w:sz w:val="24"/>
        </w:rPr>
        <w:t xml:space="preserve"> </w:t>
      </w:r>
      <w:r>
        <w:rPr>
          <w:spacing w:val="-3"/>
          <w:sz w:val="24"/>
        </w:rPr>
        <w:t>profit,</w:t>
      </w:r>
      <w:r>
        <w:rPr>
          <w:spacing w:val="-19"/>
          <w:sz w:val="24"/>
        </w:rPr>
        <w:t xml:space="preserve"> </w:t>
      </w:r>
      <w:r>
        <w:rPr>
          <w:spacing w:val="-4"/>
          <w:sz w:val="24"/>
        </w:rPr>
        <w:t>performing</w:t>
      </w:r>
      <w:r>
        <w:rPr>
          <w:spacing w:val="-19"/>
          <w:sz w:val="24"/>
        </w:rPr>
        <w:t xml:space="preserve"> </w:t>
      </w:r>
      <w:r>
        <w:rPr>
          <w:sz w:val="24"/>
        </w:rPr>
        <w:t>a</w:t>
      </w:r>
      <w:r>
        <w:rPr>
          <w:spacing w:val="-18"/>
          <w:sz w:val="24"/>
        </w:rPr>
        <w:t xml:space="preserve"> </w:t>
      </w:r>
      <w:r>
        <w:rPr>
          <w:spacing w:val="-3"/>
          <w:sz w:val="24"/>
        </w:rPr>
        <w:t xml:space="preserve">commercially useful </w:t>
      </w:r>
      <w:r>
        <w:rPr>
          <w:spacing w:val="-4"/>
          <w:sz w:val="24"/>
        </w:rPr>
        <w:t xml:space="preserve">function, </w:t>
      </w:r>
      <w:r>
        <w:rPr>
          <w:spacing w:val="-3"/>
          <w:sz w:val="24"/>
        </w:rPr>
        <w:t xml:space="preserve">which </w:t>
      </w:r>
      <w:r>
        <w:rPr>
          <w:sz w:val="24"/>
        </w:rPr>
        <w:t xml:space="preserve">is </w:t>
      </w:r>
      <w:r>
        <w:rPr>
          <w:spacing w:val="-3"/>
          <w:sz w:val="24"/>
        </w:rPr>
        <w:t xml:space="preserve">legitimately owned and controlled </w:t>
      </w:r>
      <w:r>
        <w:rPr>
          <w:sz w:val="24"/>
        </w:rPr>
        <w:t xml:space="preserve">by one or </w:t>
      </w:r>
      <w:r>
        <w:rPr>
          <w:spacing w:val="-3"/>
          <w:sz w:val="24"/>
        </w:rPr>
        <w:t xml:space="preserve">more minority individuals </w:t>
      </w:r>
      <w:r>
        <w:rPr>
          <w:sz w:val="24"/>
        </w:rPr>
        <w:t xml:space="preserve">or </w:t>
      </w:r>
      <w:r>
        <w:rPr>
          <w:spacing w:val="-3"/>
          <w:sz w:val="24"/>
        </w:rPr>
        <w:t xml:space="preserve">minority business </w:t>
      </w:r>
      <w:r>
        <w:rPr>
          <w:spacing w:val="-4"/>
          <w:sz w:val="24"/>
        </w:rPr>
        <w:t xml:space="preserve">enterprises certified </w:t>
      </w:r>
      <w:r>
        <w:rPr>
          <w:sz w:val="24"/>
        </w:rPr>
        <w:t xml:space="preserve">by the </w:t>
      </w:r>
      <w:r>
        <w:rPr>
          <w:spacing w:val="-3"/>
          <w:sz w:val="24"/>
        </w:rPr>
        <w:t xml:space="preserve">Office </w:t>
      </w:r>
      <w:r>
        <w:rPr>
          <w:sz w:val="24"/>
        </w:rPr>
        <w:t xml:space="preserve">of </w:t>
      </w:r>
      <w:r>
        <w:rPr>
          <w:spacing w:val="-3"/>
          <w:sz w:val="24"/>
        </w:rPr>
        <w:t xml:space="preserve">Minority and Women's </w:t>
      </w:r>
      <w:r>
        <w:rPr>
          <w:spacing w:val="-4"/>
          <w:sz w:val="24"/>
        </w:rPr>
        <w:t xml:space="preserve">Business Enterprises. </w:t>
      </w:r>
      <w:r>
        <w:rPr>
          <w:sz w:val="24"/>
        </w:rPr>
        <w:t xml:space="preserve">The </w:t>
      </w:r>
      <w:r>
        <w:rPr>
          <w:spacing w:val="-3"/>
          <w:sz w:val="24"/>
        </w:rPr>
        <w:t xml:space="preserve">minority owners must </w:t>
      </w:r>
      <w:r>
        <w:rPr>
          <w:sz w:val="24"/>
        </w:rPr>
        <w:t xml:space="preserve">be </w:t>
      </w:r>
      <w:r>
        <w:rPr>
          <w:spacing w:val="-3"/>
          <w:sz w:val="24"/>
        </w:rPr>
        <w:t xml:space="preserve">United </w:t>
      </w:r>
      <w:r>
        <w:rPr>
          <w:spacing w:val="-4"/>
          <w:sz w:val="24"/>
        </w:rPr>
        <w:t xml:space="preserve">States </w:t>
      </w:r>
      <w:r>
        <w:rPr>
          <w:spacing w:val="-3"/>
          <w:sz w:val="24"/>
        </w:rPr>
        <w:t xml:space="preserve">citizens </w:t>
      </w:r>
      <w:r>
        <w:rPr>
          <w:sz w:val="24"/>
        </w:rPr>
        <w:t xml:space="preserve">or </w:t>
      </w:r>
      <w:r>
        <w:rPr>
          <w:spacing w:val="-3"/>
          <w:sz w:val="24"/>
        </w:rPr>
        <w:t xml:space="preserve">lawful </w:t>
      </w:r>
      <w:r>
        <w:rPr>
          <w:spacing w:val="-4"/>
          <w:sz w:val="24"/>
        </w:rPr>
        <w:t>permanent</w:t>
      </w:r>
      <w:r>
        <w:rPr>
          <w:spacing w:val="-29"/>
          <w:sz w:val="24"/>
        </w:rPr>
        <w:t xml:space="preserve"> </w:t>
      </w:r>
      <w:r>
        <w:rPr>
          <w:spacing w:val="-4"/>
          <w:sz w:val="24"/>
        </w:rPr>
        <w:t>residents.</w:t>
      </w:r>
    </w:p>
    <w:p w14:paraId="24BAE86C" w14:textId="77777777" w:rsidR="009C32CE" w:rsidRDefault="009C32CE">
      <w:pPr>
        <w:pStyle w:val="BodyText"/>
        <w:spacing w:before="11"/>
        <w:rPr>
          <w:sz w:val="23"/>
        </w:rPr>
      </w:pPr>
    </w:p>
    <w:p w14:paraId="31733188" w14:textId="77777777" w:rsidR="009C32CE" w:rsidRDefault="004A047A">
      <w:pPr>
        <w:pStyle w:val="ListParagraph"/>
        <w:numPr>
          <w:ilvl w:val="0"/>
          <w:numId w:val="8"/>
        </w:numPr>
        <w:tabs>
          <w:tab w:val="left" w:pos="480"/>
        </w:tabs>
        <w:ind w:right="113"/>
        <w:jc w:val="both"/>
        <w:rPr>
          <w:sz w:val="24"/>
        </w:rPr>
      </w:pPr>
      <w:r>
        <w:rPr>
          <w:spacing w:val="-3"/>
          <w:sz w:val="24"/>
        </w:rPr>
        <w:t xml:space="preserve">"SUBCONTRACTOR" shall mean one, not </w:t>
      </w:r>
      <w:r>
        <w:rPr>
          <w:sz w:val="24"/>
        </w:rPr>
        <w:t xml:space="preserve">in </w:t>
      </w:r>
      <w:r>
        <w:rPr>
          <w:spacing w:val="-3"/>
          <w:sz w:val="24"/>
        </w:rPr>
        <w:t xml:space="preserve">the </w:t>
      </w:r>
      <w:r>
        <w:rPr>
          <w:spacing w:val="-4"/>
          <w:sz w:val="24"/>
        </w:rPr>
        <w:t xml:space="preserve">employment </w:t>
      </w:r>
      <w:r>
        <w:rPr>
          <w:sz w:val="24"/>
        </w:rPr>
        <w:t xml:space="preserve">of the </w:t>
      </w:r>
      <w:r>
        <w:rPr>
          <w:spacing w:val="-3"/>
          <w:sz w:val="24"/>
        </w:rPr>
        <w:t xml:space="preserve">Contractor, </w:t>
      </w:r>
      <w:r>
        <w:rPr>
          <w:sz w:val="24"/>
        </w:rPr>
        <w:t xml:space="preserve">who </w:t>
      </w:r>
      <w:r>
        <w:rPr>
          <w:spacing w:val="-3"/>
          <w:sz w:val="24"/>
        </w:rPr>
        <w:t xml:space="preserve">is performing all </w:t>
      </w:r>
      <w:r>
        <w:rPr>
          <w:sz w:val="24"/>
        </w:rPr>
        <w:t xml:space="preserve">or </w:t>
      </w:r>
      <w:r>
        <w:rPr>
          <w:spacing w:val="-3"/>
          <w:sz w:val="24"/>
        </w:rPr>
        <w:t xml:space="preserve">part </w:t>
      </w:r>
      <w:r>
        <w:rPr>
          <w:sz w:val="24"/>
        </w:rPr>
        <w:t xml:space="preserve">of </w:t>
      </w:r>
      <w:r>
        <w:rPr>
          <w:spacing w:val="-3"/>
          <w:sz w:val="24"/>
        </w:rPr>
        <w:t xml:space="preserve">those </w:t>
      </w:r>
      <w:r>
        <w:rPr>
          <w:spacing w:val="-4"/>
          <w:sz w:val="24"/>
        </w:rPr>
        <w:t>services</w:t>
      </w:r>
      <w:r>
        <w:rPr>
          <w:spacing w:val="51"/>
          <w:sz w:val="24"/>
        </w:rPr>
        <w:t xml:space="preserve"> </w:t>
      </w:r>
      <w:r>
        <w:rPr>
          <w:spacing w:val="-3"/>
          <w:sz w:val="24"/>
        </w:rPr>
        <w:t xml:space="preserve">under this Contract under </w:t>
      </w:r>
      <w:r>
        <w:rPr>
          <w:spacing w:val="-4"/>
          <w:sz w:val="24"/>
        </w:rPr>
        <w:t>Contract</w:t>
      </w:r>
      <w:r>
        <w:rPr>
          <w:spacing w:val="51"/>
          <w:sz w:val="24"/>
        </w:rPr>
        <w:t xml:space="preserve"> </w:t>
      </w:r>
      <w:r>
        <w:rPr>
          <w:spacing w:val="-4"/>
          <w:sz w:val="24"/>
        </w:rPr>
        <w:t>from</w:t>
      </w:r>
      <w:r>
        <w:rPr>
          <w:spacing w:val="51"/>
          <w:sz w:val="24"/>
        </w:rPr>
        <w:t xml:space="preserve"> </w:t>
      </w:r>
      <w:r>
        <w:rPr>
          <w:spacing w:val="-3"/>
          <w:sz w:val="24"/>
        </w:rPr>
        <w:t xml:space="preserve">the CONTRACTOR. </w:t>
      </w:r>
      <w:r>
        <w:rPr>
          <w:sz w:val="24"/>
        </w:rPr>
        <w:t xml:space="preserve">The </w:t>
      </w:r>
      <w:r>
        <w:rPr>
          <w:spacing w:val="-3"/>
          <w:sz w:val="24"/>
        </w:rPr>
        <w:t xml:space="preserve">terms </w:t>
      </w:r>
      <w:r>
        <w:rPr>
          <w:spacing w:val="-4"/>
          <w:sz w:val="24"/>
        </w:rPr>
        <w:t>"SUBCONTRACTOR"</w:t>
      </w:r>
      <w:r>
        <w:rPr>
          <w:spacing w:val="51"/>
          <w:sz w:val="24"/>
        </w:rPr>
        <w:t xml:space="preserve"> </w:t>
      </w:r>
      <w:r>
        <w:rPr>
          <w:spacing w:val="-3"/>
          <w:sz w:val="24"/>
        </w:rPr>
        <w:t xml:space="preserve">and </w:t>
      </w:r>
      <w:r>
        <w:rPr>
          <w:spacing w:val="-4"/>
          <w:sz w:val="24"/>
        </w:rPr>
        <w:t>"SUBCONTRACTORS"</w:t>
      </w:r>
      <w:r>
        <w:rPr>
          <w:spacing w:val="51"/>
          <w:sz w:val="24"/>
        </w:rPr>
        <w:t xml:space="preserve"> </w:t>
      </w:r>
      <w:r>
        <w:rPr>
          <w:spacing w:val="-3"/>
          <w:sz w:val="24"/>
        </w:rPr>
        <w:t xml:space="preserve">mean </w:t>
      </w:r>
      <w:r>
        <w:rPr>
          <w:spacing w:val="-4"/>
          <w:sz w:val="24"/>
        </w:rPr>
        <w:t xml:space="preserve">SUBCONTRACT(s) </w:t>
      </w:r>
      <w:r>
        <w:rPr>
          <w:sz w:val="24"/>
        </w:rPr>
        <w:t>in any</w:t>
      </w:r>
      <w:r>
        <w:rPr>
          <w:spacing w:val="-14"/>
          <w:sz w:val="24"/>
        </w:rPr>
        <w:t xml:space="preserve"> </w:t>
      </w:r>
      <w:r>
        <w:rPr>
          <w:spacing w:val="-3"/>
          <w:sz w:val="24"/>
        </w:rPr>
        <w:t>tier.</w:t>
      </w:r>
    </w:p>
    <w:p w14:paraId="2B3FEE06" w14:textId="77777777" w:rsidR="009C32CE" w:rsidRDefault="009C32CE">
      <w:pPr>
        <w:pStyle w:val="BodyText"/>
        <w:spacing w:before="11"/>
        <w:rPr>
          <w:sz w:val="23"/>
        </w:rPr>
      </w:pPr>
    </w:p>
    <w:p w14:paraId="4E9B17D2" w14:textId="77777777" w:rsidR="009C32CE" w:rsidRDefault="004A047A">
      <w:pPr>
        <w:pStyle w:val="ListParagraph"/>
        <w:numPr>
          <w:ilvl w:val="0"/>
          <w:numId w:val="8"/>
        </w:numPr>
        <w:tabs>
          <w:tab w:val="left" w:pos="480"/>
        </w:tabs>
        <w:ind w:right="112"/>
        <w:jc w:val="both"/>
        <w:rPr>
          <w:sz w:val="24"/>
        </w:rPr>
      </w:pPr>
      <w:r>
        <w:rPr>
          <w:spacing w:val="-3"/>
          <w:sz w:val="24"/>
        </w:rPr>
        <w:t xml:space="preserve">"WOMEN'S </w:t>
      </w:r>
      <w:r>
        <w:rPr>
          <w:spacing w:val="-4"/>
          <w:sz w:val="24"/>
        </w:rPr>
        <w:t xml:space="preserve">BUSINESS ENTERPRISE," </w:t>
      </w:r>
      <w:r>
        <w:rPr>
          <w:spacing w:val="-3"/>
          <w:sz w:val="24"/>
        </w:rPr>
        <w:t xml:space="preserve">"WOMEN-OWNED </w:t>
      </w:r>
      <w:r>
        <w:rPr>
          <w:spacing w:val="-4"/>
          <w:sz w:val="24"/>
        </w:rPr>
        <w:t xml:space="preserve">BUSINESS ENTERPRISE," </w:t>
      </w:r>
      <w:r>
        <w:rPr>
          <w:sz w:val="24"/>
        </w:rPr>
        <w:t xml:space="preserve">or </w:t>
      </w:r>
      <w:r>
        <w:rPr>
          <w:spacing w:val="-3"/>
          <w:sz w:val="24"/>
        </w:rPr>
        <w:t xml:space="preserve">"WBE" shall mean </w:t>
      </w:r>
      <w:r>
        <w:rPr>
          <w:sz w:val="24"/>
        </w:rPr>
        <w:t xml:space="preserve">a </w:t>
      </w:r>
      <w:r>
        <w:rPr>
          <w:spacing w:val="-4"/>
          <w:sz w:val="24"/>
        </w:rPr>
        <w:t xml:space="preserve">business </w:t>
      </w:r>
      <w:r>
        <w:rPr>
          <w:spacing w:val="-3"/>
          <w:sz w:val="24"/>
        </w:rPr>
        <w:t xml:space="preserve">organized for profit, performing </w:t>
      </w:r>
      <w:r>
        <w:rPr>
          <w:sz w:val="24"/>
        </w:rPr>
        <w:t xml:space="preserve">a </w:t>
      </w:r>
      <w:r>
        <w:rPr>
          <w:spacing w:val="-4"/>
          <w:sz w:val="24"/>
        </w:rPr>
        <w:t xml:space="preserve">commercially </w:t>
      </w:r>
      <w:r>
        <w:rPr>
          <w:spacing w:val="-3"/>
          <w:sz w:val="24"/>
        </w:rPr>
        <w:t xml:space="preserve">useful </w:t>
      </w:r>
      <w:r>
        <w:rPr>
          <w:spacing w:val="-4"/>
          <w:sz w:val="24"/>
        </w:rPr>
        <w:t>function,</w:t>
      </w:r>
      <w:r>
        <w:rPr>
          <w:spacing w:val="51"/>
          <w:sz w:val="24"/>
        </w:rPr>
        <w:t xml:space="preserve"> </w:t>
      </w:r>
      <w:r>
        <w:rPr>
          <w:spacing w:val="-3"/>
          <w:sz w:val="24"/>
        </w:rPr>
        <w:t xml:space="preserve">which </w:t>
      </w:r>
      <w:r>
        <w:rPr>
          <w:sz w:val="24"/>
        </w:rPr>
        <w:t xml:space="preserve">is </w:t>
      </w:r>
      <w:r>
        <w:rPr>
          <w:spacing w:val="-3"/>
          <w:sz w:val="24"/>
        </w:rPr>
        <w:t xml:space="preserve">legitimately owned and </w:t>
      </w:r>
      <w:r>
        <w:rPr>
          <w:spacing w:val="-4"/>
          <w:sz w:val="24"/>
        </w:rPr>
        <w:t xml:space="preserve">controlled </w:t>
      </w:r>
      <w:r>
        <w:rPr>
          <w:sz w:val="24"/>
        </w:rPr>
        <w:t xml:space="preserve">by one or </w:t>
      </w:r>
      <w:r>
        <w:rPr>
          <w:spacing w:val="-3"/>
          <w:sz w:val="24"/>
        </w:rPr>
        <w:t xml:space="preserve">more women or women's </w:t>
      </w:r>
      <w:r>
        <w:rPr>
          <w:spacing w:val="-4"/>
          <w:sz w:val="24"/>
        </w:rPr>
        <w:t xml:space="preserve">business enterprises certified </w:t>
      </w:r>
      <w:r>
        <w:rPr>
          <w:sz w:val="24"/>
        </w:rPr>
        <w:t xml:space="preserve">by the </w:t>
      </w:r>
      <w:r>
        <w:rPr>
          <w:spacing w:val="-3"/>
          <w:sz w:val="24"/>
        </w:rPr>
        <w:t xml:space="preserve">Office </w:t>
      </w:r>
      <w:r>
        <w:rPr>
          <w:sz w:val="24"/>
        </w:rPr>
        <w:t xml:space="preserve">of </w:t>
      </w:r>
      <w:r>
        <w:rPr>
          <w:spacing w:val="-3"/>
          <w:sz w:val="24"/>
        </w:rPr>
        <w:t xml:space="preserve">Minority and Women's </w:t>
      </w:r>
      <w:r>
        <w:rPr>
          <w:spacing w:val="-4"/>
          <w:sz w:val="24"/>
        </w:rPr>
        <w:t xml:space="preserve">Business Enterprises. </w:t>
      </w:r>
      <w:r>
        <w:rPr>
          <w:sz w:val="24"/>
        </w:rPr>
        <w:t xml:space="preserve">The </w:t>
      </w:r>
      <w:r>
        <w:rPr>
          <w:spacing w:val="-4"/>
          <w:sz w:val="24"/>
        </w:rPr>
        <w:t xml:space="preserve">women </w:t>
      </w:r>
      <w:r>
        <w:rPr>
          <w:spacing w:val="-3"/>
          <w:sz w:val="24"/>
        </w:rPr>
        <w:t xml:space="preserve">owners must </w:t>
      </w:r>
      <w:r>
        <w:rPr>
          <w:sz w:val="24"/>
        </w:rPr>
        <w:t xml:space="preserve">be </w:t>
      </w:r>
      <w:r>
        <w:rPr>
          <w:spacing w:val="-3"/>
          <w:sz w:val="24"/>
        </w:rPr>
        <w:t xml:space="preserve">United </w:t>
      </w:r>
      <w:r>
        <w:rPr>
          <w:spacing w:val="-4"/>
          <w:sz w:val="24"/>
        </w:rPr>
        <w:t xml:space="preserve">States </w:t>
      </w:r>
      <w:r>
        <w:rPr>
          <w:spacing w:val="-3"/>
          <w:sz w:val="24"/>
        </w:rPr>
        <w:t xml:space="preserve">citizens </w:t>
      </w:r>
      <w:r>
        <w:rPr>
          <w:sz w:val="24"/>
        </w:rPr>
        <w:t xml:space="preserve">or </w:t>
      </w:r>
      <w:r>
        <w:rPr>
          <w:spacing w:val="-3"/>
          <w:sz w:val="24"/>
        </w:rPr>
        <w:t xml:space="preserve">lawful </w:t>
      </w:r>
      <w:r>
        <w:rPr>
          <w:spacing w:val="-4"/>
          <w:sz w:val="24"/>
        </w:rPr>
        <w:t>permanent</w:t>
      </w:r>
      <w:r>
        <w:rPr>
          <w:spacing w:val="-17"/>
          <w:sz w:val="24"/>
        </w:rPr>
        <w:t xml:space="preserve"> </w:t>
      </w:r>
      <w:r>
        <w:rPr>
          <w:spacing w:val="-4"/>
          <w:sz w:val="24"/>
        </w:rPr>
        <w:t>residents.</w:t>
      </w:r>
    </w:p>
    <w:p w14:paraId="2EEDC39C" w14:textId="77777777" w:rsidR="009C32CE" w:rsidRDefault="009C32CE">
      <w:pPr>
        <w:pStyle w:val="BodyText"/>
        <w:rPr>
          <w:sz w:val="20"/>
        </w:rPr>
      </w:pPr>
    </w:p>
    <w:p w14:paraId="7275F5DC" w14:textId="77777777" w:rsidR="009C32CE" w:rsidRDefault="009C32CE">
      <w:pPr>
        <w:pStyle w:val="BodyText"/>
        <w:rPr>
          <w:sz w:val="20"/>
        </w:rPr>
      </w:pPr>
    </w:p>
    <w:p w14:paraId="3265EFFC" w14:textId="77777777" w:rsidR="009C32CE" w:rsidRDefault="009C32CE">
      <w:pPr>
        <w:pStyle w:val="BodyText"/>
        <w:rPr>
          <w:sz w:val="20"/>
        </w:rPr>
      </w:pPr>
    </w:p>
    <w:p w14:paraId="0BB46227" w14:textId="77777777" w:rsidR="009C32CE" w:rsidRDefault="009C32CE">
      <w:pPr>
        <w:pStyle w:val="BodyText"/>
        <w:rPr>
          <w:sz w:val="20"/>
        </w:rPr>
      </w:pPr>
    </w:p>
    <w:p w14:paraId="22263036" w14:textId="77777777" w:rsidR="009C32CE" w:rsidRDefault="009C32CE">
      <w:pPr>
        <w:pStyle w:val="BodyText"/>
        <w:rPr>
          <w:sz w:val="20"/>
        </w:rPr>
      </w:pPr>
    </w:p>
    <w:p w14:paraId="2E144A61" w14:textId="77777777" w:rsidR="009C32CE" w:rsidRDefault="009C32CE">
      <w:pPr>
        <w:pStyle w:val="BodyText"/>
        <w:rPr>
          <w:sz w:val="20"/>
        </w:rPr>
      </w:pPr>
    </w:p>
    <w:p w14:paraId="5B763F02" w14:textId="77777777" w:rsidR="009C32CE" w:rsidRDefault="009C32CE">
      <w:pPr>
        <w:pStyle w:val="BodyText"/>
        <w:rPr>
          <w:sz w:val="20"/>
        </w:rPr>
      </w:pPr>
    </w:p>
    <w:p w14:paraId="625C0C69" w14:textId="77777777" w:rsidR="009C32CE" w:rsidRDefault="009C32CE">
      <w:pPr>
        <w:pStyle w:val="BodyText"/>
        <w:rPr>
          <w:sz w:val="20"/>
        </w:rPr>
      </w:pPr>
    </w:p>
    <w:p w14:paraId="00550C70" w14:textId="77777777" w:rsidR="009C32CE" w:rsidRDefault="009C32CE">
      <w:pPr>
        <w:pStyle w:val="BodyText"/>
        <w:rPr>
          <w:sz w:val="20"/>
        </w:rPr>
      </w:pPr>
    </w:p>
    <w:p w14:paraId="59CAD491" w14:textId="77777777" w:rsidR="009C32CE" w:rsidRDefault="009C32CE">
      <w:pPr>
        <w:pStyle w:val="BodyText"/>
        <w:rPr>
          <w:sz w:val="20"/>
        </w:rPr>
      </w:pPr>
    </w:p>
    <w:p w14:paraId="55499B23" w14:textId="77777777" w:rsidR="009C32CE" w:rsidRDefault="009C32CE">
      <w:pPr>
        <w:pStyle w:val="BodyText"/>
        <w:rPr>
          <w:sz w:val="20"/>
        </w:rPr>
      </w:pPr>
    </w:p>
    <w:p w14:paraId="03D17B7D" w14:textId="77777777" w:rsidR="009C32CE" w:rsidRDefault="009C32CE">
      <w:pPr>
        <w:pStyle w:val="BodyText"/>
        <w:rPr>
          <w:sz w:val="20"/>
        </w:rPr>
      </w:pPr>
    </w:p>
    <w:p w14:paraId="167B21DC" w14:textId="77777777" w:rsidR="009C32CE" w:rsidRDefault="009C32CE">
      <w:pPr>
        <w:pStyle w:val="BodyText"/>
        <w:rPr>
          <w:sz w:val="20"/>
        </w:rPr>
      </w:pPr>
    </w:p>
    <w:p w14:paraId="0CCEB849" w14:textId="77777777" w:rsidR="009C32CE" w:rsidRDefault="009C32CE">
      <w:pPr>
        <w:pStyle w:val="BodyText"/>
        <w:rPr>
          <w:sz w:val="20"/>
        </w:rPr>
      </w:pPr>
    </w:p>
    <w:p w14:paraId="7180874F" w14:textId="77777777" w:rsidR="009C32CE" w:rsidRDefault="009C32CE">
      <w:pPr>
        <w:pStyle w:val="BodyText"/>
        <w:rPr>
          <w:sz w:val="20"/>
        </w:rPr>
      </w:pPr>
    </w:p>
    <w:p w14:paraId="6AD3C3C7" w14:textId="77777777" w:rsidR="009C32CE" w:rsidRDefault="009C32CE">
      <w:pPr>
        <w:pStyle w:val="BodyText"/>
        <w:rPr>
          <w:sz w:val="20"/>
        </w:rPr>
      </w:pPr>
    </w:p>
    <w:p w14:paraId="590AA0A7" w14:textId="77777777" w:rsidR="009C32CE" w:rsidRDefault="009C32CE">
      <w:pPr>
        <w:pStyle w:val="BodyText"/>
        <w:rPr>
          <w:sz w:val="20"/>
        </w:rPr>
      </w:pPr>
    </w:p>
    <w:p w14:paraId="07C20E26" w14:textId="77777777" w:rsidR="009C32CE" w:rsidRDefault="009C32CE">
      <w:pPr>
        <w:pStyle w:val="BodyText"/>
        <w:rPr>
          <w:sz w:val="20"/>
        </w:rPr>
      </w:pPr>
    </w:p>
    <w:p w14:paraId="3AA5755D" w14:textId="77777777" w:rsidR="009C32CE" w:rsidRDefault="009C32CE">
      <w:pPr>
        <w:pStyle w:val="BodyText"/>
        <w:rPr>
          <w:sz w:val="20"/>
        </w:rPr>
      </w:pPr>
    </w:p>
    <w:p w14:paraId="7894350B" w14:textId="77777777" w:rsidR="009C32CE" w:rsidRDefault="009C32CE">
      <w:pPr>
        <w:pStyle w:val="BodyText"/>
        <w:spacing w:before="5"/>
        <w:rPr>
          <w:sz w:val="20"/>
        </w:rPr>
      </w:pPr>
    </w:p>
    <w:p w14:paraId="68C3D30A" w14:textId="77777777" w:rsidR="009C32CE" w:rsidRDefault="004A047A">
      <w:pPr>
        <w:tabs>
          <w:tab w:val="left" w:pos="4437"/>
          <w:tab w:val="left" w:pos="6235"/>
        </w:tabs>
        <w:spacing w:before="91"/>
        <w:ind w:left="119"/>
        <w:rPr>
          <w:sz w:val="20"/>
        </w:rPr>
      </w:pPr>
      <w:r>
        <w:rPr>
          <w:sz w:val="20"/>
        </w:rPr>
        <w:t>Approved as to form by AGO</w:t>
      </w:r>
      <w:r>
        <w:rPr>
          <w:spacing w:val="-10"/>
          <w:sz w:val="20"/>
        </w:rPr>
        <w:t xml:space="preserve"> </w:t>
      </w:r>
      <w:r>
        <w:rPr>
          <w:sz w:val="20"/>
        </w:rPr>
        <w:t>March</w:t>
      </w:r>
      <w:r>
        <w:rPr>
          <w:spacing w:val="-2"/>
          <w:sz w:val="20"/>
        </w:rPr>
        <w:t xml:space="preserve"> </w:t>
      </w:r>
      <w:r>
        <w:rPr>
          <w:sz w:val="20"/>
        </w:rPr>
        <w:t>2010</w:t>
      </w:r>
      <w:r>
        <w:rPr>
          <w:sz w:val="20"/>
        </w:rPr>
        <w:tab/>
      </w:r>
      <w:r>
        <w:rPr>
          <w:rFonts w:ascii="Arial"/>
          <w:sz w:val="16"/>
        </w:rPr>
        <w:t xml:space="preserve">Page </w:t>
      </w:r>
      <w:r>
        <w:rPr>
          <w:rFonts w:ascii="Arial"/>
          <w:b/>
          <w:sz w:val="16"/>
        </w:rPr>
        <w:t>2</w:t>
      </w:r>
      <w:r>
        <w:rPr>
          <w:rFonts w:ascii="Arial"/>
          <w:b/>
          <w:spacing w:val="-3"/>
          <w:sz w:val="16"/>
        </w:rPr>
        <w:t xml:space="preserve"> </w:t>
      </w:r>
      <w:r>
        <w:rPr>
          <w:rFonts w:ascii="Arial"/>
          <w:sz w:val="16"/>
        </w:rPr>
        <w:t>of</w:t>
      </w:r>
      <w:r>
        <w:rPr>
          <w:rFonts w:ascii="Arial"/>
          <w:spacing w:val="-2"/>
          <w:sz w:val="16"/>
        </w:rPr>
        <w:t xml:space="preserve"> </w:t>
      </w:r>
      <w:r>
        <w:rPr>
          <w:rFonts w:ascii="Arial"/>
          <w:b/>
          <w:sz w:val="16"/>
        </w:rPr>
        <w:t>18</w:t>
      </w:r>
      <w:r>
        <w:rPr>
          <w:rFonts w:ascii="Arial"/>
          <w:b/>
          <w:sz w:val="16"/>
        </w:rPr>
        <w:tab/>
      </w:r>
      <w:r>
        <w:rPr>
          <w:sz w:val="20"/>
        </w:rPr>
        <w:t>Revised by ESD February</w:t>
      </w:r>
      <w:r>
        <w:rPr>
          <w:spacing w:val="-12"/>
          <w:sz w:val="20"/>
        </w:rPr>
        <w:t xml:space="preserve"> </w:t>
      </w:r>
      <w:r>
        <w:rPr>
          <w:sz w:val="20"/>
        </w:rPr>
        <w:t>2015</w:t>
      </w:r>
    </w:p>
    <w:p w14:paraId="3B842423" w14:textId="77777777" w:rsidR="009C32CE" w:rsidRDefault="009C32CE">
      <w:pPr>
        <w:rPr>
          <w:sz w:val="20"/>
        </w:rPr>
        <w:sectPr w:rsidR="009C32CE">
          <w:footerReference w:type="default" r:id="rId16"/>
          <w:pgSz w:w="12240" w:h="15840"/>
          <w:pgMar w:top="880" w:right="1320" w:bottom="280" w:left="1320" w:header="0" w:footer="0" w:gutter="0"/>
          <w:cols w:space="720"/>
        </w:sectPr>
      </w:pPr>
    </w:p>
    <w:p w14:paraId="576B3612" w14:textId="77777777" w:rsidR="009C32CE" w:rsidRDefault="004A047A">
      <w:pPr>
        <w:pStyle w:val="Heading1"/>
        <w:spacing w:before="64"/>
        <w:ind w:left="120"/>
      </w:pPr>
      <w:bookmarkStart w:id="4" w:name="_TOC_250022"/>
      <w:bookmarkEnd w:id="4"/>
      <w:r>
        <w:rPr>
          <w:u w:val="thick"/>
        </w:rPr>
        <w:lastRenderedPageBreak/>
        <w:t>PART II - GENERAL CONDITIONS</w:t>
      </w:r>
    </w:p>
    <w:p w14:paraId="49F9D420" w14:textId="77777777" w:rsidR="009C32CE" w:rsidRDefault="009C32CE">
      <w:pPr>
        <w:pStyle w:val="BodyText"/>
        <w:spacing w:before="4"/>
      </w:pPr>
      <w:bookmarkStart w:id="5" w:name="A._ACCEPTANCE"/>
      <w:bookmarkEnd w:id="5"/>
    </w:p>
    <w:p w14:paraId="104BA87E" w14:textId="77777777" w:rsidR="009C32CE" w:rsidRDefault="004A047A">
      <w:pPr>
        <w:pStyle w:val="Heading1"/>
        <w:numPr>
          <w:ilvl w:val="0"/>
          <w:numId w:val="7"/>
        </w:numPr>
        <w:tabs>
          <w:tab w:val="left" w:pos="839"/>
          <w:tab w:val="left" w:pos="840"/>
        </w:tabs>
      </w:pPr>
      <w:bookmarkStart w:id="6" w:name="B._ACCESS_TO_RECORDS_AND_FACILITIES_/_AU"/>
      <w:bookmarkEnd w:id="6"/>
      <w:r>
        <w:t>ACCESS TO RECORDS AND FACILITIES /</w:t>
      </w:r>
      <w:r>
        <w:rPr>
          <w:spacing w:val="-20"/>
        </w:rPr>
        <w:t xml:space="preserve"> </w:t>
      </w:r>
      <w:r>
        <w:t>AUDITS</w:t>
      </w:r>
    </w:p>
    <w:p w14:paraId="418BAD95" w14:textId="3637BB4F" w:rsidR="009C32CE" w:rsidRDefault="004A047A">
      <w:pPr>
        <w:pStyle w:val="BodyText"/>
        <w:spacing w:before="131"/>
        <w:ind w:left="839" w:right="111"/>
        <w:jc w:val="both"/>
      </w:pPr>
      <w:r>
        <w:t xml:space="preserve">The </w:t>
      </w:r>
      <w:r>
        <w:rPr>
          <w:spacing w:val="-3"/>
        </w:rPr>
        <w:t xml:space="preserve">Office </w:t>
      </w:r>
      <w:r>
        <w:t xml:space="preserve">of the </w:t>
      </w:r>
      <w:r>
        <w:rPr>
          <w:spacing w:val="-3"/>
        </w:rPr>
        <w:t xml:space="preserve">State </w:t>
      </w:r>
      <w:r>
        <w:rPr>
          <w:spacing w:val="-4"/>
        </w:rPr>
        <w:t xml:space="preserve">Auditor, federal </w:t>
      </w:r>
      <w:r>
        <w:rPr>
          <w:spacing w:val="-3"/>
        </w:rPr>
        <w:t xml:space="preserve">grantor </w:t>
      </w:r>
      <w:r>
        <w:rPr>
          <w:spacing w:val="-4"/>
        </w:rPr>
        <w:t xml:space="preserve">agency, </w:t>
      </w:r>
      <w:r>
        <w:rPr>
          <w:spacing w:val="-3"/>
          <w:sz w:val="22"/>
        </w:rPr>
        <w:t xml:space="preserve">the </w:t>
      </w:r>
      <w:r>
        <w:rPr>
          <w:spacing w:val="-4"/>
          <w:sz w:val="22"/>
        </w:rPr>
        <w:t xml:space="preserve">Comptroller General </w:t>
      </w:r>
      <w:r>
        <w:rPr>
          <w:sz w:val="22"/>
        </w:rPr>
        <w:t xml:space="preserve">of </w:t>
      </w:r>
      <w:r>
        <w:rPr>
          <w:spacing w:val="-3"/>
          <w:sz w:val="22"/>
        </w:rPr>
        <w:t xml:space="preserve">the </w:t>
      </w:r>
      <w:r>
        <w:rPr>
          <w:spacing w:val="-4"/>
          <w:sz w:val="22"/>
        </w:rPr>
        <w:t xml:space="preserve">United States </w:t>
      </w:r>
      <w:r>
        <w:rPr>
          <w:spacing w:val="-3"/>
          <w:sz w:val="22"/>
        </w:rPr>
        <w:t xml:space="preserve">or </w:t>
      </w:r>
      <w:r>
        <w:rPr>
          <w:sz w:val="22"/>
        </w:rPr>
        <w:t xml:space="preserve">any of </w:t>
      </w:r>
      <w:r>
        <w:rPr>
          <w:spacing w:val="-3"/>
          <w:sz w:val="22"/>
        </w:rPr>
        <w:t xml:space="preserve">their duly </w:t>
      </w:r>
      <w:r>
        <w:rPr>
          <w:spacing w:val="-4"/>
          <w:sz w:val="22"/>
        </w:rPr>
        <w:t xml:space="preserve">authorized representatives, </w:t>
      </w:r>
      <w:r>
        <w:rPr>
          <w:spacing w:val="-3"/>
        </w:rPr>
        <w:t xml:space="preserve">and </w:t>
      </w:r>
      <w:r>
        <w:t xml:space="preserve">any </w:t>
      </w:r>
      <w:r>
        <w:rPr>
          <w:spacing w:val="-3"/>
        </w:rPr>
        <w:t xml:space="preserve">persons </w:t>
      </w:r>
      <w:r>
        <w:t xml:space="preserve">duly </w:t>
      </w:r>
      <w:r>
        <w:rPr>
          <w:spacing w:val="-3"/>
        </w:rPr>
        <w:t xml:space="preserve">authorized </w:t>
      </w:r>
      <w:r>
        <w:t xml:space="preserve">by </w:t>
      </w:r>
      <w:r>
        <w:rPr>
          <w:spacing w:val="-3"/>
        </w:rPr>
        <w:t>the Agency</w:t>
      </w:r>
      <w:r>
        <w:rPr>
          <w:spacing w:val="-10"/>
        </w:rPr>
        <w:t xml:space="preserve"> </w:t>
      </w:r>
      <w:r>
        <w:rPr>
          <w:spacing w:val="-3"/>
        </w:rPr>
        <w:t>shall</w:t>
      </w:r>
      <w:r>
        <w:rPr>
          <w:spacing w:val="-5"/>
        </w:rPr>
        <w:t xml:space="preserve"> </w:t>
      </w:r>
      <w:r>
        <w:rPr>
          <w:spacing w:val="-3"/>
        </w:rPr>
        <w:t>have</w:t>
      </w:r>
      <w:r>
        <w:rPr>
          <w:spacing w:val="-4"/>
        </w:rPr>
        <w:t xml:space="preserve"> </w:t>
      </w:r>
      <w:r>
        <w:rPr>
          <w:spacing w:val="-3"/>
        </w:rPr>
        <w:t>full</w:t>
      </w:r>
      <w:r>
        <w:rPr>
          <w:spacing w:val="-5"/>
        </w:rPr>
        <w:t xml:space="preserve"> </w:t>
      </w:r>
      <w:r>
        <w:rPr>
          <w:spacing w:val="-4"/>
        </w:rPr>
        <w:t>access</w:t>
      </w:r>
      <w:r>
        <w:rPr>
          <w:spacing w:val="-5"/>
        </w:rPr>
        <w:t xml:space="preserve"> </w:t>
      </w:r>
      <w:r>
        <w:t>to</w:t>
      </w:r>
      <w:r>
        <w:rPr>
          <w:spacing w:val="-5"/>
        </w:rPr>
        <w:t xml:space="preserve"> </w:t>
      </w:r>
      <w:r>
        <w:rPr>
          <w:spacing w:val="-3"/>
        </w:rPr>
        <w:t>and</w:t>
      </w:r>
      <w:r>
        <w:rPr>
          <w:spacing w:val="-5"/>
        </w:rPr>
        <w:t xml:space="preserve"> </w:t>
      </w:r>
      <w:r>
        <w:t>the</w:t>
      </w:r>
      <w:r>
        <w:rPr>
          <w:spacing w:val="-6"/>
        </w:rPr>
        <w:t xml:space="preserve"> </w:t>
      </w:r>
      <w:r>
        <w:rPr>
          <w:spacing w:val="-3"/>
        </w:rPr>
        <w:t>right</w:t>
      </w:r>
      <w:r>
        <w:rPr>
          <w:spacing w:val="-5"/>
        </w:rPr>
        <w:t xml:space="preserve"> </w:t>
      </w:r>
      <w:r>
        <w:rPr>
          <w:spacing w:val="-3"/>
        </w:rPr>
        <w:t xml:space="preserve">to </w:t>
      </w:r>
      <w:r>
        <w:rPr>
          <w:spacing w:val="-4"/>
        </w:rPr>
        <w:t>examine</w:t>
      </w:r>
      <w:r>
        <w:rPr>
          <w:spacing w:val="-6"/>
        </w:rPr>
        <w:t xml:space="preserve"> </w:t>
      </w:r>
      <w:r>
        <w:rPr>
          <w:spacing w:val="-3"/>
        </w:rPr>
        <w:t>and</w:t>
      </w:r>
      <w:r>
        <w:rPr>
          <w:spacing w:val="-5"/>
        </w:rPr>
        <w:t xml:space="preserve"> </w:t>
      </w:r>
      <w:r>
        <w:t>copy</w:t>
      </w:r>
      <w:r>
        <w:rPr>
          <w:spacing w:val="-10"/>
        </w:rPr>
        <w:t xml:space="preserve"> </w:t>
      </w:r>
      <w:r>
        <w:t>any</w:t>
      </w:r>
      <w:r>
        <w:rPr>
          <w:spacing w:val="-10"/>
        </w:rPr>
        <w:t xml:space="preserve"> </w:t>
      </w:r>
      <w:r>
        <w:t>or</w:t>
      </w:r>
      <w:r>
        <w:rPr>
          <w:spacing w:val="-4"/>
        </w:rPr>
        <w:t xml:space="preserve"> </w:t>
      </w:r>
      <w:r>
        <w:rPr>
          <w:spacing w:val="-2"/>
        </w:rPr>
        <w:t>all</w:t>
      </w:r>
      <w:r>
        <w:rPr>
          <w:spacing w:val="-5"/>
        </w:rPr>
        <w:t xml:space="preserve"> </w:t>
      </w:r>
      <w:r>
        <w:rPr>
          <w:spacing w:val="-3"/>
        </w:rPr>
        <w:t>books,</w:t>
      </w:r>
      <w:r>
        <w:rPr>
          <w:spacing w:val="-5"/>
        </w:rPr>
        <w:t xml:space="preserve"> </w:t>
      </w:r>
      <w:r>
        <w:rPr>
          <w:spacing w:val="-4"/>
        </w:rPr>
        <w:t xml:space="preserve">records, </w:t>
      </w:r>
      <w:r>
        <w:rPr>
          <w:spacing w:val="-3"/>
        </w:rPr>
        <w:t xml:space="preserve">papers, documents and </w:t>
      </w:r>
      <w:r>
        <w:rPr>
          <w:spacing w:val="-4"/>
        </w:rPr>
        <w:t xml:space="preserve">other </w:t>
      </w:r>
      <w:r>
        <w:rPr>
          <w:spacing w:val="-3"/>
        </w:rPr>
        <w:t xml:space="preserve">material </w:t>
      </w:r>
      <w:r>
        <w:rPr>
          <w:spacing w:val="-4"/>
        </w:rPr>
        <w:t xml:space="preserve">regardless </w:t>
      </w:r>
      <w:r>
        <w:t xml:space="preserve">of </w:t>
      </w:r>
      <w:r>
        <w:rPr>
          <w:spacing w:val="-3"/>
        </w:rPr>
        <w:t xml:space="preserve">form </w:t>
      </w:r>
      <w:r>
        <w:t xml:space="preserve">or </w:t>
      </w:r>
      <w:r>
        <w:rPr>
          <w:spacing w:val="-4"/>
        </w:rPr>
        <w:t xml:space="preserve">type </w:t>
      </w:r>
      <w:r>
        <w:rPr>
          <w:spacing w:val="-3"/>
        </w:rPr>
        <w:t xml:space="preserve">which are pertinent </w:t>
      </w:r>
      <w:r>
        <w:t xml:space="preserve">to </w:t>
      </w:r>
      <w:r>
        <w:rPr>
          <w:spacing w:val="-3"/>
        </w:rPr>
        <w:t xml:space="preserve">the </w:t>
      </w:r>
      <w:r>
        <w:rPr>
          <w:spacing w:val="-4"/>
        </w:rPr>
        <w:t>performance</w:t>
      </w:r>
      <w:r>
        <w:rPr>
          <w:spacing w:val="-8"/>
        </w:rPr>
        <w:t xml:space="preserve"> </w:t>
      </w:r>
      <w:r>
        <w:t>of</w:t>
      </w:r>
      <w:r>
        <w:rPr>
          <w:spacing w:val="-6"/>
        </w:rPr>
        <w:t xml:space="preserve"> </w:t>
      </w:r>
      <w:r>
        <w:rPr>
          <w:spacing w:val="-3"/>
        </w:rPr>
        <w:t>this</w:t>
      </w:r>
      <w:r>
        <w:rPr>
          <w:spacing w:val="-9"/>
        </w:rPr>
        <w:t xml:space="preserve"> </w:t>
      </w:r>
      <w:r>
        <w:rPr>
          <w:spacing w:val="-4"/>
        </w:rPr>
        <w:t>Contract,</w:t>
      </w:r>
      <w:r>
        <w:rPr>
          <w:spacing w:val="-6"/>
        </w:rPr>
        <w:t xml:space="preserve"> </w:t>
      </w:r>
      <w:r>
        <w:t>or</w:t>
      </w:r>
      <w:r>
        <w:rPr>
          <w:spacing w:val="-6"/>
        </w:rPr>
        <w:t xml:space="preserve"> </w:t>
      </w:r>
      <w:r>
        <w:rPr>
          <w:spacing w:val="-4"/>
        </w:rPr>
        <w:t>reflect</w:t>
      </w:r>
      <w:r>
        <w:rPr>
          <w:spacing w:val="-5"/>
        </w:rPr>
        <w:t xml:space="preserve"> </w:t>
      </w:r>
      <w:r>
        <w:rPr>
          <w:spacing w:val="-3"/>
        </w:rPr>
        <w:t>all</w:t>
      </w:r>
      <w:r>
        <w:rPr>
          <w:spacing w:val="-5"/>
        </w:rPr>
        <w:t xml:space="preserve"> </w:t>
      </w:r>
      <w:r>
        <w:rPr>
          <w:spacing w:val="-4"/>
        </w:rPr>
        <w:t>direct</w:t>
      </w:r>
      <w:r>
        <w:rPr>
          <w:spacing w:val="-5"/>
        </w:rPr>
        <w:t xml:space="preserve"> </w:t>
      </w:r>
      <w:r>
        <w:rPr>
          <w:spacing w:val="-3"/>
        </w:rPr>
        <w:t>and</w:t>
      </w:r>
      <w:r>
        <w:rPr>
          <w:spacing w:val="-6"/>
        </w:rPr>
        <w:t xml:space="preserve"> </w:t>
      </w:r>
      <w:r>
        <w:rPr>
          <w:spacing w:val="-3"/>
        </w:rPr>
        <w:t>indirect</w:t>
      </w:r>
      <w:r>
        <w:rPr>
          <w:spacing w:val="-5"/>
        </w:rPr>
        <w:t xml:space="preserve"> </w:t>
      </w:r>
      <w:r>
        <w:rPr>
          <w:spacing w:val="-3"/>
        </w:rPr>
        <w:t>costs</w:t>
      </w:r>
      <w:r>
        <w:rPr>
          <w:spacing w:val="-5"/>
        </w:rPr>
        <w:t xml:space="preserve"> </w:t>
      </w:r>
      <w:r>
        <w:t>of</w:t>
      </w:r>
      <w:r>
        <w:rPr>
          <w:spacing w:val="-6"/>
        </w:rPr>
        <w:t xml:space="preserve"> </w:t>
      </w:r>
      <w:r>
        <w:rPr>
          <w:spacing w:val="-3"/>
        </w:rPr>
        <w:t>any</w:t>
      </w:r>
      <w:r>
        <w:rPr>
          <w:spacing w:val="-14"/>
        </w:rPr>
        <w:t xml:space="preserve"> </w:t>
      </w:r>
      <w:r>
        <w:rPr>
          <w:spacing w:val="-3"/>
        </w:rPr>
        <w:t>nature</w:t>
      </w:r>
      <w:r>
        <w:rPr>
          <w:spacing w:val="-8"/>
        </w:rPr>
        <w:t xml:space="preserve"> </w:t>
      </w:r>
      <w:r>
        <w:rPr>
          <w:spacing w:val="-3"/>
        </w:rPr>
        <w:t>expended</w:t>
      </w:r>
      <w:r>
        <w:rPr>
          <w:spacing w:val="-6"/>
        </w:rPr>
        <w:t xml:space="preserve"> </w:t>
      </w:r>
      <w:r>
        <w:rPr>
          <w:spacing w:val="-3"/>
        </w:rPr>
        <w:t xml:space="preserve">in </w:t>
      </w:r>
      <w:r>
        <w:t xml:space="preserve">the </w:t>
      </w:r>
      <w:r>
        <w:rPr>
          <w:spacing w:val="-4"/>
        </w:rPr>
        <w:t xml:space="preserve">performance </w:t>
      </w:r>
      <w:r>
        <w:t xml:space="preserve">of </w:t>
      </w:r>
      <w:r>
        <w:rPr>
          <w:spacing w:val="-3"/>
        </w:rPr>
        <w:t>this Contract</w:t>
      </w:r>
      <w:r w:rsidR="005665D6">
        <w:rPr>
          <w:spacing w:val="-3"/>
        </w:rPr>
        <w:t>.</w:t>
      </w:r>
      <w:r w:rsidR="005665D6">
        <w:rPr>
          <w:spacing w:val="-4"/>
        </w:rPr>
        <w:t xml:space="preserve"> </w:t>
      </w:r>
      <w:r>
        <w:t xml:space="preserve">The </w:t>
      </w:r>
      <w:r>
        <w:rPr>
          <w:spacing w:val="-4"/>
        </w:rPr>
        <w:t xml:space="preserve">Contractor shall maintain </w:t>
      </w:r>
      <w:r>
        <w:t xml:space="preserve">its </w:t>
      </w:r>
      <w:r>
        <w:rPr>
          <w:spacing w:val="-4"/>
        </w:rPr>
        <w:t xml:space="preserve">records </w:t>
      </w:r>
      <w:r>
        <w:rPr>
          <w:spacing w:val="-3"/>
        </w:rPr>
        <w:t xml:space="preserve">and </w:t>
      </w:r>
      <w:r>
        <w:rPr>
          <w:spacing w:val="-4"/>
        </w:rPr>
        <w:t xml:space="preserve">accounts </w:t>
      </w:r>
      <w:r>
        <w:t xml:space="preserve">in </w:t>
      </w:r>
      <w:r>
        <w:rPr>
          <w:spacing w:val="-3"/>
        </w:rPr>
        <w:t xml:space="preserve">such </w:t>
      </w:r>
      <w:r>
        <w:t xml:space="preserve">a way as to </w:t>
      </w:r>
      <w:r>
        <w:rPr>
          <w:spacing w:val="-4"/>
        </w:rPr>
        <w:t xml:space="preserve">facilitate </w:t>
      </w:r>
      <w:r>
        <w:t xml:space="preserve">the </w:t>
      </w:r>
      <w:r>
        <w:rPr>
          <w:spacing w:val="-3"/>
        </w:rPr>
        <w:t xml:space="preserve">audit and </w:t>
      </w:r>
      <w:r>
        <w:rPr>
          <w:spacing w:val="-4"/>
        </w:rPr>
        <w:t xml:space="preserve">examination, </w:t>
      </w:r>
      <w:r>
        <w:rPr>
          <w:spacing w:val="-3"/>
        </w:rPr>
        <w:t xml:space="preserve">and assure that </w:t>
      </w:r>
      <w:r>
        <w:rPr>
          <w:spacing w:val="-4"/>
        </w:rPr>
        <w:t xml:space="preserve">Subcontractors </w:t>
      </w:r>
      <w:r>
        <w:rPr>
          <w:spacing w:val="-3"/>
        </w:rPr>
        <w:t xml:space="preserve">also </w:t>
      </w:r>
      <w:r>
        <w:rPr>
          <w:spacing w:val="-4"/>
        </w:rPr>
        <w:t>maintain</w:t>
      </w:r>
      <w:r>
        <w:rPr>
          <w:spacing w:val="51"/>
        </w:rPr>
        <w:t xml:space="preserve"> </w:t>
      </w:r>
      <w:r>
        <w:rPr>
          <w:spacing w:val="-4"/>
        </w:rPr>
        <w:t xml:space="preserve">records </w:t>
      </w:r>
      <w:r>
        <w:rPr>
          <w:spacing w:val="-3"/>
        </w:rPr>
        <w:t xml:space="preserve">that are </w:t>
      </w:r>
      <w:r>
        <w:rPr>
          <w:spacing w:val="-4"/>
        </w:rPr>
        <w:t xml:space="preserve">auditable. </w:t>
      </w:r>
      <w:r>
        <w:rPr>
          <w:spacing w:val="-3"/>
        </w:rPr>
        <w:t xml:space="preserve">Access shall </w:t>
      </w:r>
      <w:r>
        <w:t xml:space="preserve">be at </w:t>
      </w:r>
      <w:r>
        <w:rPr>
          <w:spacing w:val="-2"/>
        </w:rPr>
        <w:t xml:space="preserve">all </w:t>
      </w:r>
      <w:r>
        <w:rPr>
          <w:spacing w:val="-3"/>
        </w:rPr>
        <w:t xml:space="preserve">reasonable times </w:t>
      </w:r>
      <w:r>
        <w:t xml:space="preserve">not </w:t>
      </w:r>
      <w:r>
        <w:rPr>
          <w:spacing w:val="-3"/>
        </w:rPr>
        <w:t xml:space="preserve">limited </w:t>
      </w:r>
      <w:r>
        <w:t xml:space="preserve">to </w:t>
      </w:r>
      <w:r>
        <w:rPr>
          <w:spacing w:val="-3"/>
        </w:rPr>
        <w:t xml:space="preserve">the </w:t>
      </w:r>
      <w:r>
        <w:rPr>
          <w:spacing w:val="-4"/>
        </w:rPr>
        <w:t xml:space="preserve">required </w:t>
      </w:r>
      <w:r>
        <w:rPr>
          <w:spacing w:val="-3"/>
        </w:rPr>
        <w:t xml:space="preserve">retention period </w:t>
      </w:r>
      <w:r>
        <w:t xml:space="preserve">but </w:t>
      </w:r>
      <w:r>
        <w:rPr>
          <w:spacing w:val="-3"/>
        </w:rPr>
        <w:t xml:space="preserve">as </w:t>
      </w:r>
      <w:r>
        <w:rPr>
          <w:spacing w:val="-4"/>
        </w:rPr>
        <w:t xml:space="preserve">long </w:t>
      </w:r>
      <w:r>
        <w:t xml:space="preserve">as </w:t>
      </w:r>
      <w:r>
        <w:rPr>
          <w:spacing w:val="-4"/>
        </w:rPr>
        <w:t xml:space="preserve">records </w:t>
      </w:r>
      <w:r>
        <w:rPr>
          <w:spacing w:val="-3"/>
        </w:rPr>
        <w:t xml:space="preserve">are </w:t>
      </w:r>
      <w:r>
        <w:rPr>
          <w:spacing w:val="-4"/>
        </w:rPr>
        <w:t xml:space="preserve">retained, </w:t>
      </w:r>
      <w:r>
        <w:rPr>
          <w:spacing w:val="-3"/>
        </w:rPr>
        <w:t xml:space="preserve">and </w:t>
      </w:r>
      <w:r>
        <w:t xml:space="preserve">at </w:t>
      </w:r>
      <w:r>
        <w:rPr>
          <w:spacing w:val="-3"/>
        </w:rPr>
        <w:t xml:space="preserve">no </w:t>
      </w:r>
      <w:r>
        <w:rPr>
          <w:spacing w:val="-4"/>
        </w:rPr>
        <w:t xml:space="preserve">additional </w:t>
      </w:r>
      <w:r>
        <w:rPr>
          <w:spacing w:val="-3"/>
        </w:rPr>
        <w:t xml:space="preserve">cost to </w:t>
      </w:r>
      <w:r>
        <w:t>the</w:t>
      </w:r>
      <w:r>
        <w:rPr>
          <w:spacing w:val="-39"/>
        </w:rPr>
        <w:t xml:space="preserve"> </w:t>
      </w:r>
      <w:r>
        <w:rPr>
          <w:spacing w:val="-4"/>
        </w:rPr>
        <w:t>Agency.</w:t>
      </w:r>
    </w:p>
    <w:p w14:paraId="268F15BB" w14:textId="77777777" w:rsidR="009C32CE" w:rsidRDefault="009C32CE">
      <w:pPr>
        <w:pStyle w:val="BodyText"/>
        <w:spacing w:before="4"/>
      </w:pPr>
    </w:p>
    <w:p w14:paraId="5A41704A" w14:textId="77777777" w:rsidR="009C32CE" w:rsidRDefault="004A047A">
      <w:pPr>
        <w:pStyle w:val="Heading1"/>
        <w:numPr>
          <w:ilvl w:val="0"/>
          <w:numId w:val="7"/>
        </w:numPr>
        <w:tabs>
          <w:tab w:val="left" w:pos="839"/>
          <w:tab w:val="left" w:pos="840"/>
        </w:tabs>
      </w:pPr>
      <w:bookmarkStart w:id="7" w:name="C._ADVANCE_PAYMENTS_PROHIBITED"/>
      <w:bookmarkEnd w:id="7"/>
      <w:r>
        <w:t>ADVANCE PAYMENTS</w:t>
      </w:r>
      <w:r>
        <w:rPr>
          <w:spacing w:val="-10"/>
        </w:rPr>
        <w:t xml:space="preserve"> </w:t>
      </w:r>
      <w:r>
        <w:t>PROHIBITED</w:t>
      </w:r>
    </w:p>
    <w:p w14:paraId="1B7D9A0E" w14:textId="77777777" w:rsidR="009C32CE" w:rsidRDefault="004A047A">
      <w:pPr>
        <w:pStyle w:val="BodyText"/>
        <w:spacing w:before="134"/>
        <w:ind w:left="840" w:right="113"/>
        <w:jc w:val="both"/>
      </w:pPr>
      <w:r>
        <w:t xml:space="preserve">No </w:t>
      </w:r>
      <w:r>
        <w:rPr>
          <w:spacing w:val="-4"/>
        </w:rPr>
        <w:t xml:space="preserve">payment </w:t>
      </w:r>
      <w:r>
        <w:t xml:space="preserve">in </w:t>
      </w:r>
      <w:r>
        <w:rPr>
          <w:spacing w:val="-4"/>
        </w:rPr>
        <w:t xml:space="preserve">advance </w:t>
      </w:r>
      <w:r>
        <w:t xml:space="preserve">or in </w:t>
      </w:r>
      <w:r>
        <w:rPr>
          <w:spacing w:val="-4"/>
        </w:rPr>
        <w:t xml:space="preserve">anticipation </w:t>
      </w:r>
      <w:r>
        <w:t xml:space="preserve">of </w:t>
      </w:r>
      <w:r>
        <w:rPr>
          <w:spacing w:val="-4"/>
        </w:rPr>
        <w:t xml:space="preserve">services </w:t>
      </w:r>
      <w:r>
        <w:t xml:space="preserve">or </w:t>
      </w:r>
      <w:r>
        <w:rPr>
          <w:spacing w:val="-3"/>
        </w:rPr>
        <w:t xml:space="preserve">supplies </w:t>
      </w:r>
      <w:r>
        <w:t xml:space="preserve">to be </w:t>
      </w:r>
      <w:r>
        <w:rPr>
          <w:spacing w:val="-3"/>
        </w:rPr>
        <w:t xml:space="preserve">provided </w:t>
      </w:r>
      <w:r>
        <w:t xml:space="preserve">by this </w:t>
      </w:r>
      <w:r>
        <w:rPr>
          <w:spacing w:val="-3"/>
        </w:rPr>
        <w:t xml:space="preserve">Contract shall </w:t>
      </w:r>
      <w:r>
        <w:t xml:space="preserve">be </w:t>
      </w:r>
      <w:r>
        <w:rPr>
          <w:spacing w:val="-3"/>
        </w:rPr>
        <w:t xml:space="preserve">made </w:t>
      </w:r>
      <w:r>
        <w:t xml:space="preserve">by the </w:t>
      </w:r>
      <w:r>
        <w:rPr>
          <w:spacing w:val="-4"/>
        </w:rPr>
        <w:t xml:space="preserve">Agency. </w:t>
      </w:r>
      <w:r>
        <w:rPr>
          <w:spacing w:val="-3"/>
        </w:rPr>
        <w:t xml:space="preserve">In cost </w:t>
      </w:r>
      <w:r>
        <w:rPr>
          <w:spacing w:val="-4"/>
        </w:rPr>
        <w:t xml:space="preserve">reimbursement contracts, </w:t>
      </w:r>
      <w:r>
        <w:rPr>
          <w:spacing w:val="-3"/>
        </w:rPr>
        <w:t xml:space="preserve">the Contractor shall </w:t>
      </w:r>
      <w:r>
        <w:t xml:space="preserve">be </w:t>
      </w:r>
      <w:r>
        <w:rPr>
          <w:spacing w:val="-3"/>
        </w:rPr>
        <w:t xml:space="preserve">entitled </w:t>
      </w:r>
      <w:r>
        <w:t xml:space="preserve">only to </w:t>
      </w:r>
      <w:r>
        <w:rPr>
          <w:spacing w:val="-3"/>
        </w:rPr>
        <w:t xml:space="preserve">reimbursement for </w:t>
      </w:r>
      <w:r>
        <w:rPr>
          <w:spacing w:val="-4"/>
        </w:rPr>
        <w:t xml:space="preserve">expenses incurred </w:t>
      </w:r>
      <w:r>
        <w:rPr>
          <w:spacing w:val="-3"/>
        </w:rPr>
        <w:t xml:space="preserve">during </w:t>
      </w:r>
      <w:r>
        <w:t xml:space="preserve">the </w:t>
      </w:r>
      <w:r>
        <w:rPr>
          <w:spacing w:val="-3"/>
        </w:rPr>
        <w:t xml:space="preserve">contract period for work </w:t>
      </w:r>
      <w:r>
        <w:rPr>
          <w:spacing w:val="-4"/>
        </w:rPr>
        <w:t xml:space="preserve">accomplished </w:t>
      </w:r>
      <w:r>
        <w:rPr>
          <w:spacing w:val="-3"/>
        </w:rPr>
        <w:t xml:space="preserve">as </w:t>
      </w:r>
      <w:r>
        <w:rPr>
          <w:spacing w:val="-4"/>
        </w:rPr>
        <w:t xml:space="preserve">provided </w:t>
      </w:r>
      <w:r>
        <w:rPr>
          <w:spacing w:val="-3"/>
        </w:rPr>
        <w:t xml:space="preserve">elsewhere </w:t>
      </w:r>
      <w:r>
        <w:t xml:space="preserve">in </w:t>
      </w:r>
      <w:r>
        <w:rPr>
          <w:spacing w:val="-4"/>
        </w:rPr>
        <w:t xml:space="preserve">this Contract. In </w:t>
      </w:r>
      <w:r>
        <w:t xml:space="preserve">fixed </w:t>
      </w:r>
      <w:r>
        <w:rPr>
          <w:spacing w:val="-3"/>
        </w:rPr>
        <w:t xml:space="preserve">unit price </w:t>
      </w:r>
      <w:r>
        <w:rPr>
          <w:spacing w:val="-4"/>
        </w:rPr>
        <w:t xml:space="preserve">contracts, the </w:t>
      </w:r>
      <w:r>
        <w:rPr>
          <w:spacing w:val="-3"/>
        </w:rPr>
        <w:t>Contractor</w:t>
      </w:r>
      <w:r>
        <w:rPr>
          <w:spacing w:val="-16"/>
        </w:rPr>
        <w:t xml:space="preserve"> </w:t>
      </w:r>
      <w:r>
        <w:rPr>
          <w:spacing w:val="-3"/>
        </w:rPr>
        <w:t>shall</w:t>
      </w:r>
      <w:r>
        <w:rPr>
          <w:spacing w:val="-17"/>
        </w:rPr>
        <w:t xml:space="preserve"> </w:t>
      </w:r>
      <w:r>
        <w:t>be</w:t>
      </w:r>
      <w:r>
        <w:rPr>
          <w:spacing w:val="-16"/>
        </w:rPr>
        <w:t xml:space="preserve"> </w:t>
      </w:r>
      <w:r>
        <w:rPr>
          <w:spacing w:val="-4"/>
        </w:rPr>
        <w:t>entitled</w:t>
      </w:r>
      <w:r>
        <w:rPr>
          <w:spacing w:val="-15"/>
        </w:rPr>
        <w:t xml:space="preserve"> </w:t>
      </w:r>
      <w:r>
        <w:t>only</w:t>
      </w:r>
      <w:r>
        <w:rPr>
          <w:spacing w:val="-22"/>
        </w:rPr>
        <w:t xml:space="preserve"> </w:t>
      </w:r>
      <w:r>
        <w:t>to</w:t>
      </w:r>
      <w:r>
        <w:rPr>
          <w:spacing w:val="-15"/>
        </w:rPr>
        <w:t xml:space="preserve"> </w:t>
      </w:r>
      <w:r>
        <w:rPr>
          <w:spacing w:val="-4"/>
        </w:rPr>
        <w:t>payment</w:t>
      </w:r>
      <w:r>
        <w:rPr>
          <w:spacing w:val="-14"/>
        </w:rPr>
        <w:t xml:space="preserve"> </w:t>
      </w:r>
      <w:r>
        <w:rPr>
          <w:spacing w:val="-3"/>
        </w:rPr>
        <w:t>for</w:t>
      </w:r>
      <w:r>
        <w:rPr>
          <w:spacing w:val="-16"/>
        </w:rPr>
        <w:t xml:space="preserve"> </w:t>
      </w:r>
      <w:r>
        <w:rPr>
          <w:spacing w:val="-3"/>
        </w:rPr>
        <w:t>work</w:t>
      </w:r>
      <w:r>
        <w:rPr>
          <w:spacing w:val="-15"/>
        </w:rPr>
        <w:t xml:space="preserve"> </w:t>
      </w:r>
      <w:r>
        <w:rPr>
          <w:spacing w:val="-4"/>
        </w:rPr>
        <w:t>accomplished</w:t>
      </w:r>
      <w:r>
        <w:rPr>
          <w:spacing w:val="-15"/>
        </w:rPr>
        <w:t xml:space="preserve"> </w:t>
      </w:r>
      <w:r>
        <w:rPr>
          <w:spacing w:val="-3"/>
        </w:rPr>
        <w:t>during</w:t>
      </w:r>
      <w:r>
        <w:rPr>
          <w:spacing w:val="-17"/>
        </w:rPr>
        <w:t xml:space="preserve"> </w:t>
      </w:r>
      <w:r>
        <w:t>the</w:t>
      </w:r>
      <w:r>
        <w:rPr>
          <w:spacing w:val="-18"/>
        </w:rPr>
        <w:t xml:space="preserve"> </w:t>
      </w:r>
      <w:r>
        <w:rPr>
          <w:spacing w:val="-3"/>
        </w:rPr>
        <w:t>contract</w:t>
      </w:r>
      <w:r>
        <w:rPr>
          <w:spacing w:val="-17"/>
        </w:rPr>
        <w:t xml:space="preserve"> </w:t>
      </w:r>
      <w:r>
        <w:rPr>
          <w:spacing w:val="-3"/>
        </w:rPr>
        <w:t xml:space="preserve">period and </w:t>
      </w:r>
      <w:r>
        <w:t xml:space="preserve">in </w:t>
      </w:r>
      <w:r>
        <w:rPr>
          <w:spacing w:val="-4"/>
        </w:rPr>
        <w:t xml:space="preserve">accordance </w:t>
      </w:r>
      <w:r>
        <w:rPr>
          <w:spacing w:val="-3"/>
        </w:rPr>
        <w:t xml:space="preserve">with the terms </w:t>
      </w:r>
      <w:r>
        <w:t xml:space="preserve">of </w:t>
      </w:r>
      <w:r>
        <w:rPr>
          <w:spacing w:val="-3"/>
        </w:rPr>
        <w:t>this</w:t>
      </w:r>
      <w:r>
        <w:rPr>
          <w:spacing w:val="-23"/>
        </w:rPr>
        <w:t xml:space="preserve"> </w:t>
      </w:r>
      <w:r>
        <w:rPr>
          <w:spacing w:val="-3"/>
        </w:rPr>
        <w:t>Contract.</w:t>
      </w:r>
    </w:p>
    <w:p w14:paraId="3C8BD664" w14:textId="77777777" w:rsidR="009C32CE" w:rsidRDefault="009C32CE">
      <w:pPr>
        <w:pStyle w:val="BodyText"/>
        <w:spacing w:before="4"/>
      </w:pPr>
    </w:p>
    <w:p w14:paraId="5BAC82DB" w14:textId="77777777" w:rsidR="009C32CE" w:rsidRDefault="004A047A">
      <w:pPr>
        <w:pStyle w:val="Heading1"/>
        <w:numPr>
          <w:ilvl w:val="0"/>
          <w:numId w:val="7"/>
        </w:numPr>
        <w:tabs>
          <w:tab w:val="left" w:pos="839"/>
          <w:tab w:val="left" w:pos="840"/>
        </w:tabs>
      </w:pPr>
      <w:bookmarkStart w:id="8" w:name="D._ASSIGNMENT"/>
      <w:bookmarkEnd w:id="8"/>
      <w:r>
        <w:t>ASSIGNMENT</w:t>
      </w:r>
    </w:p>
    <w:p w14:paraId="0425052C" w14:textId="77777777" w:rsidR="009C32CE" w:rsidRDefault="004A047A">
      <w:pPr>
        <w:pStyle w:val="BodyText"/>
        <w:spacing w:before="131"/>
        <w:ind w:left="840" w:right="113"/>
        <w:jc w:val="both"/>
      </w:pPr>
      <w:r>
        <w:t xml:space="preserve">The </w:t>
      </w:r>
      <w:r>
        <w:rPr>
          <w:spacing w:val="-3"/>
        </w:rPr>
        <w:t xml:space="preserve">work to </w:t>
      </w:r>
      <w:r>
        <w:t xml:space="preserve">be </w:t>
      </w:r>
      <w:r>
        <w:rPr>
          <w:spacing w:val="-4"/>
        </w:rPr>
        <w:t xml:space="preserve">provided </w:t>
      </w:r>
      <w:r>
        <w:rPr>
          <w:spacing w:val="-3"/>
        </w:rPr>
        <w:t xml:space="preserve">under </w:t>
      </w:r>
      <w:r>
        <w:rPr>
          <w:spacing w:val="-4"/>
        </w:rPr>
        <w:t xml:space="preserve">this </w:t>
      </w:r>
      <w:r>
        <w:rPr>
          <w:spacing w:val="-3"/>
        </w:rPr>
        <w:t xml:space="preserve">Contract, and </w:t>
      </w:r>
      <w:r>
        <w:t xml:space="preserve">any </w:t>
      </w:r>
      <w:r>
        <w:rPr>
          <w:spacing w:val="-3"/>
        </w:rPr>
        <w:t xml:space="preserve">claim arising </w:t>
      </w:r>
      <w:r>
        <w:rPr>
          <w:spacing w:val="-4"/>
        </w:rPr>
        <w:t xml:space="preserve">thereunder, </w:t>
      </w:r>
      <w:r>
        <w:t xml:space="preserve">is </w:t>
      </w:r>
      <w:r>
        <w:rPr>
          <w:spacing w:val="-4"/>
        </w:rPr>
        <w:t xml:space="preserve">not </w:t>
      </w:r>
      <w:r>
        <w:rPr>
          <w:spacing w:val="-3"/>
        </w:rPr>
        <w:t xml:space="preserve">assignable </w:t>
      </w:r>
      <w:r>
        <w:t xml:space="preserve">or </w:t>
      </w:r>
      <w:r>
        <w:rPr>
          <w:spacing w:val="-4"/>
        </w:rPr>
        <w:t xml:space="preserve">delegable </w:t>
      </w:r>
      <w:r>
        <w:rPr>
          <w:spacing w:val="-3"/>
        </w:rPr>
        <w:t xml:space="preserve">by either party </w:t>
      </w:r>
      <w:r>
        <w:t xml:space="preserve">in </w:t>
      </w:r>
      <w:r>
        <w:rPr>
          <w:spacing w:val="-3"/>
        </w:rPr>
        <w:t xml:space="preserve">whole </w:t>
      </w:r>
      <w:r>
        <w:t xml:space="preserve">or in </w:t>
      </w:r>
      <w:r>
        <w:rPr>
          <w:spacing w:val="-3"/>
        </w:rPr>
        <w:t xml:space="preserve">part, without </w:t>
      </w:r>
      <w:r>
        <w:t xml:space="preserve">the </w:t>
      </w:r>
      <w:r>
        <w:rPr>
          <w:spacing w:val="-4"/>
        </w:rPr>
        <w:t xml:space="preserve">express </w:t>
      </w:r>
      <w:r>
        <w:rPr>
          <w:spacing w:val="-3"/>
        </w:rPr>
        <w:t xml:space="preserve">prior </w:t>
      </w:r>
      <w:r>
        <w:rPr>
          <w:spacing w:val="-4"/>
        </w:rPr>
        <w:t xml:space="preserve">written </w:t>
      </w:r>
      <w:r>
        <w:rPr>
          <w:spacing w:val="-3"/>
        </w:rPr>
        <w:t xml:space="preserve">consent </w:t>
      </w:r>
      <w:r>
        <w:t xml:space="preserve">of </w:t>
      </w:r>
      <w:r>
        <w:rPr>
          <w:spacing w:val="-3"/>
        </w:rPr>
        <w:t xml:space="preserve">the other </w:t>
      </w:r>
      <w:r>
        <w:rPr>
          <w:spacing w:val="-4"/>
        </w:rPr>
        <w:t xml:space="preserve">party, </w:t>
      </w:r>
      <w:r>
        <w:rPr>
          <w:spacing w:val="-3"/>
        </w:rPr>
        <w:t xml:space="preserve">which </w:t>
      </w:r>
      <w:r>
        <w:rPr>
          <w:spacing w:val="-4"/>
        </w:rPr>
        <w:t xml:space="preserve">consent </w:t>
      </w:r>
      <w:r>
        <w:rPr>
          <w:spacing w:val="-3"/>
        </w:rPr>
        <w:t xml:space="preserve">shall </w:t>
      </w:r>
      <w:r>
        <w:t xml:space="preserve">not </w:t>
      </w:r>
      <w:r>
        <w:rPr>
          <w:spacing w:val="-3"/>
        </w:rPr>
        <w:t>be unreasonably withheld.</w:t>
      </w:r>
    </w:p>
    <w:p w14:paraId="1B4414E5" w14:textId="77777777" w:rsidR="009C32CE" w:rsidRDefault="009C32CE">
      <w:pPr>
        <w:pStyle w:val="BodyText"/>
        <w:spacing w:before="4"/>
      </w:pPr>
    </w:p>
    <w:p w14:paraId="1DE2599A" w14:textId="77777777" w:rsidR="009C32CE" w:rsidRDefault="004A047A">
      <w:pPr>
        <w:pStyle w:val="Heading1"/>
        <w:numPr>
          <w:ilvl w:val="0"/>
          <w:numId w:val="7"/>
        </w:numPr>
        <w:tabs>
          <w:tab w:val="left" w:pos="839"/>
          <w:tab w:val="left" w:pos="840"/>
        </w:tabs>
      </w:pPr>
      <w:bookmarkStart w:id="9" w:name="E._ASSURANCES"/>
      <w:bookmarkEnd w:id="9"/>
      <w:r>
        <w:t>ASSURANCES</w:t>
      </w:r>
    </w:p>
    <w:p w14:paraId="0F943C92" w14:textId="77777777" w:rsidR="009C32CE" w:rsidRDefault="004A047A">
      <w:pPr>
        <w:pStyle w:val="BodyText"/>
        <w:spacing w:before="131"/>
        <w:ind w:left="840" w:right="112"/>
        <w:jc w:val="both"/>
      </w:pPr>
      <w:r>
        <w:t>The Agency and the Contractor agree that all activity pursuant to this Contract will be in accordance with all applicable current or future federal, state or local laws, rules and regulations.</w:t>
      </w:r>
    </w:p>
    <w:p w14:paraId="44E4556D" w14:textId="77777777" w:rsidR="009C32CE" w:rsidRDefault="004A047A">
      <w:pPr>
        <w:pStyle w:val="BodyText"/>
        <w:spacing w:before="138"/>
        <w:ind w:left="840" w:right="113"/>
        <w:jc w:val="both"/>
      </w:pPr>
      <w:r>
        <w:rPr>
          <w:spacing w:val="-3"/>
        </w:rPr>
        <w:t xml:space="preserve">If </w:t>
      </w:r>
      <w:r>
        <w:t xml:space="preserve">this </w:t>
      </w:r>
      <w:r>
        <w:rPr>
          <w:spacing w:val="-4"/>
        </w:rPr>
        <w:t xml:space="preserve">Contract </w:t>
      </w:r>
      <w:r>
        <w:t xml:space="preserve">is </w:t>
      </w:r>
      <w:r>
        <w:rPr>
          <w:spacing w:val="-4"/>
        </w:rPr>
        <w:t xml:space="preserve">funded </w:t>
      </w:r>
      <w:r>
        <w:t xml:space="preserve">by the </w:t>
      </w:r>
      <w:r>
        <w:rPr>
          <w:spacing w:val="-3"/>
        </w:rPr>
        <w:t xml:space="preserve">Workforce </w:t>
      </w:r>
      <w:r>
        <w:rPr>
          <w:spacing w:val="-4"/>
        </w:rPr>
        <w:t xml:space="preserve">Investment </w:t>
      </w:r>
      <w:r>
        <w:rPr>
          <w:spacing w:val="-3"/>
        </w:rPr>
        <w:t xml:space="preserve">Act </w:t>
      </w:r>
      <w:r>
        <w:rPr>
          <w:spacing w:val="-4"/>
        </w:rPr>
        <w:t xml:space="preserve">(WIA), </w:t>
      </w:r>
      <w:r>
        <w:t xml:space="preserve">the </w:t>
      </w:r>
      <w:r>
        <w:rPr>
          <w:spacing w:val="-3"/>
        </w:rPr>
        <w:t xml:space="preserve">Contractor shall conduct the </w:t>
      </w:r>
      <w:r>
        <w:rPr>
          <w:spacing w:val="-4"/>
        </w:rPr>
        <w:t xml:space="preserve">program </w:t>
      </w:r>
      <w:r>
        <w:rPr>
          <w:spacing w:val="-3"/>
        </w:rPr>
        <w:t xml:space="preserve">in </w:t>
      </w:r>
      <w:r>
        <w:rPr>
          <w:spacing w:val="-4"/>
        </w:rPr>
        <w:t xml:space="preserve">accordance </w:t>
      </w:r>
      <w:r>
        <w:rPr>
          <w:spacing w:val="-3"/>
        </w:rPr>
        <w:t xml:space="preserve">with </w:t>
      </w:r>
      <w:r>
        <w:t xml:space="preserve">the </w:t>
      </w:r>
      <w:r>
        <w:rPr>
          <w:spacing w:val="-4"/>
        </w:rPr>
        <w:t xml:space="preserve">existing </w:t>
      </w:r>
      <w:r>
        <w:t xml:space="preserve">or </w:t>
      </w:r>
      <w:r>
        <w:rPr>
          <w:spacing w:val="-4"/>
        </w:rPr>
        <w:t xml:space="preserve">hereafter amended </w:t>
      </w:r>
      <w:r>
        <w:rPr>
          <w:spacing w:val="-3"/>
        </w:rPr>
        <w:t xml:space="preserve">WIA, </w:t>
      </w:r>
      <w:r>
        <w:t xml:space="preserve">the </w:t>
      </w:r>
      <w:r>
        <w:rPr>
          <w:spacing w:val="-3"/>
        </w:rPr>
        <w:t xml:space="preserve">U.S. Department </w:t>
      </w:r>
      <w:r>
        <w:t xml:space="preserve">of </w:t>
      </w:r>
      <w:r>
        <w:rPr>
          <w:spacing w:val="-4"/>
        </w:rPr>
        <w:t xml:space="preserve">Labor's </w:t>
      </w:r>
      <w:r>
        <w:rPr>
          <w:spacing w:val="-3"/>
        </w:rPr>
        <w:t xml:space="preserve">regulations relating </w:t>
      </w:r>
      <w:r>
        <w:t xml:space="preserve">to </w:t>
      </w:r>
      <w:r>
        <w:rPr>
          <w:spacing w:val="-3"/>
        </w:rPr>
        <w:t xml:space="preserve">WIA, and </w:t>
      </w:r>
      <w:r>
        <w:t xml:space="preserve">the </w:t>
      </w:r>
      <w:r>
        <w:rPr>
          <w:spacing w:val="-3"/>
        </w:rPr>
        <w:t>Washington State WIA Policies.</w:t>
      </w:r>
    </w:p>
    <w:p w14:paraId="06AE0CC5" w14:textId="77777777" w:rsidR="009C32CE" w:rsidRDefault="009C32CE">
      <w:pPr>
        <w:pStyle w:val="BodyText"/>
        <w:spacing w:before="10"/>
        <w:rPr>
          <w:sz w:val="23"/>
        </w:rPr>
      </w:pPr>
    </w:p>
    <w:p w14:paraId="5E2C90B2" w14:textId="77777777" w:rsidR="009C32CE" w:rsidRDefault="004A047A">
      <w:pPr>
        <w:pStyle w:val="BodyText"/>
        <w:spacing w:before="1"/>
        <w:ind w:left="897"/>
        <w:jc w:val="both"/>
      </w:pPr>
      <w:r>
        <w:rPr>
          <w:u w:val="single"/>
        </w:rPr>
        <w:t>Assurances Under Title I of WIA</w:t>
      </w:r>
    </w:p>
    <w:p w14:paraId="6EB7E02B" w14:textId="77777777" w:rsidR="009C32CE" w:rsidRDefault="009C32CE">
      <w:pPr>
        <w:pStyle w:val="BodyText"/>
        <w:spacing w:before="7"/>
        <w:rPr>
          <w:sz w:val="12"/>
        </w:rPr>
      </w:pPr>
    </w:p>
    <w:p w14:paraId="1F1FB3DB" w14:textId="77777777" w:rsidR="009C32CE" w:rsidRDefault="004A047A">
      <w:pPr>
        <w:tabs>
          <w:tab w:val="left" w:pos="6218"/>
        </w:tabs>
        <w:spacing w:before="91" w:line="229" w:lineRule="exact"/>
        <w:ind w:left="321"/>
        <w:rPr>
          <w:sz w:val="20"/>
        </w:rPr>
      </w:pPr>
      <w:r>
        <w:rPr>
          <w:sz w:val="20"/>
        </w:rPr>
        <w:t>Approved as to form by AGO</w:t>
      </w:r>
      <w:r>
        <w:rPr>
          <w:spacing w:val="-10"/>
          <w:sz w:val="20"/>
        </w:rPr>
        <w:t xml:space="preserve"> </w:t>
      </w:r>
      <w:r>
        <w:rPr>
          <w:sz w:val="20"/>
        </w:rPr>
        <w:t>March</w:t>
      </w:r>
      <w:r>
        <w:rPr>
          <w:spacing w:val="-2"/>
          <w:sz w:val="20"/>
        </w:rPr>
        <w:t xml:space="preserve"> </w:t>
      </w:r>
      <w:r>
        <w:rPr>
          <w:sz w:val="20"/>
        </w:rPr>
        <w:t>2010</w:t>
      </w:r>
      <w:r>
        <w:rPr>
          <w:sz w:val="20"/>
        </w:rPr>
        <w:tab/>
        <w:t>Revised by ESD February</w:t>
      </w:r>
      <w:r>
        <w:rPr>
          <w:spacing w:val="-15"/>
          <w:sz w:val="20"/>
        </w:rPr>
        <w:t xml:space="preserve"> </w:t>
      </w:r>
      <w:r>
        <w:rPr>
          <w:sz w:val="20"/>
        </w:rPr>
        <w:t>2015</w:t>
      </w:r>
    </w:p>
    <w:p w14:paraId="1E439122" w14:textId="77777777" w:rsidR="009C32CE" w:rsidRDefault="004A047A">
      <w:pPr>
        <w:spacing w:line="183" w:lineRule="exact"/>
        <w:ind w:left="3707" w:right="2932"/>
        <w:jc w:val="center"/>
        <w:rPr>
          <w:rFonts w:ascii="Arial"/>
          <w:b/>
          <w:sz w:val="16"/>
        </w:rPr>
      </w:pPr>
      <w:r>
        <w:rPr>
          <w:rFonts w:ascii="Arial"/>
          <w:sz w:val="16"/>
        </w:rPr>
        <w:t xml:space="preserve">Page </w:t>
      </w:r>
      <w:r>
        <w:rPr>
          <w:rFonts w:ascii="Arial"/>
          <w:b/>
          <w:sz w:val="16"/>
        </w:rPr>
        <w:t xml:space="preserve">3 </w:t>
      </w:r>
      <w:r>
        <w:rPr>
          <w:rFonts w:ascii="Arial"/>
          <w:sz w:val="16"/>
        </w:rPr>
        <w:t xml:space="preserve">of </w:t>
      </w:r>
      <w:r>
        <w:rPr>
          <w:rFonts w:ascii="Arial"/>
          <w:b/>
          <w:sz w:val="16"/>
        </w:rPr>
        <w:t>18</w:t>
      </w:r>
    </w:p>
    <w:p w14:paraId="21237E26" w14:textId="77777777" w:rsidR="009C32CE" w:rsidRDefault="009C32CE">
      <w:pPr>
        <w:spacing w:line="183" w:lineRule="exact"/>
        <w:jc w:val="center"/>
        <w:rPr>
          <w:rFonts w:ascii="Arial"/>
          <w:sz w:val="16"/>
        </w:rPr>
        <w:sectPr w:rsidR="009C32CE">
          <w:footerReference w:type="default" r:id="rId17"/>
          <w:pgSz w:w="12240" w:h="15840"/>
          <w:pgMar w:top="480" w:right="1320" w:bottom="280" w:left="1320" w:header="0" w:footer="0" w:gutter="0"/>
          <w:cols w:space="720"/>
        </w:sectPr>
      </w:pPr>
    </w:p>
    <w:p w14:paraId="69AB4581" w14:textId="77777777" w:rsidR="009C32CE" w:rsidRDefault="004A047A">
      <w:pPr>
        <w:pStyle w:val="BodyText"/>
        <w:spacing w:before="74"/>
        <w:ind w:left="840" w:right="112"/>
        <w:jc w:val="both"/>
      </w:pPr>
      <w:r>
        <w:lastRenderedPageBreak/>
        <w:t xml:space="preserve">As a </w:t>
      </w:r>
      <w:r>
        <w:rPr>
          <w:spacing w:val="-4"/>
        </w:rPr>
        <w:t xml:space="preserve">condition </w:t>
      </w:r>
      <w:r>
        <w:rPr>
          <w:spacing w:val="-3"/>
        </w:rPr>
        <w:t xml:space="preserve">to </w:t>
      </w:r>
      <w:r>
        <w:t xml:space="preserve">the </w:t>
      </w:r>
      <w:r>
        <w:rPr>
          <w:spacing w:val="-4"/>
        </w:rPr>
        <w:t xml:space="preserve">award </w:t>
      </w:r>
      <w:r>
        <w:t xml:space="preserve">of </w:t>
      </w:r>
      <w:r>
        <w:rPr>
          <w:spacing w:val="-4"/>
        </w:rPr>
        <w:t xml:space="preserve">financial assistance from </w:t>
      </w:r>
      <w:r>
        <w:rPr>
          <w:spacing w:val="-3"/>
        </w:rPr>
        <w:t xml:space="preserve">the </w:t>
      </w:r>
      <w:r>
        <w:rPr>
          <w:spacing w:val="-4"/>
        </w:rPr>
        <w:t xml:space="preserve">Department </w:t>
      </w:r>
      <w:r>
        <w:t xml:space="preserve">of </w:t>
      </w:r>
      <w:r>
        <w:rPr>
          <w:spacing w:val="-3"/>
        </w:rPr>
        <w:t xml:space="preserve">Labor under Title </w:t>
      </w:r>
      <w:r>
        <w:t>I</w:t>
      </w:r>
      <w:r>
        <w:rPr>
          <w:spacing w:val="-8"/>
        </w:rPr>
        <w:t xml:space="preserve"> </w:t>
      </w:r>
      <w:r>
        <w:t>of</w:t>
      </w:r>
      <w:r>
        <w:rPr>
          <w:spacing w:val="-6"/>
        </w:rPr>
        <w:t xml:space="preserve"> </w:t>
      </w:r>
      <w:r>
        <w:rPr>
          <w:spacing w:val="-3"/>
        </w:rPr>
        <w:t>WIA,</w:t>
      </w:r>
      <w:r>
        <w:rPr>
          <w:spacing w:val="-5"/>
        </w:rPr>
        <w:t xml:space="preserve"> </w:t>
      </w:r>
      <w:r>
        <w:t>the</w:t>
      </w:r>
      <w:r>
        <w:rPr>
          <w:spacing w:val="-6"/>
        </w:rPr>
        <w:t xml:space="preserve"> </w:t>
      </w:r>
      <w:r>
        <w:rPr>
          <w:spacing w:val="-4"/>
        </w:rPr>
        <w:t>grant</w:t>
      </w:r>
      <w:r>
        <w:rPr>
          <w:spacing w:val="-5"/>
        </w:rPr>
        <w:t xml:space="preserve"> </w:t>
      </w:r>
      <w:r>
        <w:rPr>
          <w:spacing w:val="-4"/>
        </w:rPr>
        <w:t>applicant</w:t>
      </w:r>
      <w:r>
        <w:rPr>
          <w:spacing w:val="-5"/>
        </w:rPr>
        <w:t xml:space="preserve"> </w:t>
      </w:r>
      <w:r>
        <w:rPr>
          <w:spacing w:val="-4"/>
        </w:rPr>
        <w:t>assures</w:t>
      </w:r>
      <w:r>
        <w:rPr>
          <w:spacing w:val="-7"/>
        </w:rPr>
        <w:t xml:space="preserve"> </w:t>
      </w:r>
      <w:r>
        <w:rPr>
          <w:spacing w:val="-3"/>
        </w:rPr>
        <w:t>that</w:t>
      </w:r>
      <w:r>
        <w:rPr>
          <w:spacing w:val="-7"/>
        </w:rPr>
        <w:t xml:space="preserve"> </w:t>
      </w:r>
      <w:r>
        <w:t>it</w:t>
      </w:r>
      <w:r>
        <w:rPr>
          <w:spacing w:val="-7"/>
        </w:rPr>
        <w:t xml:space="preserve"> </w:t>
      </w:r>
      <w:r>
        <w:rPr>
          <w:spacing w:val="-3"/>
        </w:rPr>
        <w:t>will</w:t>
      </w:r>
      <w:r>
        <w:rPr>
          <w:spacing w:val="-5"/>
        </w:rPr>
        <w:t xml:space="preserve"> </w:t>
      </w:r>
      <w:r>
        <w:rPr>
          <w:spacing w:val="-3"/>
        </w:rPr>
        <w:t>comply</w:t>
      </w:r>
      <w:r>
        <w:rPr>
          <w:spacing w:val="-12"/>
        </w:rPr>
        <w:t xml:space="preserve"> </w:t>
      </w:r>
      <w:r>
        <w:t>fully</w:t>
      </w:r>
      <w:r>
        <w:rPr>
          <w:spacing w:val="-12"/>
        </w:rPr>
        <w:t xml:space="preserve"> </w:t>
      </w:r>
      <w:r>
        <w:t>with</w:t>
      </w:r>
      <w:r>
        <w:rPr>
          <w:spacing w:val="-8"/>
        </w:rPr>
        <w:t xml:space="preserve"> </w:t>
      </w:r>
      <w:r>
        <w:t>the</w:t>
      </w:r>
      <w:r>
        <w:rPr>
          <w:spacing w:val="-9"/>
        </w:rPr>
        <w:t xml:space="preserve"> </w:t>
      </w:r>
      <w:r>
        <w:rPr>
          <w:spacing w:val="-4"/>
        </w:rPr>
        <w:t>nondiscrimination</w:t>
      </w:r>
      <w:r>
        <w:rPr>
          <w:spacing w:val="-8"/>
        </w:rPr>
        <w:t xml:space="preserve"> </w:t>
      </w:r>
      <w:r>
        <w:rPr>
          <w:spacing w:val="-3"/>
        </w:rPr>
        <w:t xml:space="preserve">and equal </w:t>
      </w:r>
      <w:r>
        <w:rPr>
          <w:spacing w:val="-4"/>
        </w:rPr>
        <w:t xml:space="preserve">opportunity </w:t>
      </w:r>
      <w:r>
        <w:rPr>
          <w:spacing w:val="-3"/>
        </w:rPr>
        <w:t xml:space="preserve">provisions </w:t>
      </w:r>
      <w:r>
        <w:t xml:space="preserve">of the </w:t>
      </w:r>
      <w:r>
        <w:rPr>
          <w:spacing w:val="-3"/>
        </w:rPr>
        <w:t>following</w:t>
      </w:r>
      <w:r>
        <w:rPr>
          <w:spacing w:val="-30"/>
        </w:rPr>
        <w:t xml:space="preserve"> </w:t>
      </w:r>
      <w:r>
        <w:rPr>
          <w:spacing w:val="-3"/>
        </w:rPr>
        <w:t>laws:</w:t>
      </w:r>
    </w:p>
    <w:p w14:paraId="6A964D90" w14:textId="77777777" w:rsidR="009C32CE" w:rsidRDefault="004A047A">
      <w:pPr>
        <w:pStyle w:val="ListParagraph"/>
        <w:numPr>
          <w:ilvl w:val="1"/>
          <w:numId w:val="7"/>
        </w:numPr>
        <w:tabs>
          <w:tab w:val="left" w:pos="1560"/>
        </w:tabs>
        <w:spacing w:before="136"/>
        <w:ind w:right="113"/>
        <w:jc w:val="both"/>
        <w:rPr>
          <w:sz w:val="24"/>
        </w:rPr>
      </w:pPr>
      <w:r>
        <w:rPr>
          <w:spacing w:val="-3"/>
          <w:sz w:val="24"/>
        </w:rPr>
        <w:t xml:space="preserve">Section 188 </w:t>
      </w:r>
      <w:r>
        <w:rPr>
          <w:sz w:val="24"/>
        </w:rPr>
        <w:t xml:space="preserve">of </w:t>
      </w:r>
      <w:r>
        <w:rPr>
          <w:spacing w:val="-3"/>
          <w:sz w:val="24"/>
        </w:rPr>
        <w:t xml:space="preserve">the </w:t>
      </w:r>
      <w:r>
        <w:rPr>
          <w:spacing w:val="-4"/>
          <w:sz w:val="24"/>
        </w:rPr>
        <w:t xml:space="preserve">Workforce Investment </w:t>
      </w:r>
      <w:r>
        <w:rPr>
          <w:spacing w:val="-3"/>
          <w:sz w:val="24"/>
        </w:rPr>
        <w:t xml:space="preserve">Act of 1998 </w:t>
      </w:r>
      <w:r>
        <w:rPr>
          <w:spacing w:val="-4"/>
          <w:sz w:val="24"/>
        </w:rPr>
        <w:t xml:space="preserve">(WIA), </w:t>
      </w:r>
      <w:r>
        <w:rPr>
          <w:spacing w:val="-3"/>
          <w:sz w:val="24"/>
        </w:rPr>
        <w:t xml:space="preserve">which prohibits </w:t>
      </w:r>
      <w:r>
        <w:rPr>
          <w:spacing w:val="-4"/>
          <w:sz w:val="24"/>
        </w:rPr>
        <w:t xml:space="preserve">discrimination </w:t>
      </w:r>
      <w:r>
        <w:rPr>
          <w:spacing w:val="-3"/>
          <w:sz w:val="24"/>
        </w:rPr>
        <w:t xml:space="preserve">against all individuals </w:t>
      </w:r>
      <w:r>
        <w:rPr>
          <w:sz w:val="24"/>
        </w:rPr>
        <w:t xml:space="preserve">in the </w:t>
      </w:r>
      <w:r>
        <w:rPr>
          <w:spacing w:val="-3"/>
          <w:sz w:val="24"/>
        </w:rPr>
        <w:t xml:space="preserve">United States </w:t>
      </w:r>
      <w:r>
        <w:rPr>
          <w:sz w:val="24"/>
        </w:rPr>
        <w:t xml:space="preserve">on the </w:t>
      </w:r>
      <w:r>
        <w:rPr>
          <w:spacing w:val="-3"/>
          <w:sz w:val="24"/>
        </w:rPr>
        <w:t xml:space="preserve">basis </w:t>
      </w:r>
      <w:r>
        <w:rPr>
          <w:sz w:val="24"/>
        </w:rPr>
        <w:t xml:space="preserve">of </w:t>
      </w:r>
      <w:r>
        <w:rPr>
          <w:spacing w:val="-4"/>
          <w:sz w:val="24"/>
        </w:rPr>
        <w:t xml:space="preserve">race, </w:t>
      </w:r>
      <w:r>
        <w:rPr>
          <w:spacing w:val="-3"/>
          <w:sz w:val="24"/>
        </w:rPr>
        <w:t xml:space="preserve">color, religion, sex, </w:t>
      </w:r>
      <w:r>
        <w:rPr>
          <w:spacing w:val="-4"/>
          <w:sz w:val="24"/>
        </w:rPr>
        <w:t xml:space="preserve">national </w:t>
      </w:r>
      <w:r>
        <w:rPr>
          <w:spacing w:val="-3"/>
          <w:sz w:val="24"/>
        </w:rPr>
        <w:t xml:space="preserve">origin, </w:t>
      </w:r>
      <w:r>
        <w:rPr>
          <w:spacing w:val="-4"/>
          <w:sz w:val="24"/>
        </w:rPr>
        <w:t xml:space="preserve">age, disability, </w:t>
      </w:r>
      <w:r>
        <w:rPr>
          <w:spacing w:val="-3"/>
          <w:sz w:val="24"/>
        </w:rPr>
        <w:t xml:space="preserve">political </w:t>
      </w:r>
      <w:r>
        <w:rPr>
          <w:spacing w:val="-4"/>
          <w:sz w:val="24"/>
        </w:rPr>
        <w:t xml:space="preserve">affiliation </w:t>
      </w:r>
      <w:r>
        <w:rPr>
          <w:sz w:val="24"/>
        </w:rPr>
        <w:t xml:space="preserve">or </w:t>
      </w:r>
      <w:r>
        <w:rPr>
          <w:spacing w:val="-4"/>
          <w:sz w:val="24"/>
        </w:rPr>
        <w:t xml:space="preserve">belief, </w:t>
      </w:r>
      <w:r>
        <w:rPr>
          <w:spacing w:val="-3"/>
          <w:sz w:val="24"/>
        </w:rPr>
        <w:t xml:space="preserve">and against </w:t>
      </w:r>
      <w:r>
        <w:rPr>
          <w:spacing w:val="-4"/>
          <w:sz w:val="24"/>
        </w:rPr>
        <w:t>beneficiaries</w:t>
      </w:r>
      <w:r>
        <w:rPr>
          <w:spacing w:val="-11"/>
          <w:sz w:val="24"/>
        </w:rPr>
        <w:t xml:space="preserve"> </w:t>
      </w:r>
      <w:r>
        <w:rPr>
          <w:sz w:val="24"/>
        </w:rPr>
        <w:t>on</w:t>
      </w:r>
      <w:r>
        <w:rPr>
          <w:spacing w:val="-11"/>
          <w:sz w:val="24"/>
        </w:rPr>
        <w:t xml:space="preserve"> </w:t>
      </w:r>
      <w:r>
        <w:rPr>
          <w:sz w:val="24"/>
        </w:rPr>
        <w:t>the</w:t>
      </w:r>
      <w:r>
        <w:rPr>
          <w:spacing w:val="-10"/>
          <w:sz w:val="24"/>
        </w:rPr>
        <w:t xml:space="preserve"> </w:t>
      </w:r>
      <w:r>
        <w:rPr>
          <w:spacing w:val="-3"/>
          <w:sz w:val="24"/>
        </w:rPr>
        <w:t>basis</w:t>
      </w:r>
      <w:r>
        <w:rPr>
          <w:spacing w:val="-11"/>
          <w:sz w:val="24"/>
        </w:rPr>
        <w:t xml:space="preserve"> </w:t>
      </w:r>
      <w:r>
        <w:rPr>
          <w:sz w:val="24"/>
        </w:rPr>
        <w:t>of</w:t>
      </w:r>
      <w:r>
        <w:rPr>
          <w:spacing w:val="-10"/>
          <w:sz w:val="24"/>
        </w:rPr>
        <w:t xml:space="preserve"> </w:t>
      </w:r>
      <w:r>
        <w:rPr>
          <w:spacing w:val="-3"/>
          <w:sz w:val="24"/>
        </w:rPr>
        <w:t>either</w:t>
      </w:r>
      <w:r>
        <w:rPr>
          <w:spacing w:val="-10"/>
          <w:sz w:val="24"/>
        </w:rPr>
        <w:t xml:space="preserve"> </w:t>
      </w:r>
      <w:r>
        <w:rPr>
          <w:spacing w:val="-4"/>
          <w:sz w:val="24"/>
        </w:rPr>
        <w:t>citizenship</w:t>
      </w:r>
      <w:r>
        <w:rPr>
          <w:spacing w:val="-9"/>
          <w:sz w:val="24"/>
        </w:rPr>
        <w:t xml:space="preserve"> </w:t>
      </w:r>
      <w:r>
        <w:rPr>
          <w:spacing w:val="-3"/>
          <w:sz w:val="24"/>
        </w:rPr>
        <w:t>status</w:t>
      </w:r>
      <w:r>
        <w:rPr>
          <w:spacing w:val="-11"/>
          <w:sz w:val="24"/>
        </w:rPr>
        <w:t xml:space="preserve"> </w:t>
      </w:r>
      <w:r>
        <w:rPr>
          <w:sz w:val="24"/>
        </w:rPr>
        <w:t>as</w:t>
      </w:r>
      <w:r>
        <w:rPr>
          <w:spacing w:val="-9"/>
          <w:sz w:val="24"/>
        </w:rPr>
        <w:t xml:space="preserve"> </w:t>
      </w:r>
      <w:r>
        <w:rPr>
          <w:sz w:val="24"/>
        </w:rPr>
        <w:t>a</w:t>
      </w:r>
      <w:r>
        <w:rPr>
          <w:spacing w:val="-10"/>
          <w:sz w:val="24"/>
        </w:rPr>
        <w:t xml:space="preserve"> </w:t>
      </w:r>
      <w:r>
        <w:rPr>
          <w:spacing w:val="-3"/>
          <w:sz w:val="24"/>
        </w:rPr>
        <w:t>lawfully</w:t>
      </w:r>
      <w:r>
        <w:rPr>
          <w:spacing w:val="-16"/>
          <w:sz w:val="24"/>
        </w:rPr>
        <w:t xml:space="preserve"> </w:t>
      </w:r>
      <w:r>
        <w:rPr>
          <w:spacing w:val="-3"/>
          <w:sz w:val="24"/>
        </w:rPr>
        <w:t>admitted</w:t>
      </w:r>
      <w:r>
        <w:rPr>
          <w:spacing w:val="-11"/>
          <w:sz w:val="24"/>
        </w:rPr>
        <w:t xml:space="preserve"> </w:t>
      </w:r>
      <w:r>
        <w:rPr>
          <w:spacing w:val="-3"/>
          <w:sz w:val="24"/>
        </w:rPr>
        <w:t xml:space="preserve">immigrant authorized </w:t>
      </w:r>
      <w:r>
        <w:rPr>
          <w:sz w:val="24"/>
        </w:rPr>
        <w:t xml:space="preserve">to </w:t>
      </w:r>
      <w:r>
        <w:rPr>
          <w:spacing w:val="-4"/>
          <w:sz w:val="24"/>
        </w:rPr>
        <w:t xml:space="preserve">work </w:t>
      </w:r>
      <w:r>
        <w:rPr>
          <w:sz w:val="24"/>
        </w:rPr>
        <w:t xml:space="preserve">in </w:t>
      </w:r>
      <w:r>
        <w:rPr>
          <w:spacing w:val="-4"/>
          <w:sz w:val="24"/>
        </w:rPr>
        <w:t xml:space="preserve">the </w:t>
      </w:r>
      <w:r>
        <w:rPr>
          <w:spacing w:val="-3"/>
          <w:sz w:val="24"/>
        </w:rPr>
        <w:t xml:space="preserve">United States, </w:t>
      </w:r>
      <w:r>
        <w:rPr>
          <w:sz w:val="24"/>
        </w:rPr>
        <w:t xml:space="preserve">or </w:t>
      </w:r>
      <w:r>
        <w:rPr>
          <w:spacing w:val="-4"/>
          <w:sz w:val="24"/>
        </w:rPr>
        <w:t xml:space="preserve">participation </w:t>
      </w:r>
      <w:r>
        <w:rPr>
          <w:spacing w:val="-3"/>
          <w:sz w:val="24"/>
        </w:rPr>
        <w:t xml:space="preserve">in </w:t>
      </w:r>
      <w:r>
        <w:rPr>
          <w:sz w:val="24"/>
        </w:rPr>
        <w:t xml:space="preserve">any </w:t>
      </w:r>
      <w:r>
        <w:rPr>
          <w:spacing w:val="-3"/>
          <w:sz w:val="24"/>
        </w:rPr>
        <w:t xml:space="preserve">WIA </w:t>
      </w:r>
      <w:r>
        <w:rPr>
          <w:sz w:val="24"/>
        </w:rPr>
        <w:t xml:space="preserve">Title I – </w:t>
      </w:r>
      <w:r>
        <w:rPr>
          <w:spacing w:val="-3"/>
          <w:sz w:val="24"/>
        </w:rPr>
        <w:t xml:space="preserve">financially assisted </w:t>
      </w:r>
      <w:r>
        <w:rPr>
          <w:spacing w:val="-4"/>
          <w:sz w:val="24"/>
        </w:rPr>
        <w:t xml:space="preserve">program </w:t>
      </w:r>
      <w:r>
        <w:rPr>
          <w:sz w:val="24"/>
        </w:rPr>
        <w:t>or</w:t>
      </w:r>
      <w:r>
        <w:rPr>
          <w:spacing w:val="-10"/>
          <w:sz w:val="24"/>
        </w:rPr>
        <w:t xml:space="preserve"> </w:t>
      </w:r>
      <w:r>
        <w:rPr>
          <w:spacing w:val="-4"/>
          <w:sz w:val="24"/>
        </w:rPr>
        <w:t>activity;</w:t>
      </w:r>
    </w:p>
    <w:p w14:paraId="232A7624" w14:textId="77777777" w:rsidR="009C32CE" w:rsidRDefault="004A047A">
      <w:pPr>
        <w:pStyle w:val="ListParagraph"/>
        <w:numPr>
          <w:ilvl w:val="1"/>
          <w:numId w:val="7"/>
        </w:numPr>
        <w:tabs>
          <w:tab w:val="left" w:pos="1560"/>
        </w:tabs>
        <w:spacing w:before="138"/>
        <w:ind w:right="115"/>
        <w:jc w:val="both"/>
        <w:rPr>
          <w:sz w:val="24"/>
        </w:rPr>
      </w:pPr>
      <w:r>
        <w:rPr>
          <w:spacing w:val="-3"/>
          <w:sz w:val="24"/>
        </w:rPr>
        <w:t xml:space="preserve">Title </w:t>
      </w:r>
      <w:r>
        <w:rPr>
          <w:sz w:val="24"/>
        </w:rPr>
        <w:t xml:space="preserve">VI of the Civil </w:t>
      </w:r>
      <w:r>
        <w:rPr>
          <w:spacing w:val="-3"/>
          <w:sz w:val="24"/>
        </w:rPr>
        <w:t xml:space="preserve">Rights Act </w:t>
      </w:r>
      <w:r>
        <w:rPr>
          <w:sz w:val="24"/>
        </w:rPr>
        <w:t xml:space="preserve">of </w:t>
      </w:r>
      <w:r>
        <w:rPr>
          <w:spacing w:val="-3"/>
          <w:sz w:val="24"/>
        </w:rPr>
        <w:t xml:space="preserve">1964, </w:t>
      </w:r>
      <w:r>
        <w:rPr>
          <w:sz w:val="24"/>
        </w:rPr>
        <w:t xml:space="preserve">as </w:t>
      </w:r>
      <w:r>
        <w:rPr>
          <w:spacing w:val="-4"/>
          <w:sz w:val="24"/>
        </w:rPr>
        <w:t xml:space="preserve">amended, </w:t>
      </w:r>
      <w:r>
        <w:rPr>
          <w:spacing w:val="-3"/>
          <w:sz w:val="24"/>
        </w:rPr>
        <w:t xml:space="preserve">which </w:t>
      </w:r>
      <w:r>
        <w:rPr>
          <w:spacing w:val="-4"/>
          <w:sz w:val="24"/>
        </w:rPr>
        <w:t xml:space="preserve">prohibits discrimination </w:t>
      </w:r>
      <w:r>
        <w:rPr>
          <w:sz w:val="24"/>
        </w:rPr>
        <w:t xml:space="preserve">on the </w:t>
      </w:r>
      <w:r>
        <w:rPr>
          <w:spacing w:val="-3"/>
          <w:sz w:val="24"/>
        </w:rPr>
        <w:t xml:space="preserve">bases </w:t>
      </w:r>
      <w:r>
        <w:rPr>
          <w:sz w:val="24"/>
        </w:rPr>
        <w:t xml:space="preserve">of </w:t>
      </w:r>
      <w:r>
        <w:rPr>
          <w:spacing w:val="-4"/>
          <w:sz w:val="24"/>
        </w:rPr>
        <w:t xml:space="preserve">race, </w:t>
      </w:r>
      <w:r>
        <w:rPr>
          <w:spacing w:val="-3"/>
          <w:sz w:val="24"/>
        </w:rPr>
        <w:t xml:space="preserve">color and </w:t>
      </w:r>
      <w:r>
        <w:rPr>
          <w:spacing w:val="-4"/>
          <w:sz w:val="24"/>
        </w:rPr>
        <w:t>national</w:t>
      </w:r>
      <w:r>
        <w:rPr>
          <w:spacing w:val="-31"/>
          <w:sz w:val="24"/>
        </w:rPr>
        <w:t xml:space="preserve"> </w:t>
      </w:r>
      <w:r>
        <w:rPr>
          <w:spacing w:val="-4"/>
          <w:sz w:val="24"/>
        </w:rPr>
        <w:t>origin;</w:t>
      </w:r>
    </w:p>
    <w:p w14:paraId="2F02FAFA" w14:textId="77777777" w:rsidR="009C32CE" w:rsidRDefault="004A047A">
      <w:pPr>
        <w:pStyle w:val="ListParagraph"/>
        <w:numPr>
          <w:ilvl w:val="1"/>
          <w:numId w:val="7"/>
        </w:numPr>
        <w:tabs>
          <w:tab w:val="left" w:pos="1560"/>
        </w:tabs>
        <w:spacing w:before="136"/>
        <w:ind w:right="115"/>
        <w:jc w:val="both"/>
        <w:rPr>
          <w:sz w:val="24"/>
        </w:rPr>
      </w:pPr>
      <w:r>
        <w:rPr>
          <w:spacing w:val="-3"/>
          <w:sz w:val="24"/>
        </w:rPr>
        <w:t xml:space="preserve">Section 504 </w:t>
      </w:r>
      <w:r>
        <w:rPr>
          <w:sz w:val="24"/>
        </w:rPr>
        <w:t xml:space="preserve">of the </w:t>
      </w:r>
      <w:r>
        <w:rPr>
          <w:spacing w:val="-3"/>
          <w:sz w:val="24"/>
        </w:rPr>
        <w:t xml:space="preserve">Rehabilitation Act </w:t>
      </w:r>
      <w:r>
        <w:rPr>
          <w:sz w:val="24"/>
        </w:rPr>
        <w:t xml:space="preserve">of </w:t>
      </w:r>
      <w:r>
        <w:rPr>
          <w:spacing w:val="-4"/>
          <w:sz w:val="24"/>
        </w:rPr>
        <w:t>1973,</w:t>
      </w:r>
      <w:r>
        <w:rPr>
          <w:spacing w:val="51"/>
          <w:sz w:val="24"/>
        </w:rPr>
        <w:t xml:space="preserve"> </w:t>
      </w:r>
      <w:r>
        <w:rPr>
          <w:sz w:val="24"/>
        </w:rPr>
        <w:t xml:space="preserve">as </w:t>
      </w:r>
      <w:r>
        <w:rPr>
          <w:spacing w:val="-4"/>
          <w:sz w:val="24"/>
        </w:rPr>
        <w:t>amended,</w:t>
      </w:r>
      <w:r>
        <w:rPr>
          <w:spacing w:val="51"/>
          <w:sz w:val="24"/>
        </w:rPr>
        <w:t xml:space="preserve"> </w:t>
      </w:r>
      <w:r>
        <w:rPr>
          <w:spacing w:val="-3"/>
          <w:sz w:val="24"/>
        </w:rPr>
        <w:t xml:space="preserve">which prohibits </w:t>
      </w:r>
      <w:r>
        <w:rPr>
          <w:spacing w:val="-4"/>
          <w:sz w:val="24"/>
        </w:rPr>
        <w:t xml:space="preserve">discrimination </w:t>
      </w:r>
      <w:r>
        <w:rPr>
          <w:spacing w:val="-3"/>
          <w:sz w:val="24"/>
        </w:rPr>
        <w:t>against qualified individuals with</w:t>
      </w:r>
      <w:r>
        <w:rPr>
          <w:spacing w:val="5"/>
          <w:sz w:val="24"/>
        </w:rPr>
        <w:t xml:space="preserve"> </w:t>
      </w:r>
      <w:r>
        <w:rPr>
          <w:spacing w:val="-4"/>
          <w:sz w:val="24"/>
        </w:rPr>
        <w:t>disabilities;</w:t>
      </w:r>
    </w:p>
    <w:p w14:paraId="20630FA1" w14:textId="77777777" w:rsidR="009C32CE" w:rsidRDefault="004A047A">
      <w:pPr>
        <w:pStyle w:val="ListParagraph"/>
        <w:numPr>
          <w:ilvl w:val="1"/>
          <w:numId w:val="7"/>
        </w:numPr>
        <w:tabs>
          <w:tab w:val="left" w:pos="1560"/>
        </w:tabs>
        <w:spacing w:before="139"/>
        <w:ind w:right="113"/>
        <w:jc w:val="both"/>
        <w:rPr>
          <w:sz w:val="24"/>
        </w:rPr>
      </w:pPr>
      <w:r>
        <w:rPr>
          <w:sz w:val="24"/>
        </w:rPr>
        <w:t xml:space="preserve">The </w:t>
      </w:r>
      <w:r>
        <w:rPr>
          <w:spacing w:val="-3"/>
          <w:sz w:val="24"/>
        </w:rPr>
        <w:t xml:space="preserve">Age Discrimination Act </w:t>
      </w:r>
      <w:r>
        <w:rPr>
          <w:sz w:val="24"/>
        </w:rPr>
        <w:t xml:space="preserve">of </w:t>
      </w:r>
      <w:r>
        <w:rPr>
          <w:spacing w:val="-3"/>
          <w:sz w:val="24"/>
        </w:rPr>
        <w:t xml:space="preserve">1975, </w:t>
      </w:r>
      <w:r>
        <w:rPr>
          <w:sz w:val="24"/>
        </w:rPr>
        <w:t xml:space="preserve">as </w:t>
      </w:r>
      <w:r>
        <w:rPr>
          <w:spacing w:val="-4"/>
          <w:sz w:val="24"/>
        </w:rPr>
        <w:t xml:space="preserve">amended, </w:t>
      </w:r>
      <w:r>
        <w:rPr>
          <w:spacing w:val="-3"/>
          <w:sz w:val="24"/>
        </w:rPr>
        <w:t xml:space="preserve">which prohibits </w:t>
      </w:r>
      <w:r>
        <w:rPr>
          <w:spacing w:val="-4"/>
          <w:sz w:val="24"/>
        </w:rPr>
        <w:t xml:space="preserve">discrimination </w:t>
      </w:r>
      <w:r>
        <w:rPr>
          <w:spacing w:val="-3"/>
          <w:sz w:val="24"/>
        </w:rPr>
        <w:t xml:space="preserve">on </w:t>
      </w:r>
      <w:r>
        <w:rPr>
          <w:sz w:val="24"/>
        </w:rPr>
        <w:t xml:space="preserve">the </w:t>
      </w:r>
      <w:r>
        <w:rPr>
          <w:spacing w:val="-3"/>
          <w:sz w:val="24"/>
        </w:rPr>
        <w:t xml:space="preserve">basis </w:t>
      </w:r>
      <w:r>
        <w:rPr>
          <w:sz w:val="24"/>
        </w:rPr>
        <w:t xml:space="preserve">of </w:t>
      </w:r>
      <w:r>
        <w:rPr>
          <w:spacing w:val="-4"/>
          <w:sz w:val="24"/>
        </w:rPr>
        <w:t>age;</w:t>
      </w:r>
      <w:r>
        <w:rPr>
          <w:spacing w:val="-23"/>
          <w:sz w:val="24"/>
        </w:rPr>
        <w:t xml:space="preserve"> </w:t>
      </w:r>
      <w:r>
        <w:rPr>
          <w:spacing w:val="-3"/>
          <w:sz w:val="24"/>
        </w:rPr>
        <w:t>and</w:t>
      </w:r>
    </w:p>
    <w:p w14:paraId="135B5FEB" w14:textId="77777777" w:rsidR="009C32CE" w:rsidRDefault="004A047A">
      <w:pPr>
        <w:pStyle w:val="ListParagraph"/>
        <w:numPr>
          <w:ilvl w:val="1"/>
          <w:numId w:val="7"/>
        </w:numPr>
        <w:tabs>
          <w:tab w:val="left" w:pos="1560"/>
        </w:tabs>
        <w:spacing w:before="136"/>
        <w:ind w:right="113"/>
        <w:jc w:val="both"/>
        <w:rPr>
          <w:sz w:val="24"/>
        </w:rPr>
      </w:pPr>
      <w:r>
        <w:rPr>
          <w:spacing w:val="-3"/>
          <w:sz w:val="24"/>
        </w:rPr>
        <w:t xml:space="preserve">Title </w:t>
      </w:r>
      <w:r>
        <w:rPr>
          <w:spacing w:val="-4"/>
          <w:sz w:val="24"/>
        </w:rPr>
        <w:t xml:space="preserve">IX </w:t>
      </w:r>
      <w:r>
        <w:rPr>
          <w:sz w:val="24"/>
        </w:rPr>
        <w:t xml:space="preserve">of the </w:t>
      </w:r>
      <w:r>
        <w:rPr>
          <w:spacing w:val="-3"/>
          <w:sz w:val="24"/>
        </w:rPr>
        <w:t xml:space="preserve">Education </w:t>
      </w:r>
      <w:r>
        <w:rPr>
          <w:spacing w:val="-4"/>
          <w:sz w:val="24"/>
        </w:rPr>
        <w:t xml:space="preserve">Amendments </w:t>
      </w:r>
      <w:r>
        <w:rPr>
          <w:sz w:val="24"/>
        </w:rPr>
        <w:t xml:space="preserve">of </w:t>
      </w:r>
      <w:r>
        <w:rPr>
          <w:spacing w:val="-3"/>
          <w:sz w:val="24"/>
        </w:rPr>
        <w:t xml:space="preserve">1972, </w:t>
      </w:r>
      <w:r>
        <w:rPr>
          <w:sz w:val="24"/>
        </w:rPr>
        <w:t xml:space="preserve">as </w:t>
      </w:r>
      <w:r>
        <w:rPr>
          <w:spacing w:val="-4"/>
          <w:sz w:val="24"/>
        </w:rPr>
        <w:t xml:space="preserve">amended, </w:t>
      </w:r>
      <w:r>
        <w:rPr>
          <w:spacing w:val="-3"/>
          <w:sz w:val="24"/>
        </w:rPr>
        <w:t xml:space="preserve">which </w:t>
      </w:r>
      <w:r>
        <w:rPr>
          <w:spacing w:val="-4"/>
          <w:sz w:val="24"/>
        </w:rPr>
        <w:t xml:space="preserve">prohibits discrimination </w:t>
      </w:r>
      <w:r>
        <w:rPr>
          <w:sz w:val="24"/>
        </w:rPr>
        <w:t xml:space="preserve">on the </w:t>
      </w:r>
      <w:r>
        <w:rPr>
          <w:spacing w:val="-3"/>
          <w:sz w:val="24"/>
        </w:rPr>
        <w:t xml:space="preserve">basis </w:t>
      </w:r>
      <w:r>
        <w:rPr>
          <w:sz w:val="24"/>
        </w:rPr>
        <w:t xml:space="preserve">of </w:t>
      </w:r>
      <w:r>
        <w:rPr>
          <w:spacing w:val="-3"/>
          <w:sz w:val="24"/>
        </w:rPr>
        <w:t xml:space="preserve">sex </w:t>
      </w:r>
      <w:r>
        <w:rPr>
          <w:sz w:val="24"/>
        </w:rPr>
        <w:t xml:space="preserve">in </w:t>
      </w:r>
      <w:r>
        <w:rPr>
          <w:spacing w:val="-4"/>
          <w:sz w:val="24"/>
        </w:rPr>
        <w:t>educational</w:t>
      </w:r>
      <w:r>
        <w:rPr>
          <w:spacing w:val="-29"/>
          <w:sz w:val="24"/>
        </w:rPr>
        <w:t xml:space="preserve"> </w:t>
      </w:r>
      <w:r>
        <w:rPr>
          <w:spacing w:val="-4"/>
          <w:sz w:val="24"/>
        </w:rPr>
        <w:t>programs.</w:t>
      </w:r>
    </w:p>
    <w:p w14:paraId="337B7856" w14:textId="77777777" w:rsidR="009C32CE" w:rsidRDefault="004A047A">
      <w:pPr>
        <w:pStyle w:val="ListParagraph"/>
        <w:numPr>
          <w:ilvl w:val="1"/>
          <w:numId w:val="7"/>
        </w:numPr>
        <w:tabs>
          <w:tab w:val="left" w:pos="1560"/>
        </w:tabs>
        <w:spacing w:before="138"/>
        <w:ind w:right="108"/>
        <w:jc w:val="both"/>
        <w:rPr>
          <w:sz w:val="24"/>
        </w:rPr>
      </w:pPr>
      <w:r>
        <w:rPr>
          <w:sz w:val="24"/>
        </w:rPr>
        <w:t>The</w:t>
      </w:r>
      <w:r>
        <w:rPr>
          <w:spacing w:val="-6"/>
          <w:sz w:val="24"/>
        </w:rPr>
        <w:t xml:space="preserve"> </w:t>
      </w:r>
      <w:r>
        <w:rPr>
          <w:spacing w:val="-4"/>
          <w:sz w:val="24"/>
        </w:rPr>
        <w:t>grant</w:t>
      </w:r>
      <w:r>
        <w:rPr>
          <w:spacing w:val="-5"/>
          <w:sz w:val="24"/>
        </w:rPr>
        <w:t xml:space="preserve"> </w:t>
      </w:r>
      <w:r>
        <w:rPr>
          <w:spacing w:val="-4"/>
          <w:sz w:val="24"/>
        </w:rPr>
        <w:t>applicant</w:t>
      </w:r>
      <w:r>
        <w:rPr>
          <w:spacing w:val="-5"/>
          <w:sz w:val="24"/>
        </w:rPr>
        <w:t xml:space="preserve"> </w:t>
      </w:r>
      <w:r>
        <w:rPr>
          <w:spacing w:val="-3"/>
          <w:sz w:val="24"/>
        </w:rPr>
        <w:t>also</w:t>
      </w:r>
      <w:r>
        <w:rPr>
          <w:spacing w:val="-5"/>
          <w:sz w:val="24"/>
        </w:rPr>
        <w:t xml:space="preserve"> </w:t>
      </w:r>
      <w:r>
        <w:rPr>
          <w:spacing w:val="-4"/>
          <w:sz w:val="24"/>
        </w:rPr>
        <w:t>assures</w:t>
      </w:r>
      <w:r>
        <w:rPr>
          <w:spacing w:val="-8"/>
          <w:sz w:val="24"/>
        </w:rPr>
        <w:t xml:space="preserve"> </w:t>
      </w:r>
      <w:r>
        <w:rPr>
          <w:spacing w:val="-3"/>
          <w:sz w:val="24"/>
        </w:rPr>
        <w:t>that</w:t>
      </w:r>
      <w:r>
        <w:rPr>
          <w:spacing w:val="-5"/>
          <w:sz w:val="24"/>
        </w:rPr>
        <w:t xml:space="preserve"> </w:t>
      </w:r>
      <w:r>
        <w:rPr>
          <w:spacing w:val="-3"/>
          <w:sz w:val="24"/>
        </w:rPr>
        <w:t>it</w:t>
      </w:r>
      <w:r>
        <w:rPr>
          <w:spacing w:val="-5"/>
          <w:sz w:val="24"/>
        </w:rPr>
        <w:t xml:space="preserve"> </w:t>
      </w:r>
      <w:r>
        <w:rPr>
          <w:spacing w:val="-4"/>
          <w:sz w:val="24"/>
        </w:rPr>
        <w:t>will</w:t>
      </w:r>
      <w:r>
        <w:rPr>
          <w:spacing w:val="-5"/>
          <w:sz w:val="24"/>
        </w:rPr>
        <w:t xml:space="preserve"> </w:t>
      </w:r>
      <w:r>
        <w:rPr>
          <w:spacing w:val="-3"/>
          <w:sz w:val="24"/>
        </w:rPr>
        <w:t>comply</w:t>
      </w:r>
      <w:r>
        <w:rPr>
          <w:spacing w:val="-10"/>
          <w:sz w:val="24"/>
        </w:rPr>
        <w:t xml:space="preserve"> </w:t>
      </w:r>
      <w:r>
        <w:rPr>
          <w:sz w:val="24"/>
        </w:rPr>
        <w:t>with</w:t>
      </w:r>
      <w:r>
        <w:rPr>
          <w:spacing w:val="-8"/>
          <w:sz w:val="24"/>
        </w:rPr>
        <w:t xml:space="preserve"> </w:t>
      </w:r>
      <w:r>
        <w:rPr>
          <w:sz w:val="24"/>
        </w:rPr>
        <w:t>29</w:t>
      </w:r>
      <w:r>
        <w:rPr>
          <w:spacing w:val="-8"/>
          <w:sz w:val="24"/>
        </w:rPr>
        <w:t xml:space="preserve"> </w:t>
      </w:r>
      <w:r>
        <w:rPr>
          <w:spacing w:val="-2"/>
          <w:sz w:val="24"/>
        </w:rPr>
        <w:t>CFR</w:t>
      </w:r>
      <w:r>
        <w:rPr>
          <w:spacing w:val="-7"/>
          <w:sz w:val="24"/>
        </w:rPr>
        <w:t xml:space="preserve"> </w:t>
      </w:r>
      <w:r>
        <w:rPr>
          <w:spacing w:val="-3"/>
          <w:sz w:val="24"/>
        </w:rPr>
        <w:t>part</w:t>
      </w:r>
      <w:r>
        <w:rPr>
          <w:spacing w:val="-7"/>
          <w:sz w:val="24"/>
        </w:rPr>
        <w:t xml:space="preserve"> </w:t>
      </w:r>
      <w:r>
        <w:rPr>
          <w:sz w:val="24"/>
        </w:rPr>
        <w:t>37</w:t>
      </w:r>
      <w:r>
        <w:rPr>
          <w:spacing w:val="-8"/>
          <w:sz w:val="24"/>
        </w:rPr>
        <w:t xml:space="preserve"> </w:t>
      </w:r>
      <w:r>
        <w:rPr>
          <w:spacing w:val="-3"/>
          <w:sz w:val="24"/>
        </w:rPr>
        <w:t>and</w:t>
      </w:r>
      <w:r>
        <w:rPr>
          <w:spacing w:val="-8"/>
          <w:sz w:val="24"/>
        </w:rPr>
        <w:t xml:space="preserve"> </w:t>
      </w:r>
      <w:r>
        <w:rPr>
          <w:spacing w:val="-2"/>
          <w:sz w:val="24"/>
        </w:rPr>
        <w:t>all</w:t>
      </w:r>
      <w:r>
        <w:rPr>
          <w:spacing w:val="-5"/>
          <w:sz w:val="24"/>
        </w:rPr>
        <w:t xml:space="preserve"> </w:t>
      </w:r>
      <w:r>
        <w:rPr>
          <w:spacing w:val="-4"/>
          <w:sz w:val="24"/>
        </w:rPr>
        <w:t xml:space="preserve">other </w:t>
      </w:r>
      <w:r>
        <w:rPr>
          <w:spacing w:val="-3"/>
          <w:sz w:val="24"/>
        </w:rPr>
        <w:t xml:space="preserve">regulations </w:t>
      </w:r>
      <w:r>
        <w:rPr>
          <w:spacing w:val="-4"/>
          <w:sz w:val="24"/>
        </w:rPr>
        <w:t xml:space="preserve">implementing </w:t>
      </w:r>
      <w:r>
        <w:rPr>
          <w:sz w:val="24"/>
        </w:rPr>
        <w:t xml:space="preserve">the </w:t>
      </w:r>
      <w:r>
        <w:rPr>
          <w:spacing w:val="-3"/>
          <w:sz w:val="24"/>
        </w:rPr>
        <w:t xml:space="preserve">laws listed </w:t>
      </w:r>
      <w:r>
        <w:rPr>
          <w:spacing w:val="-4"/>
          <w:sz w:val="24"/>
        </w:rPr>
        <w:t xml:space="preserve">above. </w:t>
      </w:r>
      <w:r>
        <w:rPr>
          <w:spacing w:val="-3"/>
          <w:sz w:val="24"/>
        </w:rPr>
        <w:t xml:space="preserve">This </w:t>
      </w:r>
      <w:r>
        <w:rPr>
          <w:spacing w:val="-4"/>
          <w:sz w:val="24"/>
        </w:rPr>
        <w:t xml:space="preserve">assurance applies </w:t>
      </w:r>
      <w:r>
        <w:rPr>
          <w:spacing w:val="-3"/>
          <w:sz w:val="24"/>
        </w:rPr>
        <w:t xml:space="preserve">to the </w:t>
      </w:r>
      <w:r>
        <w:rPr>
          <w:spacing w:val="-4"/>
          <w:sz w:val="24"/>
        </w:rPr>
        <w:t xml:space="preserve">grant </w:t>
      </w:r>
      <w:r>
        <w:rPr>
          <w:spacing w:val="-3"/>
          <w:sz w:val="24"/>
        </w:rPr>
        <w:t>applicant’s</w:t>
      </w:r>
      <w:r>
        <w:rPr>
          <w:spacing w:val="-12"/>
          <w:sz w:val="24"/>
        </w:rPr>
        <w:t xml:space="preserve"> </w:t>
      </w:r>
      <w:r>
        <w:rPr>
          <w:spacing w:val="-4"/>
          <w:sz w:val="24"/>
        </w:rPr>
        <w:t>operation</w:t>
      </w:r>
      <w:r>
        <w:rPr>
          <w:spacing w:val="-12"/>
          <w:sz w:val="24"/>
        </w:rPr>
        <w:t xml:space="preserve"> </w:t>
      </w:r>
      <w:r>
        <w:rPr>
          <w:sz w:val="24"/>
        </w:rPr>
        <w:t>of</w:t>
      </w:r>
      <w:r>
        <w:rPr>
          <w:spacing w:val="-16"/>
          <w:sz w:val="24"/>
        </w:rPr>
        <w:t xml:space="preserve"> </w:t>
      </w:r>
      <w:r>
        <w:rPr>
          <w:spacing w:val="-3"/>
          <w:sz w:val="24"/>
        </w:rPr>
        <w:t>the</w:t>
      </w:r>
      <w:r>
        <w:rPr>
          <w:spacing w:val="-13"/>
          <w:sz w:val="24"/>
        </w:rPr>
        <w:t xml:space="preserve"> </w:t>
      </w:r>
      <w:r>
        <w:rPr>
          <w:spacing w:val="-3"/>
          <w:sz w:val="24"/>
        </w:rPr>
        <w:t>WIA</w:t>
      </w:r>
      <w:r>
        <w:rPr>
          <w:spacing w:val="-13"/>
          <w:sz w:val="24"/>
        </w:rPr>
        <w:t xml:space="preserve"> </w:t>
      </w:r>
      <w:r>
        <w:rPr>
          <w:sz w:val="24"/>
        </w:rPr>
        <w:t>Title</w:t>
      </w:r>
      <w:r>
        <w:rPr>
          <w:spacing w:val="-13"/>
          <w:sz w:val="24"/>
        </w:rPr>
        <w:t xml:space="preserve"> </w:t>
      </w:r>
      <w:r>
        <w:rPr>
          <w:sz w:val="24"/>
        </w:rPr>
        <w:t>I</w:t>
      </w:r>
      <w:r>
        <w:rPr>
          <w:spacing w:val="-18"/>
          <w:sz w:val="24"/>
        </w:rPr>
        <w:t xml:space="preserve"> </w:t>
      </w:r>
      <w:r>
        <w:rPr>
          <w:sz w:val="24"/>
        </w:rPr>
        <w:t>–</w:t>
      </w:r>
      <w:r>
        <w:rPr>
          <w:spacing w:val="-13"/>
          <w:sz w:val="24"/>
        </w:rPr>
        <w:t xml:space="preserve"> </w:t>
      </w:r>
      <w:r>
        <w:rPr>
          <w:spacing w:val="-3"/>
          <w:sz w:val="24"/>
        </w:rPr>
        <w:t>financially</w:t>
      </w:r>
      <w:r>
        <w:rPr>
          <w:spacing w:val="-17"/>
          <w:sz w:val="24"/>
        </w:rPr>
        <w:t xml:space="preserve"> </w:t>
      </w:r>
      <w:r>
        <w:rPr>
          <w:spacing w:val="-3"/>
          <w:sz w:val="24"/>
        </w:rPr>
        <w:t>assisted</w:t>
      </w:r>
      <w:r>
        <w:rPr>
          <w:spacing w:val="-15"/>
          <w:sz w:val="24"/>
        </w:rPr>
        <w:t xml:space="preserve"> </w:t>
      </w:r>
      <w:r>
        <w:rPr>
          <w:spacing w:val="-4"/>
          <w:sz w:val="24"/>
        </w:rPr>
        <w:t>program</w:t>
      </w:r>
      <w:r>
        <w:rPr>
          <w:spacing w:val="-12"/>
          <w:sz w:val="24"/>
        </w:rPr>
        <w:t xml:space="preserve"> </w:t>
      </w:r>
      <w:r>
        <w:rPr>
          <w:sz w:val="24"/>
        </w:rPr>
        <w:t>or</w:t>
      </w:r>
      <w:r>
        <w:rPr>
          <w:spacing w:val="-13"/>
          <w:sz w:val="24"/>
        </w:rPr>
        <w:t xml:space="preserve"> </w:t>
      </w:r>
      <w:r>
        <w:rPr>
          <w:spacing w:val="-4"/>
          <w:sz w:val="24"/>
        </w:rPr>
        <w:t>activity,</w:t>
      </w:r>
      <w:r>
        <w:rPr>
          <w:spacing w:val="-12"/>
          <w:sz w:val="24"/>
        </w:rPr>
        <w:t xml:space="preserve"> </w:t>
      </w:r>
      <w:r>
        <w:rPr>
          <w:spacing w:val="-4"/>
          <w:sz w:val="24"/>
        </w:rPr>
        <w:t xml:space="preserve">and </w:t>
      </w:r>
      <w:r>
        <w:rPr>
          <w:sz w:val="24"/>
        </w:rPr>
        <w:t xml:space="preserve">to </w:t>
      </w:r>
      <w:r>
        <w:rPr>
          <w:spacing w:val="-3"/>
          <w:sz w:val="24"/>
        </w:rPr>
        <w:t xml:space="preserve">all </w:t>
      </w:r>
      <w:r>
        <w:rPr>
          <w:spacing w:val="-4"/>
          <w:sz w:val="24"/>
        </w:rPr>
        <w:t xml:space="preserve">agreements </w:t>
      </w:r>
      <w:r>
        <w:rPr>
          <w:spacing w:val="-3"/>
          <w:sz w:val="24"/>
        </w:rPr>
        <w:t xml:space="preserve">the </w:t>
      </w:r>
      <w:r>
        <w:rPr>
          <w:spacing w:val="-4"/>
          <w:sz w:val="24"/>
        </w:rPr>
        <w:t xml:space="preserve">grant applicant </w:t>
      </w:r>
      <w:r>
        <w:rPr>
          <w:spacing w:val="-3"/>
          <w:sz w:val="24"/>
        </w:rPr>
        <w:t xml:space="preserve">makes </w:t>
      </w:r>
      <w:r>
        <w:rPr>
          <w:sz w:val="24"/>
        </w:rPr>
        <w:t xml:space="preserve">to </w:t>
      </w:r>
      <w:r>
        <w:rPr>
          <w:spacing w:val="-3"/>
          <w:sz w:val="24"/>
        </w:rPr>
        <w:t xml:space="preserve">carry </w:t>
      </w:r>
      <w:r>
        <w:rPr>
          <w:sz w:val="24"/>
        </w:rPr>
        <w:t xml:space="preserve">out the </w:t>
      </w:r>
      <w:r>
        <w:rPr>
          <w:spacing w:val="-3"/>
          <w:sz w:val="24"/>
        </w:rPr>
        <w:t xml:space="preserve">WIA </w:t>
      </w:r>
      <w:r>
        <w:rPr>
          <w:sz w:val="24"/>
        </w:rPr>
        <w:t xml:space="preserve">Title I – </w:t>
      </w:r>
      <w:r>
        <w:rPr>
          <w:spacing w:val="-3"/>
          <w:sz w:val="24"/>
        </w:rPr>
        <w:t xml:space="preserve">financially assisted </w:t>
      </w:r>
      <w:r>
        <w:rPr>
          <w:spacing w:val="-4"/>
          <w:sz w:val="24"/>
        </w:rPr>
        <w:t xml:space="preserve">program </w:t>
      </w:r>
      <w:r>
        <w:rPr>
          <w:sz w:val="24"/>
        </w:rPr>
        <w:t xml:space="preserve">or </w:t>
      </w:r>
      <w:r>
        <w:rPr>
          <w:spacing w:val="-4"/>
          <w:sz w:val="24"/>
        </w:rPr>
        <w:t xml:space="preserve">activity. </w:t>
      </w:r>
      <w:r>
        <w:rPr>
          <w:sz w:val="24"/>
        </w:rPr>
        <w:t xml:space="preserve">The </w:t>
      </w:r>
      <w:r>
        <w:rPr>
          <w:spacing w:val="-4"/>
          <w:sz w:val="24"/>
        </w:rPr>
        <w:t xml:space="preserve">grant applicant understands </w:t>
      </w:r>
      <w:r>
        <w:rPr>
          <w:spacing w:val="-3"/>
          <w:sz w:val="24"/>
        </w:rPr>
        <w:t xml:space="preserve">that </w:t>
      </w:r>
      <w:r>
        <w:rPr>
          <w:sz w:val="24"/>
        </w:rPr>
        <w:t xml:space="preserve">the </w:t>
      </w:r>
      <w:r>
        <w:rPr>
          <w:spacing w:val="-4"/>
          <w:sz w:val="24"/>
        </w:rPr>
        <w:t xml:space="preserve">United </w:t>
      </w:r>
      <w:r>
        <w:rPr>
          <w:spacing w:val="-3"/>
          <w:sz w:val="24"/>
        </w:rPr>
        <w:t xml:space="preserve">States has </w:t>
      </w:r>
      <w:r>
        <w:rPr>
          <w:sz w:val="24"/>
        </w:rPr>
        <w:t xml:space="preserve">the </w:t>
      </w:r>
      <w:r>
        <w:rPr>
          <w:spacing w:val="-3"/>
          <w:sz w:val="24"/>
        </w:rPr>
        <w:t xml:space="preserve">right </w:t>
      </w:r>
      <w:r>
        <w:rPr>
          <w:sz w:val="24"/>
        </w:rPr>
        <w:t xml:space="preserve">to </w:t>
      </w:r>
      <w:r>
        <w:rPr>
          <w:spacing w:val="-3"/>
          <w:sz w:val="24"/>
        </w:rPr>
        <w:t xml:space="preserve">seek </w:t>
      </w:r>
      <w:r>
        <w:rPr>
          <w:spacing w:val="-4"/>
          <w:sz w:val="24"/>
        </w:rPr>
        <w:t xml:space="preserve">judicial enforcement </w:t>
      </w:r>
      <w:r>
        <w:rPr>
          <w:sz w:val="24"/>
        </w:rPr>
        <w:t xml:space="preserve">of </w:t>
      </w:r>
      <w:r>
        <w:rPr>
          <w:spacing w:val="-3"/>
          <w:sz w:val="24"/>
        </w:rPr>
        <w:t>this</w:t>
      </w:r>
      <w:r>
        <w:rPr>
          <w:spacing w:val="-30"/>
          <w:sz w:val="24"/>
        </w:rPr>
        <w:t xml:space="preserve"> </w:t>
      </w:r>
      <w:r>
        <w:rPr>
          <w:spacing w:val="-4"/>
          <w:sz w:val="24"/>
        </w:rPr>
        <w:t>assurance.</w:t>
      </w:r>
    </w:p>
    <w:p w14:paraId="22C45D66" w14:textId="77777777" w:rsidR="009C32CE" w:rsidRDefault="009C32CE">
      <w:pPr>
        <w:pStyle w:val="BodyText"/>
        <w:spacing w:before="4"/>
      </w:pPr>
    </w:p>
    <w:p w14:paraId="623FE9F2" w14:textId="77777777" w:rsidR="009C32CE" w:rsidRDefault="004A047A">
      <w:pPr>
        <w:pStyle w:val="Heading1"/>
        <w:numPr>
          <w:ilvl w:val="0"/>
          <w:numId w:val="7"/>
        </w:numPr>
        <w:tabs>
          <w:tab w:val="left" w:pos="839"/>
          <w:tab w:val="left" w:pos="840"/>
        </w:tabs>
      </w:pPr>
      <w:bookmarkStart w:id="10" w:name="F._ATTORNEY_FEES_AND_COSTS"/>
      <w:bookmarkEnd w:id="10"/>
      <w:r>
        <w:t>ATTORNEY FEES AND</w:t>
      </w:r>
      <w:r>
        <w:rPr>
          <w:spacing w:val="-11"/>
        </w:rPr>
        <w:t xml:space="preserve"> </w:t>
      </w:r>
      <w:r>
        <w:t>COSTS</w:t>
      </w:r>
    </w:p>
    <w:p w14:paraId="48FEC53A" w14:textId="77777777" w:rsidR="009C32CE" w:rsidRDefault="004A047A">
      <w:pPr>
        <w:pStyle w:val="BodyText"/>
        <w:spacing w:before="131"/>
        <w:ind w:left="840" w:right="113"/>
        <w:jc w:val="both"/>
      </w:pPr>
      <w:r>
        <w:rPr>
          <w:spacing w:val="-3"/>
        </w:rPr>
        <w:t>If</w:t>
      </w:r>
      <w:r>
        <w:rPr>
          <w:spacing w:val="-5"/>
        </w:rPr>
        <w:t xml:space="preserve"> </w:t>
      </w:r>
      <w:r>
        <w:t>any</w:t>
      </w:r>
      <w:r>
        <w:rPr>
          <w:spacing w:val="-9"/>
        </w:rPr>
        <w:t xml:space="preserve"> </w:t>
      </w:r>
      <w:r>
        <w:rPr>
          <w:spacing w:val="-3"/>
        </w:rPr>
        <w:t>litigation</w:t>
      </w:r>
      <w:r>
        <w:rPr>
          <w:spacing w:val="-6"/>
        </w:rPr>
        <w:t xml:space="preserve"> </w:t>
      </w:r>
      <w:r>
        <w:t>is</w:t>
      </w:r>
      <w:r>
        <w:rPr>
          <w:spacing w:val="-6"/>
        </w:rPr>
        <w:t xml:space="preserve"> </w:t>
      </w:r>
      <w:r>
        <w:rPr>
          <w:spacing w:val="-3"/>
        </w:rPr>
        <w:t>brought</w:t>
      </w:r>
      <w:r>
        <w:rPr>
          <w:spacing w:val="-6"/>
        </w:rPr>
        <w:t xml:space="preserve"> </w:t>
      </w:r>
      <w:r>
        <w:t>to</w:t>
      </w:r>
      <w:r>
        <w:rPr>
          <w:spacing w:val="-6"/>
        </w:rPr>
        <w:t xml:space="preserve"> </w:t>
      </w:r>
      <w:r>
        <w:rPr>
          <w:spacing w:val="-4"/>
        </w:rPr>
        <w:t>enforce</w:t>
      </w:r>
      <w:r>
        <w:rPr>
          <w:spacing w:val="-7"/>
        </w:rPr>
        <w:t xml:space="preserve"> </w:t>
      </w:r>
      <w:r>
        <w:rPr>
          <w:spacing w:val="-3"/>
        </w:rPr>
        <w:t>this</w:t>
      </w:r>
      <w:r>
        <w:rPr>
          <w:spacing w:val="-6"/>
        </w:rPr>
        <w:t xml:space="preserve"> </w:t>
      </w:r>
      <w:r>
        <w:rPr>
          <w:spacing w:val="-3"/>
        </w:rPr>
        <w:t>Contract or</w:t>
      </w:r>
      <w:r>
        <w:rPr>
          <w:spacing w:val="-5"/>
        </w:rPr>
        <w:t xml:space="preserve"> </w:t>
      </w:r>
      <w:r>
        <w:t>any</w:t>
      </w:r>
      <w:r>
        <w:rPr>
          <w:spacing w:val="-11"/>
        </w:rPr>
        <w:t xml:space="preserve"> </w:t>
      </w:r>
      <w:r>
        <w:rPr>
          <w:spacing w:val="-3"/>
        </w:rPr>
        <w:t>litigation</w:t>
      </w:r>
      <w:r>
        <w:rPr>
          <w:spacing w:val="-4"/>
        </w:rPr>
        <w:t xml:space="preserve"> arises</w:t>
      </w:r>
      <w:r>
        <w:rPr>
          <w:spacing w:val="-6"/>
        </w:rPr>
        <w:t xml:space="preserve"> </w:t>
      </w:r>
      <w:r>
        <w:t>out</w:t>
      </w:r>
      <w:r>
        <w:rPr>
          <w:spacing w:val="-8"/>
        </w:rPr>
        <w:t xml:space="preserve"> </w:t>
      </w:r>
      <w:r>
        <w:t>of</w:t>
      </w:r>
      <w:r>
        <w:rPr>
          <w:spacing w:val="-5"/>
        </w:rPr>
        <w:t xml:space="preserve"> </w:t>
      </w:r>
      <w:r>
        <w:t>any</w:t>
      </w:r>
      <w:r>
        <w:rPr>
          <w:spacing w:val="-11"/>
        </w:rPr>
        <w:t xml:space="preserve"> </w:t>
      </w:r>
      <w:r>
        <w:rPr>
          <w:spacing w:val="-3"/>
        </w:rPr>
        <w:t xml:space="preserve">contract term, clause </w:t>
      </w:r>
      <w:r>
        <w:t xml:space="preserve">or </w:t>
      </w:r>
      <w:r>
        <w:rPr>
          <w:spacing w:val="-4"/>
        </w:rPr>
        <w:t xml:space="preserve">provision, </w:t>
      </w:r>
      <w:r>
        <w:rPr>
          <w:spacing w:val="-3"/>
        </w:rPr>
        <w:t xml:space="preserve">each party shall </w:t>
      </w:r>
      <w:r>
        <w:t xml:space="preserve">be </w:t>
      </w:r>
      <w:r>
        <w:rPr>
          <w:spacing w:val="-4"/>
        </w:rPr>
        <w:t xml:space="preserve">responsible </w:t>
      </w:r>
      <w:r>
        <w:rPr>
          <w:spacing w:val="-3"/>
        </w:rPr>
        <w:t xml:space="preserve">for </w:t>
      </w:r>
      <w:r>
        <w:t xml:space="preserve">its </w:t>
      </w:r>
      <w:r>
        <w:rPr>
          <w:spacing w:val="-3"/>
        </w:rPr>
        <w:t xml:space="preserve">own </w:t>
      </w:r>
      <w:r>
        <w:rPr>
          <w:spacing w:val="-4"/>
        </w:rPr>
        <w:t xml:space="preserve">expenses, </w:t>
      </w:r>
      <w:r>
        <w:rPr>
          <w:spacing w:val="-3"/>
        </w:rPr>
        <w:t>costs and attorney</w:t>
      </w:r>
      <w:r>
        <w:rPr>
          <w:spacing w:val="-7"/>
        </w:rPr>
        <w:t xml:space="preserve"> </w:t>
      </w:r>
      <w:r>
        <w:rPr>
          <w:spacing w:val="-3"/>
        </w:rPr>
        <w:t>fees.</w:t>
      </w:r>
    </w:p>
    <w:p w14:paraId="70E11384" w14:textId="77777777" w:rsidR="009C32CE" w:rsidRDefault="009C32CE">
      <w:pPr>
        <w:pStyle w:val="BodyText"/>
        <w:spacing w:before="4"/>
      </w:pPr>
    </w:p>
    <w:p w14:paraId="05B699CE" w14:textId="77777777" w:rsidR="009C32CE" w:rsidRDefault="004A047A">
      <w:pPr>
        <w:pStyle w:val="Heading1"/>
        <w:numPr>
          <w:ilvl w:val="0"/>
          <w:numId w:val="7"/>
        </w:numPr>
        <w:tabs>
          <w:tab w:val="left" w:pos="839"/>
          <w:tab w:val="left" w:pos="840"/>
        </w:tabs>
      </w:pPr>
      <w:bookmarkStart w:id="11" w:name="G._CHANGES_AND_MODIFICATIONS"/>
      <w:bookmarkEnd w:id="11"/>
      <w:r>
        <w:t>CHANGES AND</w:t>
      </w:r>
      <w:r>
        <w:rPr>
          <w:spacing w:val="-13"/>
        </w:rPr>
        <w:t xml:space="preserve"> </w:t>
      </w:r>
      <w:r>
        <w:t>MODIFICATIONS</w:t>
      </w:r>
    </w:p>
    <w:p w14:paraId="49372836" w14:textId="77777777" w:rsidR="009C32CE" w:rsidRDefault="004A047A">
      <w:pPr>
        <w:pStyle w:val="ListParagraph"/>
        <w:numPr>
          <w:ilvl w:val="1"/>
          <w:numId w:val="7"/>
        </w:numPr>
        <w:tabs>
          <w:tab w:val="left" w:pos="1560"/>
        </w:tabs>
        <w:spacing w:before="132"/>
        <w:ind w:right="112"/>
        <w:jc w:val="both"/>
        <w:rPr>
          <w:sz w:val="24"/>
        </w:rPr>
      </w:pPr>
      <w:r>
        <w:rPr>
          <w:sz w:val="24"/>
        </w:rPr>
        <w:t xml:space="preserve">The </w:t>
      </w:r>
      <w:r>
        <w:rPr>
          <w:spacing w:val="-3"/>
          <w:sz w:val="24"/>
        </w:rPr>
        <w:t xml:space="preserve">Agency </w:t>
      </w:r>
      <w:r>
        <w:rPr>
          <w:sz w:val="24"/>
        </w:rPr>
        <w:t xml:space="preserve">or </w:t>
      </w:r>
      <w:r>
        <w:rPr>
          <w:spacing w:val="-3"/>
          <w:sz w:val="24"/>
        </w:rPr>
        <w:t xml:space="preserve">Contractor </w:t>
      </w:r>
      <w:r>
        <w:rPr>
          <w:spacing w:val="-4"/>
          <w:sz w:val="24"/>
        </w:rPr>
        <w:t xml:space="preserve">may, </w:t>
      </w:r>
      <w:r>
        <w:rPr>
          <w:spacing w:val="-3"/>
          <w:sz w:val="24"/>
        </w:rPr>
        <w:t xml:space="preserve">from </w:t>
      </w:r>
      <w:r>
        <w:rPr>
          <w:sz w:val="24"/>
        </w:rPr>
        <w:t xml:space="preserve">time to </w:t>
      </w:r>
      <w:r>
        <w:rPr>
          <w:spacing w:val="-3"/>
          <w:sz w:val="24"/>
        </w:rPr>
        <w:t xml:space="preserve">time, request </w:t>
      </w:r>
      <w:r>
        <w:rPr>
          <w:spacing w:val="-4"/>
          <w:sz w:val="24"/>
        </w:rPr>
        <w:t xml:space="preserve">changes </w:t>
      </w:r>
      <w:r>
        <w:rPr>
          <w:spacing w:val="-3"/>
          <w:sz w:val="24"/>
        </w:rPr>
        <w:t xml:space="preserve">in </w:t>
      </w:r>
      <w:r>
        <w:rPr>
          <w:sz w:val="24"/>
        </w:rPr>
        <w:t xml:space="preserve">the </w:t>
      </w:r>
      <w:r>
        <w:rPr>
          <w:spacing w:val="-3"/>
          <w:sz w:val="24"/>
        </w:rPr>
        <w:t xml:space="preserve">services to </w:t>
      </w:r>
      <w:r>
        <w:rPr>
          <w:sz w:val="24"/>
        </w:rPr>
        <w:t xml:space="preserve">be </w:t>
      </w:r>
      <w:r>
        <w:rPr>
          <w:spacing w:val="-4"/>
          <w:sz w:val="24"/>
        </w:rPr>
        <w:t xml:space="preserve">performed, </w:t>
      </w:r>
      <w:r>
        <w:rPr>
          <w:sz w:val="24"/>
        </w:rPr>
        <w:t xml:space="preserve">or in the </w:t>
      </w:r>
      <w:r>
        <w:rPr>
          <w:spacing w:val="-4"/>
          <w:sz w:val="24"/>
        </w:rPr>
        <w:t xml:space="preserve">project undertaken. </w:t>
      </w:r>
      <w:r>
        <w:rPr>
          <w:spacing w:val="-3"/>
          <w:sz w:val="24"/>
        </w:rPr>
        <w:t xml:space="preserve">Such </w:t>
      </w:r>
      <w:r>
        <w:rPr>
          <w:spacing w:val="-4"/>
          <w:sz w:val="24"/>
        </w:rPr>
        <w:t xml:space="preserve">changes, </w:t>
      </w:r>
      <w:r>
        <w:rPr>
          <w:spacing w:val="-3"/>
          <w:sz w:val="24"/>
        </w:rPr>
        <w:t xml:space="preserve">including any increase </w:t>
      </w:r>
      <w:r>
        <w:rPr>
          <w:sz w:val="24"/>
        </w:rPr>
        <w:t xml:space="preserve">or </w:t>
      </w:r>
      <w:r>
        <w:rPr>
          <w:spacing w:val="-4"/>
          <w:sz w:val="24"/>
        </w:rPr>
        <w:t>decrease</w:t>
      </w:r>
      <w:r>
        <w:rPr>
          <w:spacing w:val="-17"/>
          <w:sz w:val="24"/>
        </w:rPr>
        <w:t xml:space="preserve"> </w:t>
      </w:r>
      <w:r>
        <w:rPr>
          <w:sz w:val="24"/>
        </w:rPr>
        <w:t>in</w:t>
      </w:r>
      <w:r>
        <w:rPr>
          <w:spacing w:val="-19"/>
          <w:sz w:val="24"/>
        </w:rPr>
        <w:t xml:space="preserve"> </w:t>
      </w:r>
      <w:r>
        <w:rPr>
          <w:spacing w:val="-3"/>
          <w:sz w:val="24"/>
        </w:rPr>
        <w:t>the</w:t>
      </w:r>
      <w:r>
        <w:rPr>
          <w:spacing w:val="-17"/>
          <w:sz w:val="24"/>
        </w:rPr>
        <w:t xml:space="preserve"> </w:t>
      </w:r>
      <w:r>
        <w:rPr>
          <w:spacing w:val="-4"/>
          <w:sz w:val="24"/>
        </w:rPr>
        <w:t>amount</w:t>
      </w:r>
      <w:r>
        <w:rPr>
          <w:spacing w:val="-18"/>
          <w:sz w:val="24"/>
        </w:rPr>
        <w:t xml:space="preserve"> </w:t>
      </w:r>
      <w:r>
        <w:rPr>
          <w:sz w:val="24"/>
        </w:rPr>
        <w:t>of</w:t>
      </w:r>
      <w:r>
        <w:rPr>
          <w:spacing w:val="-19"/>
          <w:sz w:val="24"/>
        </w:rPr>
        <w:t xml:space="preserve"> </w:t>
      </w:r>
      <w:r>
        <w:rPr>
          <w:spacing w:val="-4"/>
          <w:sz w:val="24"/>
        </w:rPr>
        <w:t>payment</w:t>
      </w:r>
      <w:r>
        <w:rPr>
          <w:spacing w:val="-16"/>
          <w:sz w:val="24"/>
        </w:rPr>
        <w:t xml:space="preserve"> </w:t>
      </w:r>
      <w:r>
        <w:rPr>
          <w:sz w:val="24"/>
        </w:rPr>
        <w:t>or</w:t>
      </w:r>
      <w:r>
        <w:rPr>
          <w:spacing w:val="-17"/>
          <w:sz w:val="24"/>
        </w:rPr>
        <w:t xml:space="preserve"> </w:t>
      </w:r>
      <w:r>
        <w:rPr>
          <w:spacing w:val="-4"/>
          <w:sz w:val="24"/>
        </w:rPr>
        <w:t>reimbursement,</w:t>
      </w:r>
      <w:r>
        <w:rPr>
          <w:spacing w:val="-16"/>
          <w:sz w:val="24"/>
        </w:rPr>
        <w:t xml:space="preserve"> </w:t>
      </w:r>
      <w:r>
        <w:rPr>
          <w:spacing w:val="-3"/>
          <w:sz w:val="24"/>
        </w:rPr>
        <w:t>which</w:t>
      </w:r>
      <w:r>
        <w:rPr>
          <w:spacing w:val="-19"/>
          <w:sz w:val="24"/>
        </w:rPr>
        <w:t xml:space="preserve"> </w:t>
      </w:r>
      <w:r>
        <w:rPr>
          <w:spacing w:val="-3"/>
          <w:sz w:val="24"/>
        </w:rPr>
        <w:t>are</w:t>
      </w:r>
      <w:r>
        <w:rPr>
          <w:spacing w:val="-20"/>
          <w:sz w:val="24"/>
        </w:rPr>
        <w:t xml:space="preserve"> </w:t>
      </w:r>
      <w:r>
        <w:rPr>
          <w:spacing w:val="-3"/>
          <w:sz w:val="24"/>
        </w:rPr>
        <w:t>mutually</w:t>
      </w:r>
      <w:r>
        <w:rPr>
          <w:spacing w:val="-23"/>
          <w:sz w:val="24"/>
        </w:rPr>
        <w:t xml:space="preserve"> </w:t>
      </w:r>
      <w:r>
        <w:rPr>
          <w:spacing w:val="-3"/>
          <w:sz w:val="24"/>
        </w:rPr>
        <w:t>agreed</w:t>
      </w:r>
      <w:r>
        <w:rPr>
          <w:spacing w:val="-16"/>
          <w:sz w:val="24"/>
        </w:rPr>
        <w:t xml:space="preserve"> </w:t>
      </w:r>
      <w:r>
        <w:rPr>
          <w:spacing w:val="-3"/>
          <w:sz w:val="24"/>
        </w:rPr>
        <w:t xml:space="preserve">upon </w:t>
      </w:r>
      <w:r>
        <w:rPr>
          <w:sz w:val="24"/>
        </w:rPr>
        <w:t xml:space="preserve">by </w:t>
      </w:r>
      <w:r>
        <w:rPr>
          <w:spacing w:val="-3"/>
          <w:sz w:val="24"/>
        </w:rPr>
        <w:t xml:space="preserve">and between </w:t>
      </w:r>
      <w:r>
        <w:rPr>
          <w:sz w:val="24"/>
        </w:rPr>
        <w:t xml:space="preserve">the </w:t>
      </w:r>
      <w:r>
        <w:rPr>
          <w:spacing w:val="-3"/>
          <w:sz w:val="24"/>
        </w:rPr>
        <w:t xml:space="preserve">Agency and </w:t>
      </w:r>
      <w:r>
        <w:rPr>
          <w:sz w:val="24"/>
        </w:rPr>
        <w:t xml:space="preserve">the </w:t>
      </w:r>
      <w:r>
        <w:rPr>
          <w:spacing w:val="-3"/>
          <w:sz w:val="24"/>
        </w:rPr>
        <w:t xml:space="preserve">Contractor shall </w:t>
      </w:r>
      <w:r>
        <w:rPr>
          <w:sz w:val="24"/>
        </w:rPr>
        <w:t xml:space="preserve">be </w:t>
      </w:r>
      <w:r>
        <w:rPr>
          <w:spacing w:val="-4"/>
          <w:sz w:val="24"/>
        </w:rPr>
        <w:t xml:space="preserve">incorporated </w:t>
      </w:r>
      <w:r>
        <w:rPr>
          <w:sz w:val="24"/>
        </w:rPr>
        <w:t xml:space="preserve">in </w:t>
      </w:r>
      <w:r>
        <w:rPr>
          <w:spacing w:val="-3"/>
          <w:sz w:val="24"/>
        </w:rPr>
        <w:t xml:space="preserve">written modifications </w:t>
      </w:r>
      <w:r>
        <w:rPr>
          <w:sz w:val="24"/>
        </w:rPr>
        <w:t xml:space="preserve">to </w:t>
      </w:r>
      <w:r>
        <w:rPr>
          <w:spacing w:val="-3"/>
          <w:sz w:val="24"/>
        </w:rPr>
        <w:t>this</w:t>
      </w:r>
      <w:r>
        <w:rPr>
          <w:spacing w:val="-13"/>
          <w:sz w:val="24"/>
        </w:rPr>
        <w:t xml:space="preserve"> </w:t>
      </w:r>
      <w:r>
        <w:rPr>
          <w:spacing w:val="-4"/>
          <w:sz w:val="24"/>
        </w:rPr>
        <w:t>Contract.</w:t>
      </w:r>
    </w:p>
    <w:p w14:paraId="640E782E" w14:textId="77777777" w:rsidR="009C32CE" w:rsidRDefault="004A047A">
      <w:pPr>
        <w:pStyle w:val="ListParagraph"/>
        <w:numPr>
          <w:ilvl w:val="1"/>
          <w:numId w:val="7"/>
        </w:numPr>
        <w:tabs>
          <w:tab w:val="left" w:pos="1560"/>
        </w:tabs>
        <w:spacing w:before="139"/>
        <w:ind w:right="115"/>
        <w:jc w:val="both"/>
        <w:rPr>
          <w:sz w:val="24"/>
        </w:rPr>
      </w:pPr>
      <w:r>
        <w:rPr>
          <w:sz w:val="24"/>
        </w:rPr>
        <w:t>The</w:t>
      </w:r>
      <w:r>
        <w:rPr>
          <w:spacing w:val="-12"/>
          <w:sz w:val="24"/>
        </w:rPr>
        <w:t xml:space="preserve"> </w:t>
      </w:r>
      <w:r>
        <w:rPr>
          <w:spacing w:val="-3"/>
          <w:sz w:val="24"/>
        </w:rPr>
        <w:t>Contractor</w:t>
      </w:r>
      <w:r>
        <w:rPr>
          <w:spacing w:val="-15"/>
          <w:sz w:val="24"/>
        </w:rPr>
        <w:t xml:space="preserve"> </w:t>
      </w:r>
      <w:r>
        <w:rPr>
          <w:sz w:val="24"/>
        </w:rPr>
        <w:t>may</w:t>
      </w:r>
      <w:r>
        <w:rPr>
          <w:spacing w:val="-19"/>
          <w:sz w:val="24"/>
        </w:rPr>
        <w:t xml:space="preserve"> </w:t>
      </w:r>
      <w:r>
        <w:rPr>
          <w:spacing w:val="-3"/>
          <w:sz w:val="24"/>
        </w:rPr>
        <w:t>make</w:t>
      </w:r>
      <w:r>
        <w:rPr>
          <w:spacing w:val="-12"/>
          <w:sz w:val="24"/>
        </w:rPr>
        <w:t xml:space="preserve"> </w:t>
      </w:r>
      <w:r>
        <w:rPr>
          <w:spacing w:val="-4"/>
          <w:sz w:val="24"/>
        </w:rPr>
        <w:t>changes</w:t>
      </w:r>
      <w:r>
        <w:rPr>
          <w:spacing w:val="-11"/>
          <w:sz w:val="24"/>
        </w:rPr>
        <w:t xml:space="preserve"> </w:t>
      </w:r>
      <w:r>
        <w:rPr>
          <w:sz w:val="24"/>
        </w:rPr>
        <w:t>to</w:t>
      </w:r>
      <w:r>
        <w:rPr>
          <w:spacing w:val="-14"/>
          <w:sz w:val="24"/>
        </w:rPr>
        <w:t xml:space="preserve"> </w:t>
      </w:r>
      <w:r>
        <w:rPr>
          <w:sz w:val="24"/>
        </w:rPr>
        <w:t>the</w:t>
      </w:r>
      <w:r>
        <w:rPr>
          <w:spacing w:val="-12"/>
          <w:sz w:val="24"/>
        </w:rPr>
        <w:t xml:space="preserve"> </w:t>
      </w:r>
      <w:r>
        <w:rPr>
          <w:spacing w:val="-4"/>
          <w:sz w:val="24"/>
        </w:rPr>
        <w:t>budget,</w:t>
      </w:r>
      <w:r>
        <w:rPr>
          <w:spacing w:val="-11"/>
          <w:sz w:val="24"/>
        </w:rPr>
        <w:t xml:space="preserve"> </w:t>
      </w:r>
      <w:r>
        <w:rPr>
          <w:spacing w:val="-4"/>
          <w:sz w:val="24"/>
        </w:rPr>
        <w:t>without</w:t>
      </w:r>
      <w:r>
        <w:rPr>
          <w:spacing w:val="-13"/>
          <w:sz w:val="24"/>
        </w:rPr>
        <w:t xml:space="preserve"> </w:t>
      </w:r>
      <w:r>
        <w:rPr>
          <w:sz w:val="24"/>
        </w:rPr>
        <w:t>a</w:t>
      </w:r>
      <w:r>
        <w:rPr>
          <w:spacing w:val="-12"/>
          <w:sz w:val="24"/>
        </w:rPr>
        <w:t xml:space="preserve"> </w:t>
      </w:r>
      <w:r>
        <w:rPr>
          <w:spacing w:val="-4"/>
          <w:sz w:val="24"/>
        </w:rPr>
        <w:t>formal</w:t>
      </w:r>
      <w:r>
        <w:rPr>
          <w:spacing w:val="-11"/>
          <w:sz w:val="24"/>
        </w:rPr>
        <w:t xml:space="preserve"> </w:t>
      </w:r>
      <w:r>
        <w:rPr>
          <w:spacing w:val="-4"/>
          <w:sz w:val="24"/>
        </w:rPr>
        <w:t>modification</w:t>
      </w:r>
      <w:r>
        <w:rPr>
          <w:spacing w:val="-11"/>
          <w:sz w:val="24"/>
        </w:rPr>
        <w:t xml:space="preserve"> </w:t>
      </w:r>
      <w:r>
        <w:rPr>
          <w:sz w:val="24"/>
        </w:rPr>
        <w:t>to</w:t>
      </w:r>
      <w:r>
        <w:rPr>
          <w:spacing w:val="-14"/>
          <w:sz w:val="24"/>
        </w:rPr>
        <w:t xml:space="preserve"> </w:t>
      </w:r>
      <w:r>
        <w:rPr>
          <w:spacing w:val="-3"/>
          <w:sz w:val="24"/>
        </w:rPr>
        <w:t xml:space="preserve">the contract and without </w:t>
      </w:r>
      <w:r>
        <w:rPr>
          <w:spacing w:val="-4"/>
          <w:sz w:val="24"/>
        </w:rPr>
        <w:t xml:space="preserve">securing </w:t>
      </w:r>
      <w:r>
        <w:rPr>
          <w:sz w:val="24"/>
        </w:rPr>
        <w:t xml:space="preserve">the </w:t>
      </w:r>
      <w:r>
        <w:rPr>
          <w:spacing w:val="-3"/>
          <w:sz w:val="24"/>
        </w:rPr>
        <w:t xml:space="preserve">prior </w:t>
      </w:r>
      <w:r>
        <w:rPr>
          <w:spacing w:val="-4"/>
          <w:sz w:val="24"/>
        </w:rPr>
        <w:t xml:space="preserve">approval </w:t>
      </w:r>
      <w:r>
        <w:rPr>
          <w:sz w:val="24"/>
        </w:rPr>
        <w:t xml:space="preserve">of the </w:t>
      </w:r>
      <w:r>
        <w:rPr>
          <w:spacing w:val="-4"/>
          <w:sz w:val="24"/>
        </w:rPr>
        <w:t xml:space="preserve">Agency, </w:t>
      </w:r>
      <w:r>
        <w:rPr>
          <w:spacing w:val="-3"/>
          <w:sz w:val="24"/>
        </w:rPr>
        <w:t xml:space="preserve">under </w:t>
      </w:r>
      <w:r>
        <w:rPr>
          <w:sz w:val="24"/>
        </w:rPr>
        <w:t xml:space="preserve">the </w:t>
      </w:r>
      <w:r>
        <w:rPr>
          <w:spacing w:val="-4"/>
          <w:sz w:val="24"/>
        </w:rPr>
        <w:t xml:space="preserve">following </w:t>
      </w:r>
      <w:r>
        <w:rPr>
          <w:spacing w:val="-3"/>
          <w:sz w:val="24"/>
        </w:rPr>
        <w:t>conditions:</w:t>
      </w:r>
    </w:p>
    <w:p w14:paraId="1A257160" w14:textId="77777777" w:rsidR="009C32CE" w:rsidRDefault="004A047A">
      <w:pPr>
        <w:pStyle w:val="ListParagraph"/>
        <w:numPr>
          <w:ilvl w:val="2"/>
          <w:numId w:val="7"/>
        </w:numPr>
        <w:tabs>
          <w:tab w:val="left" w:pos="2280"/>
        </w:tabs>
        <w:spacing w:before="136"/>
        <w:jc w:val="left"/>
        <w:rPr>
          <w:sz w:val="24"/>
        </w:rPr>
      </w:pPr>
      <w:r>
        <w:rPr>
          <w:sz w:val="24"/>
        </w:rPr>
        <w:t xml:space="preserve">The </w:t>
      </w:r>
      <w:r>
        <w:rPr>
          <w:spacing w:val="-4"/>
          <w:sz w:val="24"/>
        </w:rPr>
        <w:t xml:space="preserve">revisions </w:t>
      </w:r>
      <w:r>
        <w:rPr>
          <w:spacing w:val="-3"/>
          <w:sz w:val="24"/>
        </w:rPr>
        <w:t xml:space="preserve">must not result </w:t>
      </w:r>
      <w:r>
        <w:rPr>
          <w:sz w:val="24"/>
        </w:rPr>
        <w:t xml:space="preserve">in the </w:t>
      </w:r>
      <w:r>
        <w:rPr>
          <w:spacing w:val="-3"/>
          <w:sz w:val="24"/>
        </w:rPr>
        <w:t xml:space="preserve">need for </w:t>
      </w:r>
      <w:r>
        <w:rPr>
          <w:spacing w:val="-4"/>
          <w:sz w:val="24"/>
        </w:rPr>
        <w:t>additional</w:t>
      </w:r>
      <w:r>
        <w:rPr>
          <w:spacing w:val="-30"/>
          <w:sz w:val="24"/>
        </w:rPr>
        <w:t xml:space="preserve"> </w:t>
      </w:r>
      <w:r>
        <w:rPr>
          <w:spacing w:val="-4"/>
          <w:sz w:val="24"/>
        </w:rPr>
        <w:t>funding.</w:t>
      </w:r>
    </w:p>
    <w:p w14:paraId="297B4299" w14:textId="77777777" w:rsidR="009C32CE" w:rsidRDefault="004A047A">
      <w:pPr>
        <w:pStyle w:val="ListParagraph"/>
        <w:numPr>
          <w:ilvl w:val="2"/>
          <w:numId w:val="7"/>
        </w:numPr>
        <w:tabs>
          <w:tab w:val="left" w:pos="2280"/>
        </w:tabs>
        <w:spacing w:before="138"/>
        <w:ind w:right="112" w:hanging="365"/>
        <w:jc w:val="both"/>
        <w:rPr>
          <w:sz w:val="24"/>
        </w:rPr>
      </w:pPr>
      <w:r>
        <w:rPr>
          <w:spacing w:val="-3"/>
          <w:sz w:val="24"/>
        </w:rPr>
        <w:t xml:space="preserve">Such </w:t>
      </w:r>
      <w:r>
        <w:rPr>
          <w:spacing w:val="-4"/>
          <w:sz w:val="24"/>
        </w:rPr>
        <w:t xml:space="preserve">changes </w:t>
      </w:r>
      <w:r>
        <w:rPr>
          <w:spacing w:val="-3"/>
          <w:sz w:val="24"/>
        </w:rPr>
        <w:t xml:space="preserve">must </w:t>
      </w:r>
      <w:r>
        <w:rPr>
          <w:sz w:val="24"/>
        </w:rPr>
        <w:t xml:space="preserve">not </w:t>
      </w:r>
      <w:r>
        <w:rPr>
          <w:spacing w:val="-3"/>
          <w:sz w:val="24"/>
        </w:rPr>
        <w:t xml:space="preserve">alter </w:t>
      </w:r>
      <w:r>
        <w:rPr>
          <w:sz w:val="24"/>
        </w:rPr>
        <w:t xml:space="preserve">the </w:t>
      </w:r>
      <w:r>
        <w:rPr>
          <w:spacing w:val="-3"/>
          <w:sz w:val="24"/>
        </w:rPr>
        <w:t xml:space="preserve">scope </w:t>
      </w:r>
      <w:r>
        <w:rPr>
          <w:sz w:val="24"/>
        </w:rPr>
        <w:t xml:space="preserve">of the </w:t>
      </w:r>
      <w:r>
        <w:rPr>
          <w:spacing w:val="-4"/>
          <w:sz w:val="24"/>
        </w:rPr>
        <w:t xml:space="preserve">Contract's </w:t>
      </w:r>
      <w:r>
        <w:rPr>
          <w:spacing w:val="-3"/>
          <w:sz w:val="24"/>
        </w:rPr>
        <w:t xml:space="preserve">Statement </w:t>
      </w:r>
      <w:r>
        <w:rPr>
          <w:sz w:val="24"/>
        </w:rPr>
        <w:t xml:space="preserve">of </w:t>
      </w:r>
      <w:r>
        <w:rPr>
          <w:spacing w:val="-4"/>
          <w:sz w:val="24"/>
        </w:rPr>
        <w:t xml:space="preserve">Work </w:t>
      </w:r>
      <w:r>
        <w:rPr>
          <w:spacing w:val="-3"/>
          <w:sz w:val="24"/>
        </w:rPr>
        <w:t xml:space="preserve">and must </w:t>
      </w:r>
      <w:r>
        <w:rPr>
          <w:sz w:val="24"/>
        </w:rPr>
        <w:t xml:space="preserve">not be </w:t>
      </w:r>
      <w:r>
        <w:rPr>
          <w:spacing w:val="-4"/>
          <w:sz w:val="24"/>
        </w:rPr>
        <w:t>prohibited</w:t>
      </w:r>
      <w:r>
        <w:rPr>
          <w:spacing w:val="51"/>
          <w:sz w:val="24"/>
        </w:rPr>
        <w:t xml:space="preserve"> </w:t>
      </w:r>
      <w:r>
        <w:rPr>
          <w:sz w:val="24"/>
        </w:rPr>
        <w:t xml:space="preserve">by </w:t>
      </w:r>
      <w:r>
        <w:rPr>
          <w:spacing w:val="-3"/>
          <w:sz w:val="24"/>
        </w:rPr>
        <w:t xml:space="preserve">applicable </w:t>
      </w:r>
      <w:r>
        <w:rPr>
          <w:spacing w:val="-4"/>
          <w:sz w:val="24"/>
        </w:rPr>
        <w:t>federal</w:t>
      </w:r>
      <w:r>
        <w:rPr>
          <w:spacing w:val="51"/>
          <w:sz w:val="24"/>
        </w:rPr>
        <w:t xml:space="preserve"> </w:t>
      </w:r>
      <w:r>
        <w:rPr>
          <w:sz w:val="24"/>
        </w:rPr>
        <w:t xml:space="preserve">or </w:t>
      </w:r>
      <w:r>
        <w:rPr>
          <w:spacing w:val="-3"/>
          <w:sz w:val="24"/>
        </w:rPr>
        <w:t xml:space="preserve">state statutes </w:t>
      </w:r>
      <w:r>
        <w:rPr>
          <w:sz w:val="24"/>
        </w:rPr>
        <w:t xml:space="preserve">or </w:t>
      </w:r>
      <w:r>
        <w:rPr>
          <w:spacing w:val="-4"/>
          <w:sz w:val="24"/>
        </w:rPr>
        <w:t>regulations.</w:t>
      </w:r>
    </w:p>
    <w:p w14:paraId="78B6AF6F" w14:textId="77777777" w:rsidR="009C32CE" w:rsidRDefault="004A047A">
      <w:pPr>
        <w:pStyle w:val="ListParagraph"/>
        <w:numPr>
          <w:ilvl w:val="2"/>
          <w:numId w:val="7"/>
        </w:numPr>
        <w:tabs>
          <w:tab w:val="left" w:pos="2280"/>
        </w:tabs>
        <w:spacing w:before="136"/>
        <w:ind w:right="112" w:hanging="428"/>
        <w:jc w:val="both"/>
        <w:rPr>
          <w:sz w:val="24"/>
        </w:rPr>
      </w:pPr>
      <w:r>
        <w:rPr>
          <w:sz w:val="24"/>
        </w:rPr>
        <w:t xml:space="preserve">No </w:t>
      </w:r>
      <w:r>
        <w:rPr>
          <w:spacing w:val="-4"/>
          <w:sz w:val="24"/>
        </w:rPr>
        <w:t xml:space="preserve">transfers </w:t>
      </w:r>
      <w:r>
        <w:rPr>
          <w:spacing w:val="-3"/>
          <w:sz w:val="24"/>
        </w:rPr>
        <w:t xml:space="preserve">are allowed from </w:t>
      </w:r>
      <w:r>
        <w:rPr>
          <w:sz w:val="24"/>
        </w:rPr>
        <w:t xml:space="preserve">the </w:t>
      </w:r>
      <w:r>
        <w:rPr>
          <w:spacing w:val="-3"/>
          <w:sz w:val="24"/>
        </w:rPr>
        <w:t xml:space="preserve">training category </w:t>
      </w:r>
      <w:r>
        <w:rPr>
          <w:sz w:val="24"/>
        </w:rPr>
        <w:t xml:space="preserve">or </w:t>
      </w:r>
      <w:r>
        <w:rPr>
          <w:spacing w:val="-3"/>
          <w:sz w:val="24"/>
        </w:rPr>
        <w:t xml:space="preserve">direct </w:t>
      </w:r>
      <w:r>
        <w:rPr>
          <w:spacing w:val="-4"/>
          <w:sz w:val="24"/>
        </w:rPr>
        <w:t xml:space="preserve">payments </w:t>
      </w:r>
      <w:r>
        <w:rPr>
          <w:sz w:val="24"/>
        </w:rPr>
        <w:t xml:space="preserve">to </w:t>
      </w:r>
      <w:r>
        <w:rPr>
          <w:spacing w:val="-3"/>
          <w:sz w:val="24"/>
        </w:rPr>
        <w:t xml:space="preserve">trainees </w:t>
      </w:r>
      <w:r>
        <w:rPr>
          <w:sz w:val="24"/>
        </w:rPr>
        <w:t xml:space="preserve">to </w:t>
      </w:r>
      <w:r>
        <w:rPr>
          <w:spacing w:val="-3"/>
          <w:sz w:val="24"/>
        </w:rPr>
        <w:t xml:space="preserve">other </w:t>
      </w:r>
      <w:r>
        <w:rPr>
          <w:spacing w:val="-4"/>
          <w:sz w:val="24"/>
        </w:rPr>
        <w:t xml:space="preserve">expense categories </w:t>
      </w:r>
      <w:r>
        <w:rPr>
          <w:spacing w:val="-3"/>
          <w:sz w:val="24"/>
        </w:rPr>
        <w:t xml:space="preserve">without </w:t>
      </w:r>
      <w:r>
        <w:rPr>
          <w:sz w:val="24"/>
        </w:rPr>
        <w:t xml:space="preserve">a </w:t>
      </w:r>
      <w:r>
        <w:rPr>
          <w:spacing w:val="-4"/>
          <w:sz w:val="24"/>
        </w:rPr>
        <w:t>formal contract</w:t>
      </w:r>
      <w:r>
        <w:rPr>
          <w:spacing w:val="3"/>
          <w:sz w:val="24"/>
        </w:rPr>
        <w:t xml:space="preserve"> </w:t>
      </w:r>
      <w:r>
        <w:rPr>
          <w:spacing w:val="-4"/>
          <w:sz w:val="24"/>
        </w:rPr>
        <w:t>modification.</w:t>
      </w:r>
    </w:p>
    <w:p w14:paraId="13753CF3" w14:textId="77777777" w:rsidR="009C32CE" w:rsidRDefault="004A047A">
      <w:pPr>
        <w:pStyle w:val="ListParagraph"/>
        <w:numPr>
          <w:ilvl w:val="2"/>
          <w:numId w:val="7"/>
        </w:numPr>
        <w:tabs>
          <w:tab w:val="left" w:pos="2280"/>
        </w:tabs>
        <w:spacing w:before="139"/>
        <w:ind w:right="113" w:hanging="418"/>
        <w:jc w:val="both"/>
        <w:rPr>
          <w:sz w:val="24"/>
        </w:rPr>
      </w:pPr>
      <w:r>
        <w:rPr>
          <w:sz w:val="24"/>
        </w:rPr>
        <w:t>The</w:t>
      </w:r>
      <w:r>
        <w:rPr>
          <w:spacing w:val="-11"/>
          <w:sz w:val="24"/>
        </w:rPr>
        <w:t xml:space="preserve"> </w:t>
      </w:r>
      <w:r>
        <w:rPr>
          <w:spacing w:val="-3"/>
          <w:sz w:val="24"/>
        </w:rPr>
        <w:t>Contractor</w:t>
      </w:r>
      <w:r>
        <w:rPr>
          <w:spacing w:val="-11"/>
          <w:sz w:val="24"/>
        </w:rPr>
        <w:t xml:space="preserve"> </w:t>
      </w:r>
      <w:r>
        <w:rPr>
          <w:sz w:val="24"/>
        </w:rPr>
        <w:t>may</w:t>
      </w:r>
      <w:r>
        <w:rPr>
          <w:spacing w:val="-17"/>
          <w:sz w:val="24"/>
        </w:rPr>
        <w:t xml:space="preserve"> </w:t>
      </w:r>
      <w:r>
        <w:rPr>
          <w:sz w:val="24"/>
        </w:rPr>
        <w:t>vary</w:t>
      </w:r>
      <w:r>
        <w:rPr>
          <w:spacing w:val="-12"/>
          <w:sz w:val="24"/>
        </w:rPr>
        <w:t xml:space="preserve"> </w:t>
      </w:r>
      <w:r>
        <w:rPr>
          <w:spacing w:val="-3"/>
          <w:sz w:val="24"/>
        </w:rPr>
        <w:t>actual</w:t>
      </w:r>
      <w:r>
        <w:rPr>
          <w:spacing w:val="-10"/>
          <w:sz w:val="24"/>
        </w:rPr>
        <w:t xml:space="preserve"> </w:t>
      </w:r>
      <w:r>
        <w:rPr>
          <w:spacing w:val="-4"/>
          <w:sz w:val="24"/>
        </w:rPr>
        <w:t>expenditures</w:t>
      </w:r>
      <w:r>
        <w:rPr>
          <w:spacing w:val="-10"/>
          <w:sz w:val="24"/>
        </w:rPr>
        <w:t xml:space="preserve"> </w:t>
      </w:r>
      <w:r>
        <w:rPr>
          <w:spacing w:val="-3"/>
          <w:sz w:val="24"/>
        </w:rPr>
        <w:t>within</w:t>
      </w:r>
      <w:r>
        <w:rPr>
          <w:spacing w:val="-13"/>
          <w:sz w:val="24"/>
        </w:rPr>
        <w:t xml:space="preserve"> </w:t>
      </w:r>
      <w:r>
        <w:rPr>
          <w:sz w:val="24"/>
        </w:rPr>
        <w:t>the</w:t>
      </w:r>
      <w:r>
        <w:rPr>
          <w:spacing w:val="-11"/>
          <w:sz w:val="24"/>
        </w:rPr>
        <w:t xml:space="preserve"> </w:t>
      </w:r>
      <w:r>
        <w:rPr>
          <w:spacing w:val="-3"/>
          <w:sz w:val="24"/>
        </w:rPr>
        <w:t>major</w:t>
      </w:r>
      <w:r>
        <w:rPr>
          <w:spacing w:val="-11"/>
          <w:sz w:val="24"/>
        </w:rPr>
        <w:t xml:space="preserve"> </w:t>
      </w:r>
      <w:r>
        <w:rPr>
          <w:spacing w:val="-3"/>
          <w:sz w:val="24"/>
        </w:rPr>
        <w:t>cost</w:t>
      </w:r>
      <w:r>
        <w:rPr>
          <w:spacing w:val="-10"/>
          <w:sz w:val="24"/>
        </w:rPr>
        <w:t xml:space="preserve"> </w:t>
      </w:r>
      <w:r>
        <w:rPr>
          <w:spacing w:val="-4"/>
          <w:sz w:val="24"/>
        </w:rPr>
        <w:t xml:space="preserve">categories </w:t>
      </w:r>
      <w:r>
        <w:rPr>
          <w:sz w:val="24"/>
        </w:rPr>
        <w:t>of</w:t>
      </w:r>
      <w:r>
        <w:rPr>
          <w:spacing w:val="10"/>
          <w:sz w:val="24"/>
        </w:rPr>
        <w:t xml:space="preserve"> </w:t>
      </w:r>
      <w:r>
        <w:rPr>
          <w:sz w:val="24"/>
        </w:rPr>
        <w:t>the</w:t>
      </w:r>
      <w:r>
        <w:rPr>
          <w:spacing w:val="10"/>
          <w:sz w:val="24"/>
        </w:rPr>
        <w:t xml:space="preserve"> </w:t>
      </w:r>
      <w:r>
        <w:rPr>
          <w:spacing w:val="-4"/>
          <w:sz w:val="24"/>
        </w:rPr>
        <w:t>budget</w:t>
      </w:r>
      <w:r>
        <w:rPr>
          <w:spacing w:val="10"/>
          <w:sz w:val="24"/>
        </w:rPr>
        <w:t xml:space="preserve"> </w:t>
      </w:r>
      <w:r>
        <w:rPr>
          <w:spacing w:val="-3"/>
          <w:sz w:val="24"/>
        </w:rPr>
        <w:t>without</w:t>
      </w:r>
      <w:r>
        <w:rPr>
          <w:spacing w:val="8"/>
          <w:sz w:val="24"/>
        </w:rPr>
        <w:t xml:space="preserve"> </w:t>
      </w:r>
      <w:r>
        <w:rPr>
          <w:spacing w:val="-3"/>
          <w:sz w:val="24"/>
        </w:rPr>
        <w:t>securing</w:t>
      </w:r>
      <w:r>
        <w:rPr>
          <w:spacing w:val="7"/>
          <w:sz w:val="24"/>
        </w:rPr>
        <w:t xml:space="preserve"> </w:t>
      </w:r>
      <w:r>
        <w:rPr>
          <w:sz w:val="24"/>
        </w:rPr>
        <w:t>the</w:t>
      </w:r>
      <w:r>
        <w:rPr>
          <w:spacing w:val="10"/>
          <w:sz w:val="24"/>
        </w:rPr>
        <w:t xml:space="preserve"> </w:t>
      </w:r>
      <w:r>
        <w:rPr>
          <w:spacing w:val="-3"/>
          <w:sz w:val="24"/>
        </w:rPr>
        <w:t>prior</w:t>
      </w:r>
      <w:r>
        <w:rPr>
          <w:spacing w:val="10"/>
          <w:sz w:val="24"/>
        </w:rPr>
        <w:t xml:space="preserve"> </w:t>
      </w:r>
      <w:r>
        <w:rPr>
          <w:spacing w:val="-4"/>
          <w:sz w:val="24"/>
        </w:rPr>
        <w:t>approval</w:t>
      </w:r>
      <w:r>
        <w:rPr>
          <w:spacing w:val="8"/>
          <w:sz w:val="24"/>
        </w:rPr>
        <w:t xml:space="preserve"> </w:t>
      </w:r>
      <w:r>
        <w:rPr>
          <w:sz w:val="24"/>
        </w:rPr>
        <w:t>of</w:t>
      </w:r>
      <w:r>
        <w:rPr>
          <w:spacing w:val="10"/>
          <w:sz w:val="24"/>
        </w:rPr>
        <w:t xml:space="preserve"> </w:t>
      </w:r>
      <w:r>
        <w:rPr>
          <w:sz w:val="24"/>
        </w:rPr>
        <w:t>the</w:t>
      </w:r>
      <w:r>
        <w:rPr>
          <w:spacing w:val="10"/>
          <w:sz w:val="24"/>
        </w:rPr>
        <w:t xml:space="preserve"> </w:t>
      </w:r>
      <w:r>
        <w:rPr>
          <w:spacing w:val="-3"/>
          <w:sz w:val="24"/>
        </w:rPr>
        <w:t>Agency</w:t>
      </w:r>
      <w:r>
        <w:rPr>
          <w:spacing w:val="5"/>
          <w:sz w:val="24"/>
        </w:rPr>
        <w:t xml:space="preserve"> </w:t>
      </w:r>
      <w:r>
        <w:rPr>
          <w:spacing w:val="-3"/>
          <w:sz w:val="24"/>
        </w:rPr>
        <w:t>when</w:t>
      </w:r>
      <w:r>
        <w:rPr>
          <w:spacing w:val="10"/>
          <w:sz w:val="24"/>
        </w:rPr>
        <w:t xml:space="preserve"> </w:t>
      </w:r>
      <w:r>
        <w:rPr>
          <w:spacing w:val="-3"/>
          <w:sz w:val="24"/>
        </w:rPr>
        <w:t>such</w:t>
      </w:r>
    </w:p>
    <w:p w14:paraId="13AFE110" w14:textId="77777777" w:rsidR="009C32CE" w:rsidRDefault="009C32CE">
      <w:pPr>
        <w:jc w:val="both"/>
        <w:rPr>
          <w:sz w:val="24"/>
        </w:rPr>
        <w:sectPr w:rsidR="009C32CE">
          <w:footerReference w:type="default" r:id="rId18"/>
          <w:pgSz w:w="12240" w:h="15840"/>
          <w:pgMar w:top="580" w:right="1320" w:bottom="620" w:left="1320" w:header="0" w:footer="430" w:gutter="0"/>
          <w:pgNumType w:start="4"/>
          <w:cols w:space="720"/>
        </w:sectPr>
      </w:pPr>
    </w:p>
    <w:p w14:paraId="5D59F1C9" w14:textId="77777777" w:rsidR="009C32CE" w:rsidRDefault="004A047A">
      <w:pPr>
        <w:pStyle w:val="BodyText"/>
        <w:spacing w:before="74"/>
        <w:ind w:left="2279" w:right="108"/>
        <w:jc w:val="both"/>
      </w:pPr>
      <w:r>
        <w:rPr>
          <w:spacing w:val="-4"/>
        </w:rPr>
        <w:lastRenderedPageBreak/>
        <w:t xml:space="preserve">variances </w:t>
      </w:r>
      <w:r>
        <w:t xml:space="preserve">do not </w:t>
      </w:r>
      <w:r>
        <w:rPr>
          <w:spacing w:val="-3"/>
        </w:rPr>
        <w:t xml:space="preserve">exceed </w:t>
      </w:r>
      <w:r>
        <w:rPr>
          <w:spacing w:val="-2"/>
        </w:rPr>
        <w:t xml:space="preserve">ten </w:t>
      </w:r>
      <w:r>
        <w:rPr>
          <w:spacing w:val="-4"/>
        </w:rPr>
        <w:t xml:space="preserve">percent </w:t>
      </w:r>
      <w:r>
        <w:rPr>
          <w:spacing w:val="-3"/>
        </w:rPr>
        <w:t xml:space="preserve">(10%) </w:t>
      </w:r>
      <w:r>
        <w:t xml:space="preserve">of </w:t>
      </w:r>
      <w:r>
        <w:rPr>
          <w:spacing w:val="-3"/>
        </w:rPr>
        <w:t>the total costs originally budgeted</w:t>
      </w:r>
      <w:r>
        <w:rPr>
          <w:spacing w:val="-12"/>
        </w:rPr>
        <w:t xml:space="preserve"> </w:t>
      </w:r>
      <w:r>
        <w:t>in</w:t>
      </w:r>
      <w:r>
        <w:rPr>
          <w:spacing w:val="-15"/>
        </w:rPr>
        <w:t xml:space="preserve"> </w:t>
      </w:r>
      <w:r>
        <w:rPr>
          <w:spacing w:val="-3"/>
        </w:rPr>
        <w:t>that</w:t>
      </w:r>
      <w:r>
        <w:rPr>
          <w:spacing w:val="-14"/>
        </w:rPr>
        <w:t xml:space="preserve"> </w:t>
      </w:r>
      <w:r>
        <w:rPr>
          <w:spacing w:val="-4"/>
        </w:rPr>
        <w:t>category.</w:t>
      </w:r>
      <w:r>
        <w:rPr>
          <w:spacing w:val="-10"/>
        </w:rPr>
        <w:t xml:space="preserve"> </w:t>
      </w:r>
      <w:r>
        <w:rPr>
          <w:spacing w:val="-3"/>
        </w:rPr>
        <w:t>Such</w:t>
      </w:r>
      <w:r>
        <w:rPr>
          <w:spacing w:val="-12"/>
        </w:rPr>
        <w:t xml:space="preserve"> </w:t>
      </w:r>
      <w:r>
        <w:rPr>
          <w:spacing w:val="-4"/>
        </w:rPr>
        <w:t>variances</w:t>
      </w:r>
      <w:r>
        <w:rPr>
          <w:spacing w:val="-12"/>
        </w:rPr>
        <w:t xml:space="preserve"> </w:t>
      </w:r>
      <w:r>
        <w:t>may</w:t>
      </w:r>
      <w:r>
        <w:rPr>
          <w:spacing w:val="-20"/>
        </w:rPr>
        <w:t xml:space="preserve"> </w:t>
      </w:r>
      <w:r>
        <w:t>be</w:t>
      </w:r>
      <w:r>
        <w:rPr>
          <w:spacing w:val="-13"/>
        </w:rPr>
        <w:t xml:space="preserve"> </w:t>
      </w:r>
      <w:r>
        <w:rPr>
          <w:spacing w:val="-3"/>
        </w:rPr>
        <w:t>between</w:t>
      </w:r>
      <w:r>
        <w:rPr>
          <w:spacing w:val="-12"/>
        </w:rPr>
        <w:t xml:space="preserve"> </w:t>
      </w:r>
      <w:r>
        <w:rPr>
          <w:spacing w:val="-3"/>
        </w:rPr>
        <w:t>line</w:t>
      </w:r>
      <w:r>
        <w:rPr>
          <w:spacing w:val="-13"/>
        </w:rPr>
        <w:t xml:space="preserve"> </w:t>
      </w:r>
      <w:r>
        <w:rPr>
          <w:spacing w:val="-3"/>
        </w:rPr>
        <w:t>items</w:t>
      </w:r>
      <w:r>
        <w:rPr>
          <w:spacing w:val="-15"/>
        </w:rPr>
        <w:t xml:space="preserve"> </w:t>
      </w:r>
      <w:r>
        <w:t>only</w:t>
      </w:r>
      <w:r>
        <w:rPr>
          <w:spacing w:val="-20"/>
        </w:rPr>
        <w:t xml:space="preserve"> </w:t>
      </w:r>
      <w:r>
        <w:rPr>
          <w:spacing w:val="-3"/>
        </w:rPr>
        <w:t xml:space="preserve">and </w:t>
      </w:r>
      <w:r>
        <w:t>may</w:t>
      </w:r>
      <w:r>
        <w:rPr>
          <w:spacing w:val="-16"/>
        </w:rPr>
        <w:t xml:space="preserve"> </w:t>
      </w:r>
      <w:r>
        <w:t>not</w:t>
      </w:r>
      <w:r>
        <w:rPr>
          <w:spacing w:val="-8"/>
        </w:rPr>
        <w:t xml:space="preserve"> </w:t>
      </w:r>
      <w:r>
        <w:rPr>
          <w:spacing w:val="-3"/>
        </w:rPr>
        <w:t>alter</w:t>
      </w:r>
      <w:r>
        <w:rPr>
          <w:spacing w:val="-9"/>
        </w:rPr>
        <w:t xml:space="preserve"> </w:t>
      </w:r>
      <w:r>
        <w:t>the</w:t>
      </w:r>
      <w:r>
        <w:rPr>
          <w:spacing w:val="-12"/>
        </w:rPr>
        <w:t xml:space="preserve"> </w:t>
      </w:r>
      <w:r>
        <w:rPr>
          <w:spacing w:val="-3"/>
        </w:rPr>
        <w:t>total</w:t>
      </w:r>
      <w:r>
        <w:rPr>
          <w:spacing w:val="-8"/>
        </w:rPr>
        <w:t xml:space="preserve"> </w:t>
      </w:r>
      <w:r>
        <w:rPr>
          <w:spacing w:val="-3"/>
        </w:rPr>
        <w:t>amount</w:t>
      </w:r>
      <w:r>
        <w:rPr>
          <w:spacing w:val="-11"/>
        </w:rPr>
        <w:t xml:space="preserve"> </w:t>
      </w:r>
      <w:r>
        <w:t>of</w:t>
      </w:r>
      <w:r>
        <w:rPr>
          <w:spacing w:val="-9"/>
        </w:rPr>
        <w:t xml:space="preserve"> </w:t>
      </w:r>
      <w:r>
        <w:rPr>
          <w:spacing w:val="-3"/>
        </w:rPr>
        <w:t>money</w:t>
      </w:r>
      <w:r>
        <w:rPr>
          <w:spacing w:val="-16"/>
        </w:rPr>
        <w:t xml:space="preserve"> </w:t>
      </w:r>
      <w:r>
        <w:rPr>
          <w:spacing w:val="-3"/>
        </w:rPr>
        <w:t>originally</w:t>
      </w:r>
      <w:r>
        <w:rPr>
          <w:spacing w:val="-14"/>
        </w:rPr>
        <w:t xml:space="preserve"> </w:t>
      </w:r>
      <w:r>
        <w:rPr>
          <w:spacing w:val="-3"/>
        </w:rPr>
        <w:t>budgeted</w:t>
      </w:r>
      <w:r>
        <w:rPr>
          <w:spacing w:val="-9"/>
        </w:rPr>
        <w:t xml:space="preserve"> </w:t>
      </w:r>
      <w:r>
        <w:t>in</w:t>
      </w:r>
      <w:r>
        <w:rPr>
          <w:spacing w:val="-11"/>
        </w:rPr>
        <w:t xml:space="preserve"> </w:t>
      </w:r>
      <w:r>
        <w:t>the</w:t>
      </w:r>
      <w:r>
        <w:rPr>
          <w:spacing w:val="-12"/>
        </w:rPr>
        <w:t xml:space="preserve"> </w:t>
      </w:r>
      <w:r>
        <w:rPr>
          <w:spacing w:val="-3"/>
        </w:rPr>
        <w:t>major</w:t>
      </w:r>
      <w:r>
        <w:rPr>
          <w:spacing w:val="-9"/>
        </w:rPr>
        <w:t xml:space="preserve"> </w:t>
      </w:r>
      <w:r>
        <w:rPr>
          <w:spacing w:val="-4"/>
        </w:rPr>
        <w:t xml:space="preserve">cost category. </w:t>
      </w:r>
      <w:r>
        <w:t xml:space="preserve">The </w:t>
      </w:r>
      <w:r>
        <w:rPr>
          <w:spacing w:val="-3"/>
        </w:rPr>
        <w:t xml:space="preserve">Contractor </w:t>
      </w:r>
      <w:r>
        <w:t xml:space="preserve">will </w:t>
      </w:r>
      <w:r>
        <w:rPr>
          <w:spacing w:val="-3"/>
        </w:rPr>
        <w:t xml:space="preserve">send written </w:t>
      </w:r>
      <w:r>
        <w:rPr>
          <w:spacing w:val="-4"/>
        </w:rPr>
        <w:t xml:space="preserve">notices </w:t>
      </w:r>
      <w:r>
        <w:t xml:space="preserve">of </w:t>
      </w:r>
      <w:r>
        <w:rPr>
          <w:spacing w:val="-3"/>
        </w:rPr>
        <w:t xml:space="preserve">such </w:t>
      </w:r>
      <w:r>
        <w:rPr>
          <w:spacing w:val="-4"/>
        </w:rPr>
        <w:t xml:space="preserve">changes </w:t>
      </w:r>
      <w:r>
        <w:t xml:space="preserve">to </w:t>
      </w:r>
      <w:r>
        <w:rPr>
          <w:spacing w:val="-3"/>
        </w:rPr>
        <w:t xml:space="preserve">the </w:t>
      </w:r>
      <w:r>
        <w:rPr>
          <w:spacing w:val="-5"/>
        </w:rPr>
        <w:t>Agency.</w:t>
      </w:r>
    </w:p>
    <w:p w14:paraId="5E9D9717" w14:textId="77777777" w:rsidR="009C32CE" w:rsidRDefault="004A047A">
      <w:pPr>
        <w:pStyle w:val="ListParagraph"/>
        <w:numPr>
          <w:ilvl w:val="1"/>
          <w:numId w:val="7"/>
        </w:numPr>
        <w:tabs>
          <w:tab w:val="left" w:pos="1560"/>
        </w:tabs>
        <w:spacing w:before="136"/>
        <w:ind w:right="120"/>
        <w:rPr>
          <w:sz w:val="24"/>
        </w:rPr>
      </w:pPr>
      <w:r>
        <w:rPr>
          <w:sz w:val="24"/>
        </w:rPr>
        <w:t>Alteration of the terms of this Contract shall be valid only when in writing and signed by the authorized representatives of the</w:t>
      </w:r>
      <w:r>
        <w:rPr>
          <w:spacing w:val="-13"/>
          <w:sz w:val="24"/>
        </w:rPr>
        <w:t xml:space="preserve"> </w:t>
      </w:r>
      <w:r>
        <w:rPr>
          <w:sz w:val="24"/>
        </w:rPr>
        <w:t>parties.</w:t>
      </w:r>
    </w:p>
    <w:p w14:paraId="5EBA3CD9" w14:textId="77777777" w:rsidR="009C32CE" w:rsidRDefault="009C32CE">
      <w:pPr>
        <w:pStyle w:val="BodyText"/>
        <w:spacing w:before="4"/>
      </w:pPr>
    </w:p>
    <w:p w14:paraId="29BD3576" w14:textId="77777777" w:rsidR="009C32CE" w:rsidRDefault="004A047A">
      <w:pPr>
        <w:pStyle w:val="Heading1"/>
        <w:numPr>
          <w:ilvl w:val="0"/>
          <w:numId w:val="7"/>
        </w:numPr>
        <w:tabs>
          <w:tab w:val="left" w:pos="839"/>
          <w:tab w:val="left" w:pos="840"/>
        </w:tabs>
      </w:pPr>
      <w:bookmarkStart w:id="12" w:name="H._COMMENCEMENT_OF_CONTRACT_WORK"/>
      <w:bookmarkEnd w:id="12"/>
      <w:r>
        <w:t>COMMENCEMENT OF CONTRACT</w:t>
      </w:r>
      <w:r>
        <w:rPr>
          <w:spacing w:val="-15"/>
        </w:rPr>
        <w:t xml:space="preserve"> </w:t>
      </w:r>
      <w:r>
        <w:t>WORK</w:t>
      </w:r>
    </w:p>
    <w:p w14:paraId="5AB8C788" w14:textId="77777777" w:rsidR="009C32CE" w:rsidRDefault="004A047A">
      <w:pPr>
        <w:pStyle w:val="BodyText"/>
        <w:spacing w:before="134"/>
        <w:ind w:left="839" w:right="112"/>
        <w:jc w:val="both"/>
      </w:pPr>
      <w:r>
        <w:rPr>
          <w:spacing w:val="-3"/>
        </w:rPr>
        <w:t xml:space="preserve">Unless specifically exempted, the state </w:t>
      </w:r>
      <w:r>
        <w:t xml:space="preserve">of </w:t>
      </w:r>
      <w:r>
        <w:rPr>
          <w:spacing w:val="-4"/>
        </w:rPr>
        <w:t xml:space="preserve">Washington </w:t>
      </w:r>
      <w:r>
        <w:rPr>
          <w:spacing w:val="-3"/>
        </w:rPr>
        <w:t xml:space="preserve">Office </w:t>
      </w:r>
      <w:r>
        <w:t xml:space="preserve">of </w:t>
      </w:r>
      <w:r>
        <w:rPr>
          <w:spacing w:val="-4"/>
        </w:rPr>
        <w:t xml:space="preserve">Financial Management </w:t>
      </w:r>
      <w:r>
        <w:rPr>
          <w:spacing w:val="-3"/>
        </w:rPr>
        <w:t xml:space="preserve">(OFM) requires that all sole source </w:t>
      </w:r>
      <w:r>
        <w:rPr>
          <w:spacing w:val="-4"/>
        </w:rPr>
        <w:t xml:space="preserve">personal service contracts </w:t>
      </w:r>
      <w:r>
        <w:rPr>
          <w:spacing w:val="-3"/>
        </w:rPr>
        <w:t xml:space="preserve">and </w:t>
      </w:r>
      <w:r>
        <w:rPr>
          <w:spacing w:val="-4"/>
        </w:rPr>
        <w:t xml:space="preserve">amendments </w:t>
      </w:r>
      <w:r>
        <w:rPr>
          <w:spacing w:val="-3"/>
        </w:rPr>
        <w:t xml:space="preserve">thereto </w:t>
      </w:r>
      <w:r>
        <w:rPr>
          <w:spacing w:val="-4"/>
        </w:rPr>
        <w:t xml:space="preserve">and </w:t>
      </w:r>
      <w:r>
        <w:rPr>
          <w:spacing w:val="-3"/>
        </w:rPr>
        <w:t xml:space="preserve">competitively </w:t>
      </w:r>
      <w:r>
        <w:t xml:space="preserve">bid </w:t>
      </w:r>
      <w:r>
        <w:rPr>
          <w:spacing w:val="-4"/>
        </w:rPr>
        <w:t xml:space="preserve">personal service contracts </w:t>
      </w:r>
      <w:r>
        <w:rPr>
          <w:spacing w:val="-3"/>
        </w:rPr>
        <w:t xml:space="preserve">for </w:t>
      </w:r>
      <w:r>
        <w:rPr>
          <w:spacing w:val="-4"/>
        </w:rPr>
        <w:t xml:space="preserve">management consulting, organizational </w:t>
      </w:r>
      <w:r>
        <w:rPr>
          <w:spacing w:val="-3"/>
        </w:rPr>
        <w:t xml:space="preserve">development, </w:t>
      </w:r>
      <w:r>
        <w:rPr>
          <w:spacing w:val="-4"/>
        </w:rPr>
        <w:t xml:space="preserve">marketing, communications, employee </w:t>
      </w:r>
      <w:r>
        <w:rPr>
          <w:spacing w:val="-3"/>
        </w:rPr>
        <w:t>training and employee recruiting be approved</w:t>
      </w:r>
      <w:r>
        <w:rPr>
          <w:spacing w:val="-12"/>
        </w:rPr>
        <w:t xml:space="preserve"> </w:t>
      </w:r>
      <w:r>
        <w:t>by</w:t>
      </w:r>
      <w:r>
        <w:rPr>
          <w:spacing w:val="-16"/>
        </w:rPr>
        <w:t xml:space="preserve"> </w:t>
      </w:r>
      <w:r>
        <w:rPr>
          <w:spacing w:val="-3"/>
        </w:rPr>
        <w:t>OFM</w:t>
      </w:r>
      <w:r>
        <w:rPr>
          <w:spacing w:val="-9"/>
        </w:rPr>
        <w:t xml:space="preserve"> </w:t>
      </w:r>
      <w:r>
        <w:t>to</w:t>
      </w:r>
      <w:r>
        <w:rPr>
          <w:spacing w:val="-9"/>
        </w:rPr>
        <w:t xml:space="preserve"> </w:t>
      </w:r>
      <w:r>
        <w:rPr>
          <w:spacing w:val="-3"/>
        </w:rPr>
        <w:t>become</w:t>
      </w:r>
      <w:r>
        <w:rPr>
          <w:spacing w:val="-10"/>
        </w:rPr>
        <w:t xml:space="preserve"> </w:t>
      </w:r>
      <w:r>
        <w:rPr>
          <w:spacing w:val="-4"/>
        </w:rPr>
        <w:t>binding.</w:t>
      </w:r>
      <w:r>
        <w:rPr>
          <w:spacing w:val="-9"/>
        </w:rPr>
        <w:t xml:space="preserve"> </w:t>
      </w:r>
      <w:r>
        <w:t>The</w:t>
      </w:r>
      <w:r>
        <w:rPr>
          <w:spacing w:val="-12"/>
        </w:rPr>
        <w:t xml:space="preserve"> </w:t>
      </w:r>
      <w:r>
        <w:rPr>
          <w:spacing w:val="-4"/>
        </w:rPr>
        <w:t>personal</w:t>
      </w:r>
      <w:r>
        <w:rPr>
          <w:spacing w:val="-11"/>
        </w:rPr>
        <w:t xml:space="preserve"> </w:t>
      </w:r>
      <w:r>
        <w:rPr>
          <w:spacing w:val="-3"/>
        </w:rPr>
        <w:t>service</w:t>
      </w:r>
      <w:r>
        <w:rPr>
          <w:spacing w:val="-10"/>
        </w:rPr>
        <w:t xml:space="preserve"> </w:t>
      </w:r>
      <w:r>
        <w:rPr>
          <w:spacing w:val="-4"/>
        </w:rPr>
        <w:t>contract</w:t>
      </w:r>
      <w:r>
        <w:rPr>
          <w:spacing w:val="-9"/>
        </w:rPr>
        <w:t xml:space="preserve"> </w:t>
      </w:r>
      <w:r>
        <w:rPr>
          <w:spacing w:val="-3"/>
        </w:rPr>
        <w:t>and</w:t>
      </w:r>
      <w:r>
        <w:rPr>
          <w:spacing w:val="-9"/>
        </w:rPr>
        <w:t xml:space="preserve"> </w:t>
      </w:r>
      <w:r>
        <w:rPr>
          <w:spacing w:val="-4"/>
        </w:rPr>
        <w:t>amendments</w:t>
      </w:r>
      <w:r>
        <w:rPr>
          <w:spacing w:val="-11"/>
        </w:rPr>
        <w:t xml:space="preserve"> </w:t>
      </w:r>
      <w:r>
        <w:rPr>
          <w:spacing w:val="-3"/>
        </w:rPr>
        <w:t xml:space="preserve">thereto </w:t>
      </w:r>
      <w:r>
        <w:t xml:space="preserve">must be </w:t>
      </w:r>
      <w:r>
        <w:rPr>
          <w:spacing w:val="-3"/>
        </w:rPr>
        <w:t xml:space="preserve">filed with OFM </w:t>
      </w:r>
      <w:r>
        <w:t xml:space="preserve">at </w:t>
      </w:r>
      <w:r>
        <w:rPr>
          <w:spacing w:val="-3"/>
        </w:rPr>
        <w:t xml:space="preserve">least </w:t>
      </w:r>
      <w:r>
        <w:rPr>
          <w:spacing w:val="-2"/>
        </w:rPr>
        <w:t xml:space="preserve">ten </w:t>
      </w:r>
      <w:r>
        <w:rPr>
          <w:spacing w:val="-3"/>
        </w:rPr>
        <w:t xml:space="preserve">(10) </w:t>
      </w:r>
      <w:r>
        <w:rPr>
          <w:spacing w:val="-4"/>
        </w:rPr>
        <w:t xml:space="preserve">working days </w:t>
      </w:r>
      <w:r>
        <w:rPr>
          <w:spacing w:val="-3"/>
        </w:rPr>
        <w:t xml:space="preserve">prior </w:t>
      </w:r>
      <w:r>
        <w:t xml:space="preserve">to the </w:t>
      </w:r>
      <w:r>
        <w:rPr>
          <w:spacing w:val="-4"/>
        </w:rPr>
        <w:t xml:space="preserve">effective </w:t>
      </w:r>
      <w:r>
        <w:rPr>
          <w:spacing w:val="-3"/>
        </w:rPr>
        <w:t xml:space="preserve">date. </w:t>
      </w:r>
      <w:r>
        <w:t xml:space="preserve">No </w:t>
      </w:r>
      <w:r>
        <w:rPr>
          <w:spacing w:val="-3"/>
        </w:rPr>
        <w:t xml:space="preserve">work </w:t>
      </w:r>
      <w:r>
        <w:t>may</w:t>
      </w:r>
      <w:r>
        <w:rPr>
          <w:spacing w:val="-12"/>
        </w:rPr>
        <w:t xml:space="preserve"> </w:t>
      </w:r>
      <w:r>
        <w:t>be</w:t>
      </w:r>
      <w:r>
        <w:rPr>
          <w:spacing w:val="-6"/>
        </w:rPr>
        <w:t xml:space="preserve"> </w:t>
      </w:r>
      <w:r>
        <w:rPr>
          <w:spacing w:val="-4"/>
        </w:rPr>
        <w:t>performed</w:t>
      </w:r>
      <w:r>
        <w:rPr>
          <w:spacing w:val="-5"/>
        </w:rPr>
        <w:t xml:space="preserve"> </w:t>
      </w:r>
      <w:r>
        <w:rPr>
          <w:spacing w:val="-3"/>
        </w:rPr>
        <w:t>nor</w:t>
      </w:r>
      <w:r>
        <w:rPr>
          <w:spacing w:val="-6"/>
        </w:rPr>
        <w:t xml:space="preserve"> </w:t>
      </w:r>
      <w:r>
        <w:rPr>
          <w:spacing w:val="-3"/>
        </w:rPr>
        <w:t>any</w:t>
      </w:r>
      <w:r>
        <w:rPr>
          <w:spacing w:val="-10"/>
        </w:rPr>
        <w:t xml:space="preserve"> </w:t>
      </w:r>
      <w:r>
        <w:rPr>
          <w:spacing w:val="-3"/>
        </w:rPr>
        <w:t>payment</w:t>
      </w:r>
      <w:r>
        <w:rPr>
          <w:spacing w:val="-5"/>
        </w:rPr>
        <w:t xml:space="preserve"> </w:t>
      </w:r>
      <w:r>
        <w:t>be</w:t>
      </w:r>
      <w:r>
        <w:rPr>
          <w:spacing w:val="-6"/>
        </w:rPr>
        <w:t xml:space="preserve"> </w:t>
      </w:r>
      <w:r>
        <w:rPr>
          <w:spacing w:val="-4"/>
        </w:rPr>
        <w:t>rendered</w:t>
      </w:r>
      <w:r>
        <w:rPr>
          <w:spacing w:val="-5"/>
        </w:rPr>
        <w:t xml:space="preserve"> </w:t>
      </w:r>
      <w:r>
        <w:t>or</w:t>
      </w:r>
      <w:r>
        <w:rPr>
          <w:spacing w:val="-11"/>
        </w:rPr>
        <w:t xml:space="preserve"> </w:t>
      </w:r>
      <w:r>
        <w:rPr>
          <w:spacing w:val="-3"/>
        </w:rPr>
        <w:t>obligation</w:t>
      </w:r>
      <w:r>
        <w:rPr>
          <w:spacing w:val="-5"/>
        </w:rPr>
        <w:t xml:space="preserve"> </w:t>
      </w:r>
      <w:r>
        <w:rPr>
          <w:spacing w:val="-3"/>
        </w:rPr>
        <w:t>for</w:t>
      </w:r>
      <w:r>
        <w:rPr>
          <w:spacing w:val="-6"/>
        </w:rPr>
        <w:t xml:space="preserve"> </w:t>
      </w:r>
      <w:r>
        <w:rPr>
          <w:spacing w:val="-3"/>
        </w:rPr>
        <w:t>future</w:t>
      </w:r>
      <w:r>
        <w:rPr>
          <w:spacing w:val="-9"/>
        </w:rPr>
        <w:t xml:space="preserve"> </w:t>
      </w:r>
      <w:r>
        <w:rPr>
          <w:spacing w:val="-3"/>
        </w:rPr>
        <w:t>payment</w:t>
      </w:r>
      <w:r>
        <w:rPr>
          <w:spacing w:val="-7"/>
        </w:rPr>
        <w:t xml:space="preserve"> </w:t>
      </w:r>
      <w:r>
        <w:t>be</w:t>
      </w:r>
      <w:r>
        <w:rPr>
          <w:spacing w:val="-9"/>
        </w:rPr>
        <w:t xml:space="preserve"> </w:t>
      </w:r>
      <w:r>
        <w:rPr>
          <w:spacing w:val="-3"/>
        </w:rPr>
        <w:t>incurred prior</w:t>
      </w:r>
      <w:r>
        <w:rPr>
          <w:spacing w:val="-8"/>
        </w:rPr>
        <w:t xml:space="preserve"> </w:t>
      </w:r>
      <w:r>
        <w:t>to</w:t>
      </w:r>
      <w:r>
        <w:rPr>
          <w:spacing w:val="-8"/>
        </w:rPr>
        <w:t xml:space="preserve"> </w:t>
      </w:r>
      <w:r>
        <w:t>the</w:t>
      </w:r>
      <w:r>
        <w:rPr>
          <w:spacing w:val="-6"/>
        </w:rPr>
        <w:t xml:space="preserve"> </w:t>
      </w:r>
      <w:r>
        <w:rPr>
          <w:spacing w:val="-4"/>
        </w:rPr>
        <w:t>completion</w:t>
      </w:r>
      <w:r>
        <w:rPr>
          <w:spacing w:val="-8"/>
        </w:rPr>
        <w:t xml:space="preserve"> </w:t>
      </w:r>
      <w:r>
        <w:t>of</w:t>
      </w:r>
      <w:r>
        <w:rPr>
          <w:spacing w:val="-8"/>
        </w:rPr>
        <w:t xml:space="preserve"> </w:t>
      </w:r>
      <w:r>
        <w:t>the</w:t>
      </w:r>
      <w:r>
        <w:rPr>
          <w:spacing w:val="-6"/>
        </w:rPr>
        <w:t xml:space="preserve"> </w:t>
      </w:r>
      <w:r>
        <w:rPr>
          <w:spacing w:val="-2"/>
        </w:rPr>
        <w:t>ten</w:t>
      </w:r>
      <w:r>
        <w:rPr>
          <w:spacing w:val="-8"/>
        </w:rPr>
        <w:t xml:space="preserve"> </w:t>
      </w:r>
      <w:r>
        <w:rPr>
          <w:spacing w:val="-3"/>
        </w:rPr>
        <w:t>(10)</w:t>
      </w:r>
      <w:r>
        <w:rPr>
          <w:spacing w:val="-6"/>
        </w:rPr>
        <w:t xml:space="preserve"> </w:t>
      </w:r>
      <w:r>
        <w:rPr>
          <w:spacing w:val="-3"/>
        </w:rPr>
        <w:t>working</w:t>
      </w:r>
      <w:r>
        <w:rPr>
          <w:spacing w:val="-8"/>
        </w:rPr>
        <w:t xml:space="preserve"> </w:t>
      </w:r>
      <w:r>
        <w:t>day</w:t>
      </w:r>
      <w:r>
        <w:rPr>
          <w:spacing w:val="-12"/>
        </w:rPr>
        <w:t xml:space="preserve"> </w:t>
      </w:r>
      <w:r>
        <w:rPr>
          <w:spacing w:val="-3"/>
        </w:rPr>
        <w:t>period</w:t>
      </w:r>
      <w:r>
        <w:rPr>
          <w:spacing w:val="-5"/>
        </w:rPr>
        <w:t xml:space="preserve"> </w:t>
      </w:r>
      <w:r>
        <w:rPr>
          <w:spacing w:val="-3"/>
        </w:rPr>
        <w:t>and</w:t>
      </w:r>
      <w:r>
        <w:rPr>
          <w:spacing w:val="-5"/>
        </w:rPr>
        <w:t xml:space="preserve"> </w:t>
      </w:r>
      <w:r>
        <w:rPr>
          <w:spacing w:val="-4"/>
        </w:rPr>
        <w:t>approval</w:t>
      </w:r>
      <w:r>
        <w:rPr>
          <w:spacing w:val="-5"/>
        </w:rPr>
        <w:t xml:space="preserve"> </w:t>
      </w:r>
      <w:r>
        <w:t>of</w:t>
      </w:r>
      <w:r>
        <w:rPr>
          <w:spacing w:val="-8"/>
        </w:rPr>
        <w:t xml:space="preserve"> </w:t>
      </w:r>
      <w:r>
        <w:rPr>
          <w:spacing w:val="-4"/>
        </w:rPr>
        <w:t>OFM.</w:t>
      </w:r>
    </w:p>
    <w:p w14:paraId="7DCB9A2C" w14:textId="77777777" w:rsidR="009C32CE" w:rsidRDefault="009C32CE">
      <w:pPr>
        <w:pStyle w:val="BodyText"/>
        <w:spacing w:before="4"/>
      </w:pPr>
    </w:p>
    <w:p w14:paraId="06E68E29" w14:textId="77777777" w:rsidR="009C32CE" w:rsidRDefault="004A047A">
      <w:pPr>
        <w:pStyle w:val="Heading1"/>
        <w:numPr>
          <w:ilvl w:val="0"/>
          <w:numId w:val="7"/>
        </w:numPr>
        <w:tabs>
          <w:tab w:val="left" w:pos="839"/>
          <w:tab w:val="left" w:pos="840"/>
        </w:tabs>
      </w:pPr>
      <w:bookmarkStart w:id="13" w:name="I._CONFLICT_OF_INTEREST"/>
      <w:bookmarkEnd w:id="13"/>
      <w:r>
        <w:t>CONFLICT OF</w:t>
      </w:r>
      <w:r>
        <w:rPr>
          <w:spacing w:val="-9"/>
        </w:rPr>
        <w:t xml:space="preserve"> </w:t>
      </w:r>
      <w:r>
        <w:t>INTEREST</w:t>
      </w:r>
    </w:p>
    <w:p w14:paraId="55E87E41" w14:textId="77777777" w:rsidR="009C32CE" w:rsidRDefault="004A047A">
      <w:pPr>
        <w:pStyle w:val="BodyText"/>
        <w:spacing w:before="131"/>
        <w:ind w:left="840" w:right="113"/>
        <w:jc w:val="both"/>
      </w:pPr>
      <w:r>
        <w:rPr>
          <w:spacing w:val="-3"/>
        </w:rPr>
        <w:t xml:space="preserve">Notwithstanding </w:t>
      </w:r>
      <w:r>
        <w:t xml:space="preserve">any </w:t>
      </w:r>
      <w:r>
        <w:rPr>
          <w:spacing w:val="-3"/>
        </w:rPr>
        <w:t xml:space="preserve">determination </w:t>
      </w:r>
      <w:r>
        <w:t xml:space="preserve">by the </w:t>
      </w:r>
      <w:r>
        <w:rPr>
          <w:spacing w:val="-3"/>
        </w:rPr>
        <w:t xml:space="preserve">Executive Ethics </w:t>
      </w:r>
      <w:r>
        <w:rPr>
          <w:spacing w:val="-4"/>
        </w:rPr>
        <w:t xml:space="preserve">Board </w:t>
      </w:r>
      <w:r>
        <w:t xml:space="preserve">or </w:t>
      </w:r>
      <w:r>
        <w:rPr>
          <w:spacing w:val="-4"/>
        </w:rPr>
        <w:t xml:space="preserve">other </w:t>
      </w:r>
      <w:r>
        <w:rPr>
          <w:spacing w:val="-3"/>
        </w:rPr>
        <w:t>tribunal, the Agency</w:t>
      </w:r>
      <w:r>
        <w:rPr>
          <w:spacing w:val="-15"/>
        </w:rPr>
        <w:t xml:space="preserve"> </w:t>
      </w:r>
      <w:r>
        <w:rPr>
          <w:spacing w:val="-3"/>
        </w:rPr>
        <w:t>may,</w:t>
      </w:r>
      <w:r>
        <w:rPr>
          <w:spacing w:val="-8"/>
        </w:rPr>
        <w:t xml:space="preserve"> </w:t>
      </w:r>
      <w:r>
        <w:t>in</w:t>
      </w:r>
      <w:r>
        <w:rPr>
          <w:spacing w:val="-8"/>
        </w:rPr>
        <w:t xml:space="preserve"> </w:t>
      </w:r>
      <w:r>
        <w:t>its</w:t>
      </w:r>
      <w:r>
        <w:rPr>
          <w:spacing w:val="-10"/>
        </w:rPr>
        <w:t xml:space="preserve"> </w:t>
      </w:r>
      <w:r>
        <w:t>sole</w:t>
      </w:r>
      <w:r>
        <w:rPr>
          <w:spacing w:val="-11"/>
        </w:rPr>
        <w:t xml:space="preserve"> </w:t>
      </w:r>
      <w:r>
        <w:rPr>
          <w:spacing w:val="-4"/>
        </w:rPr>
        <w:t>discretion,</w:t>
      </w:r>
      <w:r>
        <w:rPr>
          <w:spacing w:val="-8"/>
        </w:rPr>
        <w:t xml:space="preserve"> </w:t>
      </w:r>
      <w:r>
        <w:t>by</w:t>
      </w:r>
      <w:r>
        <w:rPr>
          <w:spacing w:val="-15"/>
        </w:rPr>
        <w:t xml:space="preserve"> </w:t>
      </w:r>
      <w:r>
        <w:rPr>
          <w:spacing w:val="-3"/>
        </w:rPr>
        <w:t>written</w:t>
      </w:r>
      <w:r>
        <w:rPr>
          <w:spacing w:val="-10"/>
        </w:rPr>
        <w:t xml:space="preserve"> </w:t>
      </w:r>
      <w:r>
        <w:rPr>
          <w:spacing w:val="-3"/>
        </w:rPr>
        <w:t>notice</w:t>
      </w:r>
      <w:r>
        <w:rPr>
          <w:spacing w:val="-9"/>
        </w:rPr>
        <w:t xml:space="preserve"> </w:t>
      </w:r>
      <w:r>
        <w:t>to</w:t>
      </w:r>
      <w:r>
        <w:rPr>
          <w:spacing w:val="-10"/>
        </w:rPr>
        <w:t xml:space="preserve"> </w:t>
      </w:r>
      <w:r>
        <w:t>the</w:t>
      </w:r>
      <w:r>
        <w:rPr>
          <w:spacing w:val="-11"/>
        </w:rPr>
        <w:t xml:space="preserve"> </w:t>
      </w:r>
      <w:r>
        <w:rPr>
          <w:spacing w:val="-3"/>
        </w:rPr>
        <w:t>Contractor</w:t>
      </w:r>
      <w:r>
        <w:rPr>
          <w:spacing w:val="-8"/>
        </w:rPr>
        <w:t xml:space="preserve"> </w:t>
      </w:r>
      <w:r>
        <w:rPr>
          <w:spacing w:val="-4"/>
        </w:rPr>
        <w:t>terminate</w:t>
      </w:r>
      <w:r>
        <w:rPr>
          <w:spacing w:val="-9"/>
        </w:rPr>
        <w:t xml:space="preserve"> </w:t>
      </w:r>
      <w:r>
        <w:rPr>
          <w:spacing w:val="-3"/>
        </w:rPr>
        <w:t>this</w:t>
      </w:r>
      <w:r>
        <w:rPr>
          <w:spacing w:val="-7"/>
        </w:rPr>
        <w:t xml:space="preserve"> </w:t>
      </w:r>
      <w:r>
        <w:rPr>
          <w:spacing w:val="-4"/>
        </w:rPr>
        <w:t xml:space="preserve">Contract </w:t>
      </w:r>
      <w:r>
        <w:t xml:space="preserve">if </w:t>
      </w:r>
      <w:r>
        <w:rPr>
          <w:spacing w:val="-3"/>
        </w:rPr>
        <w:t xml:space="preserve">it </w:t>
      </w:r>
      <w:r>
        <w:t xml:space="preserve">is </w:t>
      </w:r>
      <w:r>
        <w:rPr>
          <w:spacing w:val="-3"/>
        </w:rPr>
        <w:t xml:space="preserve">found after </w:t>
      </w:r>
      <w:r>
        <w:t xml:space="preserve">due </w:t>
      </w:r>
      <w:r>
        <w:rPr>
          <w:spacing w:val="-4"/>
        </w:rPr>
        <w:t xml:space="preserve">notice </w:t>
      </w:r>
      <w:r>
        <w:rPr>
          <w:spacing w:val="-3"/>
        </w:rPr>
        <w:t xml:space="preserve">and </w:t>
      </w:r>
      <w:r>
        <w:rPr>
          <w:spacing w:val="-4"/>
        </w:rPr>
        <w:t xml:space="preserve">examination </w:t>
      </w:r>
      <w:r>
        <w:t xml:space="preserve">by the </w:t>
      </w:r>
      <w:r>
        <w:rPr>
          <w:spacing w:val="-3"/>
        </w:rPr>
        <w:t xml:space="preserve">Agency that </w:t>
      </w:r>
      <w:r>
        <w:rPr>
          <w:spacing w:val="-4"/>
        </w:rPr>
        <w:t xml:space="preserve">there </w:t>
      </w:r>
      <w:r>
        <w:rPr>
          <w:spacing w:val="-3"/>
        </w:rPr>
        <w:t xml:space="preserve">is </w:t>
      </w:r>
      <w:r>
        <w:t xml:space="preserve">a </w:t>
      </w:r>
      <w:r>
        <w:rPr>
          <w:spacing w:val="-3"/>
        </w:rPr>
        <w:t xml:space="preserve">violation </w:t>
      </w:r>
      <w:r>
        <w:t xml:space="preserve">of </w:t>
      </w:r>
      <w:r>
        <w:rPr>
          <w:spacing w:val="-3"/>
        </w:rPr>
        <w:t xml:space="preserve">the Ethics </w:t>
      </w:r>
      <w:r>
        <w:t xml:space="preserve">in </w:t>
      </w:r>
      <w:r>
        <w:rPr>
          <w:spacing w:val="-3"/>
        </w:rPr>
        <w:t xml:space="preserve">Public Service Act, </w:t>
      </w:r>
      <w:r>
        <w:rPr>
          <w:spacing w:val="-4"/>
        </w:rPr>
        <w:t xml:space="preserve">RCW 42.52, </w:t>
      </w:r>
      <w:r>
        <w:t xml:space="preserve">or </w:t>
      </w:r>
      <w:r>
        <w:rPr>
          <w:spacing w:val="-3"/>
        </w:rPr>
        <w:t xml:space="preserve">any similar statute involving the Contractor </w:t>
      </w:r>
      <w:r>
        <w:t xml:space="preserve">in the </w:t>
      </w:r>
      <w:r>
        <w:rPr>
          <w:spacing w:val="-4"/>
        </w:rPr>
        <w:t xml:space="preserve">procurement </w:t>
      </w:r>
      <w:r>
        <w:rPr>
          <w:spacing w:val="-3"/>
        </w:rPr>
        <w:t xml:space="preserve">of, </w:t>
      </w:r>
      <w:r>
        <w:t xml:space="preserve">or </w:t>
      </w:r>
      <w:r>
        <w:rPr>
          <w:spacing w:val="-4"/>
        </w:rPr>
        <w:t xml:space="preserve">performance </w:t>
      </w:r>
      <w:r>
        <w:rPr>
          <w:spacing w:val="-3"/>
        </w:rPr>
        <w:t>under, this</w:t>
      </w:r>
      <w:r>
        <w:rPr>
          <w:spacing w:val="-14"/>
        </w:rPr>
        <w:t xml:space="preserve"> </w:t>
      </w:r>
      <w:r>
        <w:rPr>
          <w:spacing w:val="-4"/>
        </w:rPr>
        <w:t>Contract.</w:t>
      </w:r>
    </w:p>
    <w:p w14:paraId="534068C4" w14:textId="77777777" w:rsidR="009C32CE" w:rsidRDefault="004A047A">
      <w:pPr>
        <w:pStyle w:val="BodyText"/>
        <w:spacing w:before="139"/>
        <w:ind w:left="839" w:right="111"/>
        <w:jc w:val="both"/>
      </w:pPr>
      <w:r>
        <w:rPr>
          <w:spacing w:val="-3"/>
        </w:rPr>
        <w:t xml:space="preserve">In </w:t>
      </w:r>
      <w:r>
        <w:t xml:space="preserve">the </w:t>
      </w:r>
      <w:r>
        <w:rPr>
          <w:spacing w:val="-3"/>
        </w:rPr>
        <w:t xml:space="preserve">event this Contract </w:t>
      </w:r>
      <w:r>
        <w:t xml:space="preserve">is </w:t>
      </w:r>
      <w:r>
        <w:rPr>
          <w:spacing w:val="-4"/>
        </w:rPr>
        <w:t xml:space="preserve">terminated </w:t>
      </w:r>
      <w:r>
        <w:t xml:space="preserve">as </w:t>
      </w:r>
      <w:r>
        <w:rPr>
          <w:spacing w:val="-4"/>
        </w:rPr>
        <w:t xml:space="preserve">provided </w:t>
      </w:r>
      <w:r>
        <w:rPr>
          <w:spacing w:val="-3"/>
        </w:rPr>
        <w:t xml:space="preserve">above, </w:t>
      </w:r>
      <w:r>
        <w:t xml:space="preserve">the </w:t>
      </w:r>
      <w:r>
        <w:rPr>
          <w:spacing w:val="-3"/>
        </w:rPr>
        <w:t xml:space="preserve">Agency shall </w:t>
      </w:r>
      <w:r>
        <w:t xml:space="preserve">be </w:t>
      </w:r>
      <w:r>
        <w:rPr>
          <w:spacing w:val="-4"/>
        </w:rPr>
        <w:t xml:space="preserve">entitled </w:t>
      </w:r>
      <w:r>
        <w:rPr>
          <w:spacing w:val="-3"/>
        </w:rPr>
        <w:t>to pursue</w:t>
      </w:r>
      <w:r>
        <w:rPr>
          <w:spacing w:val="-12"/>
        </w:rPr>
        <w:t xml:space="preserve"> </w:t>
      </w:r>
      <w:r>
        <w:t>the</w:t>
      </w:r>
      <w:r>
        <w:rPr>
          <w:spacing w:val="-10"/>
        </w:rPr>
        <w:t xml:space="preserve"> </w:t>
      </w:r>
      <w:r>
        <w:rPr>
          <w:spacing w:val="-3"/>
        </w:rPr>
        <w:t>same</w:t>
      </w:r>
      <w:r>
        <w:rPr>
          <w:spacing w:val="-10"/>
        </w:rPr>
        <w:t xml:space="preserve"> </w:t>
      </w:r>
      <w:r>
        <w:rPr>
          <w:spacing w:val="-4"/>
        </w:rPr>
        <w:t>remedies</w:t>
      </w:r>
      <w:r>
        <w:rPr>
          <w:spacing w:val="-11"/>
        </w:rPr>
        <w:t xml:space="preserve"> </w:t>
      </w:r>
      <w:r>
        <w:rPr>
          <w:spacing w:val="-3"/>
        </w:rPr>
        <w:t>against</w:t>
      </w:r>
      <w:r>
        <w:rPr>
          <w:spacing w:val="-8"/>
        </w:rPr>
        <w:t xml:space="preserve"> </w:t>
      </w:r>
      <w:r>
        <w:t>the</w:t>
      </w:r>
      <w:r>
        <w:rPr>
          <w:spacing w:val="-12"/>
        </w:rPr>
        <w:t xml:space="preserve"> </w:t>
      </w:r>
      <w:r>
        <w:rPr>
          <w:spacing w:val="-3"/>
        </w:rPr>
        <w:t>Contractor</w:t>
      </w:r>
      <w:r>
        <w:rPr>
          <w:spacing w:val="-12"/>
        </w:rPr>
        <w:t xml:space="preserve"> </w:t>
      </w:r>
      <w:r>
        <w:t>as</w:t>
      </w:r>
      <w:r>
        <w:rPr>
          <w:spacing w:val="-11"/>
        </w:rPr>
        <w:t xml:space="preserve"> </w:t>
      </w:r>
      <w:r>
        <w:rPr>
          <w:spacing w:val="-3"/>
        </w:rPr>
        <w:t>it</w:t>
      </w:r>
      <w:r>
        <w:rPr>
          <w:spacing w:val="-8"/>
        </w:rPr>
        <w:t xml:space="preserve"> </w:t>
      </w:r>
      <w:r>
        <w:rPr>
          <w:spacing w:val="-3"/>
        </w:rPr>
        <w:t>could</w:t>
      </w:r>
      <w:r>
        <w:rPr>
          <w:spacing w:val="-9"/>
        </w:rPr>
        <w:t xml:space="preserve"> </w:t>
      </w:r>
      <w:r>
        <w:rPr>
          <w:spacing w:val="-3"/>
        </w:rPr>
        <w:t>pursue</w:t>
      </w:r>
      <w:r>
        <w:rPr>
          <w:spacing w:val="-12"/>
        </w:rPr>
        <w:t xml:space="preserve"> </w:t>
      </w:r>
      <w:r>
        <w:t>in</w:t>
      </w:r>
      <w:r>
        <w:rPr>
          <w:spacing w:val="-11"/>
        </w:rPr>
        <w:t xml:space="preserve"> </w:t>
      </w:r>
      <w:r>
        <w:t>the</w:t>
      </w:r>
      <w:r>
        <w:rPr>
          <w:spacing w:val="-10"/>
        </w:rPr>
        <w:t xml:space="preserve"> </w:t>
      </w:r>
      <w:r>
        <w:rPr>
          <w:spacing w:val="-4"/>
        </w:rPr>
        <w:t>event</w:t>
      </w:r>
      <w:r>
        <w:rPr>
          <w:spacing w:val="-11"/>
        </w:rPr>
        <w:t xml:space="preserve"> </w:t>
      </w:r>
      <w:r>
        <w:t>of</w:t>
      </w:r>
      <w:r>
        <w:rPr>
          <w:spacing w:val="-9"/>
        </w:rPr>
        <w:t xml:space="preserve"> </w:t>
      </w:r>
      <w:r>
        <w:t>a</w:t>
      </w:r>
      <w:r>
        <w:rPr>
          <w:spacing w:val="-10"/>
        </w:rPr>
        <w:t xml:space="preserve"> </w:t>
      </w:r>
      <w:r>
        <w:rPr>
          <w:spacing w:val="-4"/>
        </w:rPr>
        <w:t>breach</w:t>
      </w:r>
      <w:r>
        <w:rPr>
          <w:spacing w:val="-9"/>
        </w:rPr>
        <w:t xml:space="preserve"> </w:t>
      </w:r>
      <w:r>
        <w:t xml:space="preserve">of </w:t>
      </w:r>
      <w:r>
        <w:rPr>
          <w:spacing w:val="-3"/>
        </w:rPr>
        <w:t xml:space="preserve">this Contract </w:t>
      </w:r>
      <w:r>
        <w:t xml:space="preserve">by the </w:t>
      </w:r>
      <w:r>
        <w:rPr>
          <w:spacing w:val="-4"/>
        </w:rPr>
        <w:t xml:space="preserve">Contractor. </w:t>
      </w:r>
      <w:r>
        <w:t xml:space="preserve">The </w:t>
      </w:r>
      <w:r>
        <w:rPr>
          <w:spacing w:val="-3"/>
        </w:rPr>
        <w:t xml:space="preserve">rights and remedies </w:t>
      </w:r>
      <w:r>
        <w:t xml:space="preserve">of </w:t>
      </w:r>
      <w:r>
        <w:rPr>
          <w:spacing w:val="-3"/>
        </w:rPr>
        <w:t xml:space="preserve">the Agency provided for </w:t>
      </w:r>
      <w:r>
        <w:t xml:space="preserve">in </w:t>
      </w:r>
      <w:r>
        <w:rPr>
          <w:spacing w:val="-3"/>
        </w:rPr>
        <w:t>this clause</w:t>
      </w:r>
      <w:r>
        <w:rPr>
          <w:spacing w:val="-9"/>
        </w:rPr>
        <w:t xml:space="preserve"> </w:t>
      </w:r>
      <w:r>
        <w:rPr>
          <w:spacing w:val="-3"/>
        </w:rPr>
        <w:t>shall</w:t>
      </w:r>
      <w:r>
        <w:rPr>
          <w:spacing w:val="-6"/>
        </w:rPr>
        <w:t xml:space="preserve"> </w:t>
      </w:r>
      <w:r>
        <w:rPr>
          <w:spacing w:val="-3"/>
        </w:rPr>
        <w:t>not</w:t>
      </w:r>
      <w:r>
        <w:rPr>
          <w:spacing w:val="-6"/>
        </w:rPr>
        <w:t xml:space="preserve"> </w:t>
      </w:r>
      <w:r>
        <w:t>be</w:t>
      </w:r>
      <w:r>
        <w:rPr>
          <w:spacing w:val="-9"/>
        </w:rPr>
        <w:t xml:space="preserve"> </w:t>
      </w:r>
      <w:r>
        <w:rPr>
          <w:spacing w:val="-4"/>
        </w:rPr>
        <w:t>exclusive</w:t>
      </w:r>
      <w:r>
        <w:rPr>
          <w:spacing w:val="-9"/>
        </w:rPr>
        <w:t xml:space="preserve"> </w:t>
      </w:r>
      <w:r>
        <w:rPr>
          <w:spacing w:val="-3"/>
        </w:rPr>
        <w:t>and</w:t>
      </w:r>
      <w:r>
        <w:rPr>
          <w:spacing w:val="-7"/>
        </w:rPr>
        <w:t xml:space="preserve"> </w:t>
      </w:r>
      <w:r>
        <w:rPr>
          <w:spacing w:val="-3"/>
        </w:rPr>
        <w:t>are</w:t>
      </w:r>
      <w:r>
        <w:rPr>
          <w:spacing w:val="-9"/>
        </w:rPr>
        <w:t xml:space="preserve"> </w:t>
      </w:r>
      <w:r>
        <w:t>in</w:t>
      </w:r>
      <w:r>
        <w:rPr>
          <w:spacing w:val="-7"/>
        </w:rPr>
        <w:t xml:space="preserve"> </w:t>
      </w:r>
      <w:r>
        <w:rPr>
          <w:spacing w:val="-3"/>
        </w:rPr>
        <w:t>addition</w:t>
      </w:r>
      <w:r>
        <w:rPr>
          <w:spacing w:val="-10"/>
        </w:rPr>
        <w:t xml:space="preserve"> </w:t>
      </w:r>
      <w:r>
        <w:t>to</w:t>
      </w:r>
      <w:r>
        <w:rPr>
          <w:spacing w:val="-7"/>
        </w:rPr>
        <w:t xml:space="preserve"> </w:t>
      </w:r>
      <w:r>
        <w:t>any</w:t>
      </w:r>
      <w:r>
        <w:rPr>
          <w:spacing w:val="-12"/>
        </w:rPr>
        <w:t xml:space="preserve"> </w:t>
      </w:r>
      <w:r>
        <w:rPr>
          <w:spacing w:val="-3"/>
        </w:rPr>
        <w:t>other</w:t>
      </w:r>
      <w:r>
        <w:rPr>
          <w:spacing w:val="-7"/>
        </w:rPr>
        <w:t xml:space="preserve"> </w:t>
      </w:r>
      <w:r>
        <w:rPr>
          <w:spacing w:val="-3"/>
        </w:rPr>
        <w:t>rights</w:t>
      </w:r>
      <w:r>
        <w:rPr>
          <w:spacing w:val="-6"/>
        </w:rPr>
        <w:t xml:space="preserve"> </w:t>
      </w:r>
      <w:r>
        <w:rPr>
          <w:spacing w:val="-3"/>
        </w:rPr>
        <w:t>and</w:t>
      </w:r>
      <w:r>
        <w:rPr>
          <w:spacing w:val="-7"/>
        </w:rPr>
        <w:t xml:space="preserve"> </w:t>
      </w:r>
      <w:r>
        <w:rPr>
          <w:spacing w:val="-4"/>
        </w:rPr>
        <w:t>remedies</w:t>
      </w:r>
      <w:r>
        <w:rPr>
          <w:spacing w:val="-7"/>
        </w:rPr>
        <w:t xml:space="preserve"> </w:t>
      </w:r>
      <w:r>
        <w:rPr>
          <w:spacing w:val="-3"/>
        </w:rPr>
        <w:t>provided</w:t>
      </w:r>
      <w:r>
        <w:rPr>
          <w:spacing w:val="-7"/>
        </w:rPr>
        <w:t xml:space="preserve"> </w:t>
      </w:r>
      <w:r>
        <w:t xml:space="preserve">by </w:t>
      </w:r>
      <w:r>
        <w:rPr>
          <w:spacing w:val="-3"/>
        </w:rPr>
        <w:t>law.</w:t>
      </w:r>
      <w:r>
        <w:rPr>
          <w:spacing w:val="-15"/>
        </w:rPr>
        <w:t xml:space="preserve"> </w:t>
      </w:r>
      <w:r>
        <w:rPr>
          <w:spacing w:val="-3"/>
        </w:rPr>
        <w:t>The</w:t>
      </w:r>
      <w:r>
        <w:rPr>
          <w:spacing w:val="-16"/>
        </w:rPr>
        <w:t xml:space="preserve"> </w:t>
      </w:r>
      <w:r>
        <w:rPr>
          <w:spacing w:val="-3"/>
        </w:rPr>
        <w:t>existence</w:t>
      </w:r>
      <w:r>
        <w:rPr>
          <w:spacing w:val="-18"/>
        </w:rPr>
        <w:t xml:space="preserve"> </w:t>
      </w:r>
      <w:r>
        <w:t>of</w:t>
      </w:r>
      <w:r>
        <w:rPr>
          <w:spacing w:val="-16"/>
        </w:rPr>
        <w:t xml:space="preserve"> </w:t>
      </w:r>
      <w:r>
        <w:rPr>
          <w:spacing w:val="-4"/>
        </w:rPr>
        <w:t>facts</w:t>
      </w:r>
      <w:r>
        <w:rPr>
          <w:spacing w:val="-17"/>
        </w:rPr>
        <w:t xml:space="preserve"> </w:t>
      </w:r>
      <w:r>
        <w:rPr>
          <w:spacing w:val="-3"/>
        </w:rPr>
        <w:t>upon</w:t>
      </w:r>
      <w:r>
        <w:rPr>
          <w:spacing w:val="-15"/>
        </w:rPr>
        <w:t xml:space="preserve"> </w:t>
      </w:r>
      <w:r>
        <w:rPr>
          <w:spacing w:val="-3"/>
        </w:rPr>
        <w:t>which</w:t>
      </w:r>
      <w:r>
        <w:rPr>
          <w:spacing w:val="-17"/>
        </w:rPr>
        <w:t xml:space="preserve"> </w:t>
      </w:r>
      <w:r>
        <w:t>the</w:t>
      </w:r>
      <w:r>
        <w:rPr>
          <w:spacing w:val="-18"/>
        </w:rPr>
        <w:t xml:space="preserve"> </w:t>
      </w:r>
      <w:r>
        <w:rPr>
          <w:spacing w:val="-3"/>
        </w:rPr>
        <w:t>Agency</w:t>
      </w:r>
      <w:r>
        <w:rPr>
          <w:spacing w:val="-20"/>
        </w:rPr>
        <w:t xml:space="preserve"> </w:t>
      </w:r>
      <w:r>
        <w:rPr>
          <w:spacing w:val="-3"/>
        </w:rPr>
        <w:t>makes</w:t>
      </w:r>
      <w:r>
        <w:rPr>
          <w:spacing w:val="-15"/>
        </w:rPr>
        <w:t xml:space="preserve"> </w:t>
      </w:r>
      <w:r>
        <w:rPr>
          <w:spacing w:val="-3"/>
        </w:rPr>
        <w:t>any</w:t>
      </w:r>
      <w:r>
        <w:rPr>
          <w:spacing w:val="-22"/>
        </w:rPr>
        <w:t xml:space="preserve"> </w:t>
      </w:r>
      <w:r>
        <w:rPr>
          <w:spacing w:val="-3"/>
        </w:rPr>
        <w:t>determination</w:t>
      </w:r>
      <w:r>
        <w:rPr>
          <w:spacing w:val="-20"/>
        </w:rPr>
        <w:t xml:space="preserve"> </w:t>
      </w:r>
      <w:r>
        <w:rPr>
          <w:spacing w:val="-3"/>
        </w:rPr>
        <w:t>under</w:t>
      </w:r>
      <w:r>
        <w:rPr>
          <w:spacing w:val="-18"/>
        </w:rPr>
        <w:t xml:space="preserve"> </w:t>
      </w:r>
      <w:r>
        <w:rPr>
          <w:spacing w:val="-3"/>
        </w:rPr>
        <w:t>this</w:t>
      </w:r>
      <w:r>
        <w:rPr>
          <w:spacing w:val="-15"/>
        </w:rPr>
        <w:t xml:space="preserve"> </w:t>
      </w:r>
      <w:r>
        <w:rPr>
          <w:spacing w:val="-3"/>
        </w:rPr>
        <w:t>clause shall</w:t>
      </w:r>
      <w:r>
        <w:rPr>
          <w:spacing w:val="-7"/>
        </w:rPr>
        <w:t xml:space="preserve"> </w:t>
      </w:r>
      <w:r>
        <w:t>be</w:t>
      </w:r>
      <w:r>
        <w:rPr>
          <w:spacing w:val="-6"/>
        </w:rPr>
        <w:t xml:space="preserve"> </w:t>
      </w:r>
      <w:r>
        <w:t>an</w:t>
      </w:r>
      <w:r>
        <w:rPr>
          <w:spacing w:val="-8"/>
        </w:rPr>
        <w:t xml:space="preserve"> </w:t>
      </w:r>
      <w:r>
        <w:rPr>
          <w:spacing w:val="-3"/>
        </w:rPr>
        <w:t>issue</w:t>
      </w:r>
      <w:r>
        <w:rPr>
          <w:spacing w:val="-6"/>
        </w:rPr>
        <w:t xml:space="preserve"> </w:t>
      </w:r>
      <w:r>
        <w:rPr>
          <w:spacing w:val="-3"/>
        </w:rPr>
        <w:t>and</w:t>
      </w:r>
      <w:r>
        <w:rPr>
          <w:spacing w:val="-8"/>
        </w:rPr>
        <w:t xml:space="preserve"> </w:t>
      </w:r>
      <w:r>
        <w:t>may</w:t>
      </w:r>
      <w:r>
        <w:rPr>
          <w:spacing w:val="-10"/>
        </w:rPr>
        <w:t xml:space="preserve"> </w:t>
      </w:r>
      <w:r>
        <w:t>be</w:t>
      </w:r>
      <w:r>
        <w:rPr>
          <w:spacing w:val="-6"/>
        </w:rPr>
        <w:t xml:space="preserve"> </w:t>
      </w:r>
      <w:r>
        <w:rPr>
          <w:spacing w:val="-3"/>
        </w:rPr>
        <w:t>reviewed</w:t>
      </w:r>
      <w:r>
        <w:rPr>
          <w:spacing w:val="-5"/>
        </w:rPr>
        <w:t xml:space="preserve"> </w:t>
      </w:r>
      <w:r>
        <w:t>as</w:t>
      </w:r>
      <w:r>
        <w:rPr>
          <w:spacing w:val="-7"/>
        </w:rPr>
        <w:t xml:space="preserve"> </w:t>
      </w:r>
      <w:r>
        <w:rPr>
          <w:spacing w:val="-3"/>
        </w:rPr>
        <w:t>provided</w:t>
      </w:r>
      <w:r>
        <w:rPr>
          <w:spacing w:val="-8"/>
        </w:rPr>
        <w:t xml:space="preserve"> </w:t>
      </w:r>
      <w:r>
        <w:rPr>
          <w:spacing w:val="-3"/>
        </w:rPr>
        <w:t>in</w:t>
      </w:r>
      <w:r>
        <w:rPr>
          <w:spacing w:val="-5"/>
        </w:rPr>
        <w:t xml:space="preserve"> </w:t>
      </w:r>
      <w:r>
        <w:t>the</w:t>
      </w:r>
      <w:r>
        <w:rPr>
          <w:spacing w:val="-6"/>
        </w:rPr>
        <w:t xml:space="preserve"> </w:t>
      </w:r>
      <w:r>
        <w:rPr>
          <w:spacing w:val="-4"/>
        </w:rPr>
        <w:t xml:space="preserve">DISPUTES </w:t>
      </w:r>
      <w:r>
        <w:rPr>
          <w:spacing w:val="-3"/>
        </w:rPr>
        <w:t>clause</w:t>
      </w:r>
      <w:r>
        <w:rPr>
          <w:spacing w:val="-6"/>
        </w:rPr>
        <w:t xml:space="preserve"> </w:t>
      </w:r>
      <w:r>
        <w:rPr>
          <w:spacing w:val="-3"/>
        </w:rPr>
        <w:t>of</w:t>
      </w:r>
      <w:r>
        <w:rPr>
          <w:spacing w:val="-6"/>
        </w:rPr>
        <w:t xml:space="preserve"> </w:t>
      </w:r>
      <w:r>
        <w:rPr>
          <w:spacing w:val="-3"/>
        </w:rPr>
        <w:t>this</w:t>
      </w:r>
      <w:r>
        <w:rPr>
          <w:spacing w:val="-5"/>
        </w:rPr>
        <w:t xml:space="preserve"> </w:t>
      </w:r>
      <w:r>
        <w:rPr>
          <w:spacing w:val="-4"/>
        </w:rPr>
        <w:t>Contract.</w:t>
      </w:r>
    </w:p>
    <w:p w14:paraId="69000948" w14:textId="77777777" w:rsidR="009C32CE" w:rsidRDefault="009C32CE">
      <w:pPr>
        <w:pStyle w:val="BodyText"/>
        <w:spacing w:before="4"/>
      </w:pPr>
    </w:p>
    <w:p w14:paraId="41710671" w14:textId="77777777" w:rsidR="009C32CE" w:rsidRDefault="004A047A">
      <w:pPr>
        <w:pStyle w:val="Heading1"/>
        <w:numPr>
          <w:ilvl w:val="0"/>
          <w:numId w:val="7"/>
        </w:numPr>
        <w:tabs>
          <w:tab w:val="left" w:pos="839"/>
          <w:tab w:val="left" w:pos="840"/>
        </w:tabs>
        <w:spacing w:before="1"/>
      </w:pPr>
      <w:bookmarkStart w:id="14" w:name="J._CONFORMANCE"/>
      <w:bookmarkEnd w:id="14"/>
      <w:r>
        <w:t>CONFORMANCE</w:t>
      </w:r>
    </w:p>
    <w:p w14:paraId="2810FD7C" w14:textId="77777777" w:rsidR="009C32CE" w:rsidRDefault="004A047A">
      <w:pPr>
        <w:pStyle w:val="BodyText"/>
        <w:spacing w:before="132"/>
        <w:ind w:left="840" w:right="111"/>
        <w:jc w:val="both"/>
      </w:pPr>
      <w:r>
        <w:rPr>
          <w:spacing w:val="-3"/>
        </w:rPr>
        <w:t>If</w:t>
      </w:r>
      <w:r>
        <w:rPr>
          <w:spacing w:val="-9"/>
        </w:rPr>
        <w:t xml:space="preserve"> </w:t>
      </w:r>
      <w:r>
        <w:t>any</w:t>
      </w:r>
      <w:r>
        <w:rPr>
          <w:spacing w:val="-13"/>
        </w:rPr>
        <w:t xml:space="preserve"> </w:t>
      </w:r>
      <w:r>
        <w:rPr>
          <w:spacing w:val="-3"/>
        </w:rPr>
        <w:t>provision</w:t>
      </w:r>
      <w:r>
        <w:rPr>
          <w:spacing w:val="-9"/>
        </w:rPr>
        <w:t xml:space="preserve"> </w:t>
      </w:r>
      <w:r>
        <w:t>of</w:t>
      </w:r>
      <w:r>
        <w:rPr>
          <w:spacing w:val="-12"/>
        </w:rPr>
        <w:t xml:space="preserve"> </w:t>
      </w:r>
      <w:r>
        <w:rPr>
          <w:spacing w:val="-3"/>
        </w:rPr>
        <w:t>this</w:t>
      </w:r>
      <w:r>
        <w:rPr>
          <w:spacing w:val="-8"/>
        </w:rPr>
        <w:t xml:space="preserve"> </w:t>
      </w:r>
      <w:r>
        <w:rPr>
          <w:spacing w:val="-3"/>
        </w:rPr>
        <w:t>Contract</w:t>
      </w:r>
      <w:r>
        <w:rPr>
          <w:spacing w:val="-8"/>
        </w:rPr>
        <w:t xml:space="preserve"> </w:t>
      </w:r>
      <w:r>
        <w:t>is</w:t>
      </w:r>
      <w:r>
        <w:rPr>
          <w:spacing w:val="-11"/>
        </w:rPr>
        <w:t xml:space="preserve"> </w:t>
      </w:r>
      <w:r>
        <w:t>in</w:t>
      </w:r>
      <w:r>
        <w:rPr>
          <w:spacing w:val="-9"/>
        </w:rPr>
        <w:t xml:space="preserve"> </w:t>
      </w:r>
      <w:r>
        <w:rPr>
          <w:spacing w:val="-3"/>
        </w:rPr>
        <w:t>conflict</w:t>
      </w:r>
      <w:r>
        <w:rPr>
          <w:spacing w:val="-8"/>
        </w:rPr>
        <w:t xml:space="preserve"> </w:t>
      </w:r>
      <w:r>
        <w:rPr>
          <w:spacing w:val="-4"/>
        </w:rPr>
        <w:t>with</w:t>
      </w:r>
      <w:r>
        <w:rPr>
          <w:spacing w:val="-9"/>
        </w:rPr>
        <w:t xml:space="preserve"> </w:t>
      </w:r>
      <w:r>
        <w:rPr>
          <w:spacing w:val="-3"/>
        </w:rPr>
        <w:t>or</w:t>
      </w:r>
      <w:r>
        <w:rPr>
          <w:spacing w:val="-9"/>
        </w:rPr>
        <w:t xml:space="preserve"> </w:t>
      </w:r>
      <w:r>
        <w:rPr>
          <w:spacing w:val="-3"/>
        </w:rPr>
        <w:t>violates</w:t>
      </w:r>
      <w:r>
        <w:rPr>
          <w:spacing w:val="-8"/>
        </w:rPr>
        <w:t xml:space="preserve"> </w:t>
      </w:r>
      <w:r>
        <w:t>any</w:t>
      </w:r>
      <w:r>
        <w:rPr>
          <w:spacing w:val="-16"/>
        </w:rPr>
        <w:t xml:space="preserve"> </w:t>
      </w:r>
      <w:r>
        <w:rPr>
          <w:spacing w:val="-3"/>
        </w:rPr>
        <w:t>statute</w:t>
      </w:r>
      <w:r>
        <w:rPr>
          <w:spacing w:val="-10"/>
        </w:rPr>
        <w:t xml:space="preserve"> </w:t>
      </w:r>
      <w:r>
        <w:t>or</w:t>
      </w:r>
      <w:r>
        <w:rPr>
          <w:spacing w:val="-9"/>
        </w:rPr>
        <w:t xml:space="preserve"> </w:t>
      </w:r>
      <w:r>
        <w:rPr>
          <w:spacing w:val="-3"/>
        </w:rPr>
        <w:t>rule</w:t>
      </w:r>
      <w:r>
        <w:rPr>
          <w:spacing w:val="-10"/>
        </w:rPr>
        <w:t xml:space="preserve"> </w:t>
      </w:r>
      <w:r>
        <w:t>of</w:t>
      </w:r>
      <w:r>
        <w:rPr>
          <w:spacing w:val="-9"/>
        </w:rPr>
        <w:t xml:space="preserve"> </w:t>
      </w:r>
      <w:r>
        <w:rPr>
          <w:spacing w:val="-2"/>
        </w:rPr>
        <w:t>law</w:t>
      </w:r>
      <w:r>
        <w:rPr>
          <w:spacing w:val="-9"/>
        </w:rPr>
        <w:t xml:space="preserve"> </w:t>
      </w:r>
      <w:r>
        <w:t>of</w:t>
      </w:r>
      <w:r>
        <w:rPr>
          <w:spacing w:val="-9"/>
        </w:rPr>
        <w:t xml:space="preserve"> </w:t>
      </w:r>
      <w:r>
        <w:t xml:space="preserve">the </w:t>
      </w:r>
      <w:r>
        <w:rPr>
          <w:spacing w:val="-3"/>
        </w:rPr>
        <w:t>state</w:t>
      </w:r>
      <w:r>
        <w:rPr>
          <w:spacing w:val="-6"/>
        </w:rPr>
        <w:t xml:space="preserve"> </w:t>
      </w:r>
      <w:r>
        <w:t>of</w:t>
      </w:r>
      <w:r>
        <w:rPr>
          <w:spacing w:val="-11"/>
        </w:rPr>
        <w:t xml:space="preserve"> </w:t>
      </w:r>
      <w:r>
        <w:rPr>
          <w:spacing w:val="-3"/>
        </w:rPr>
        <w:t>Washington,</w:t>
      </w:r>
      <w:r>
        <w:rPr>
          <w:spacing w:val="-8"/>
        </w:rPr>
        <w:t xml:space="preserve"> </w:t>
      </w:r>
      <w:r>
        <w:t>it</w:t>
      </w:r>
      <w:r>
        <w:rPr>
          <w:spacing w:val="-7"/>
        </w:rPr>
        <w:t xml:space="preserve"> </w:t>
      </w:r>
      <w:r>
        <w:t>is</w:t>
      </w:r>
      <w:r>
        <w:rPr>
          <w:spacing w:val="-10"/>
        </w:rPr>
        <w:t xml:space="preserve"> </w:t>
      </w:r>
      <w:r>
        <w:rPr>
          <w:spacing w:val="-3"/>
        </w:rPr>
        <w:t>considered</w:t>
      </w:r>
      <w:r>
        <w:rPr>
          <w:spacing w:val="-8"/>
        </w:rPr>
        <w:t xml:space="preserve"> </w:t>
      </w:r>
      <w:r>
        <w:rPr>
          <w:spacing w:val="-3"/>
        </w:rPr>
        <w:t>modified</w:t>
      </w:r>
      <w:r>
        <w:rPr>
          <w:spacing w:val="-8"/>
        </w:rPr>
        <w:t xml:space="preserve"> </w:t>
      </w:r>
      <w:r>
        <w:t>to</w:t>
      </w:r>
      <w:r>
        <w:rPr>
          <w:spacing w:val="-8"/>
        </w:rPr>
        <w:t xml:space="preserve"> </w:t>
      </w:r>
      <w:r>
        <w:rPr>
          <w:spacing w:val="-4"/>
        </w:rPr>
        <w:t>conform</w:t>
      </w:r>
      <w:r>
        <w:rPr>
          <w:spacing w:val="-7"/>
        </w:rPr>
        <w:t xml:space="preserve"> </w:t>
      </w:r>
      <w:r>
        <w:t>to</w:t>
      </w:r>
      <w:r>
        <w:rPr>
          <w:spacing w:val="-8"/>
        </w:rPr>
        <w:t xml:space="preserve"> </w:t>
      </w:r>
      <w:r>
        <w:rPr>
          <w:spacing w:val="-3"/>
        </w:rPr>
        <w:t>that</w:t>
      </w:r>
      <w:r>
        <w:rPr>
          <w:spacing w:val="-7"/>
        </w:rPr>
        <w:t xml:space="preserve"> </w:t>
      </w:r>
      <w:r>
        <w:rPr>
          <w:spacing w:val="-3"/>
        </w:rPr>
        <w:t>statute</w:t>
      </w:r>
      <w:r>
        <w:rPr>
          <w:spacing w:val="-9"/>
        </w:rPr>
        <w:t xml:space="preserve"> </w:t>
      </w:r>
      <w:r>
        <w:t>or</w:t>
      </w:r>
      <w:r>
        <w:rPr>
          <w:spacing w:val="-6"/>
        </w:rPr>
        <w:t xml:space="preserve"> </w:t>
      </w:r>
      <w:r>
        <w:rPr>
          <w:spacing w:val="-3"/>
        </w:rPr>
        <w:t>rule</w:t>
      </w:r>
      <w:r>
        <w:rPr>
          <w:spacing w:val="-6"/>
        </w:rPr>
        <w:t xml:space="preserve"> </w:t>
      </w:r>
      <w:r>
        <w:t>of</w:t>
      </w:r>
      <w:r>
        <w:rPr>
          <w:spacing w:val="-6"/>
        </w:rPr>
        <w:t xml:space="preserve"> </w:t>
      </w:r>
      <w:r>
        <w:rPr>
          <w:spacing w:val="-3"/>
        </w:rPr>
        <w:t>law.</w:t>
      </w:r>
    </w:p>
    <w:p w14:paraId="2ED94F1F" w14:textId="77777777" w:rsidR="009C32CE" w:rsidRDefault="009C32CE">
      <w:pPr>
        <w:pStyle w:val="BodyText"/>
        <w:spacing w:before="4"/>
      </w:pPr>
    </w:p>
    <w:p w14:paraId="61BD2044" w14:textId="77777777" w:rsidR="009C32CE" w:rsidRDefault="004A047A">
      <w:pPr>
        <w:pStyle w:val="Heading1"/>
        <w:numPr>
          <w:ilvl w:val="0"/>
          <w:numId w:val="7"/>
        </w:numPr>
        <w:tabs>
          <w:tab w:val="left" w:pos="839"/>
          <w:tab w:val="left" w:pos="840"/>
        </w:tabs>
      </w:pPr>
      <w:bookmarkStart w:id="15" w:name="K._CONTRACTOR_REGISTRATION"/>
      <w:bookmarkEnd w:id="15"/>
      <w:r>
        <w:t>CONTRACTOR</w:t>
      </w:r>
      <w:r>
        <w:rPr>
          <w:spacing w:val="-9"/>
        </w:rPr>
        <w:t xml:space="preserve"> </w:t>
      </w:r>
      <w:r>
        <w:t>REGISTRATION</w:t>
      </w:r>
    </w:p>
    <w:p w14:paraId="2F8BBFE6" w14:textId="77777777" w:rsidR="009C32CE" w:rsidRDefault="004A047A">
      <w:pPr>
        <w:pStyle w:val="BodyText"/>
        <w:spacing w:before="131"/>
        <w:ind w:left="840" w:right="111"/>
        <w:jc w:val="both"/>
      </w:pPr>
      <w:r>
        <w:t xml:space="preserve">The </w:t>
      </w:r>
      <w:r>
        <w:rPr>
          <w:spacing w:val="-4"/>
        </w:rPr>
        <w:t xml:space="preserve">Contractor agrees </w:t>
      </w:r>
      <w:r>
        <w:t xml:space="preserve">to </w:t>
      </w:r>
      <w:r>
        <w:rPr>
          <w:spacing w:val="-3"/>
        </w:rPr>
        <w:t xml:space="preserve">complete </w:t>
      </w:r>
      <w:r>
        <w:rPr>
          <w:spacing w:val="-4"/>
        </w:rPr>
        <w:t xml:space="preserve">registration </w:t>
      </w:r>
      <w:r>
        <w:rPr>
          <w:spacing w:val="-3"/>
        </w:rPr>
        <w:t xml:space="preserve">with </w:t>
      </w:r>
      <w:r>
        <w:t xml:space="preserve">the </w:t>
      </w:r>
      <w:r>
        <w:rPr>
          <w:spacing w:val="-4"/>
        </w:rPr>
        <w:t xml:space="preserve">Department </w:t>
      </w:r>
      <w:r>
        <w:t xml:space="preserve">of </w:t>
      </w:r>
      <w:r>
        <w:rPr>
          <w:spacing w:val="-4"/>
        </w:rPr>
        <w:t xml:space="preserve">Revenue, Department </w:t>
      </w:r>
      <w:r>
        <w:t>of</w:t>
      </w:r>
      <w:r>
        <w:rPr>
          <w:spacing w:val="-15"/>
        </w:rPr>
        <w:t xml:space="preserve"> </w:t>
      </w:r>
      <w:r>
        <w:rPr>
          <w:spacing w:val="-3"/>
        </w:rPr>
        <w:t>Labor</w:t>
      </w:r>
      <w:r>
        <w:rPr>
          <w:spacing w:val="-15"/>
        </w:rPr>
        <w:t xml:space="preserve"> </w:t>
      </w:r>
      <w:r>
        <w:rPr>
          <w:spacing w:val="-3"/>
        </w:rPr>
        <w:t>and</w:t>
      </w:r>
      <w:r>
        <w:rPr>
          <w:spacing w:val="-14"/>
        </w:rPr>
        <w:t xml:space="preserve"> </w:t>
      </w:r>
      <w:r>
        <w:rPr>
          <w:spacing w:val="-4"/>
        </w:rPr>
        <w:t>Industries</w:t>
      </w:r>
      <w:r>
        <w:rPr>
          <w:spacing w:val="-14"/>
        </w:rPr>
        <w:t xml:space="preserve"> </w:t>
      </w:r>
      <w:r>
        <w:rPr>
          <w:spacing w:val="-4"/>
        </w:rPr>
        <w:t>New</w:t>
      </w:r>
      <w:r>
        <w:rPr>
          <w:spacing w:val="-15"/>
        </w:rPr>
        <w:t xml:space="preserve"> </w:t>
      </w:r>
      <w:r>
        <w:rPr>
          <w:spacing w:val="-3"/>
        </w:rPr>
        <w:t>Account</w:t>
      </w:r>
      <w:r>
        <w:rPr>
          <w:spacing w:val="-14"/>
        </w:rPr>
        <w:t xml:space="preserve"> </w:t>
      </w:r>
      <w:r>
        <w:rPr>
          <w:spacing w:val="-4"/>
        </w:rPr>
        <w:t>Division</w:t>
      </w:r>
      <w:r>
        <w:rPr>
          <w:spacing w:val="-14"/>
        </w:rPr>
        <w:t xml:space="preserve"> </w:t>
      </w:r>
      <w:r>
        <w:rPr>
          <w:spacing w:val="-3"/>
        </w:rPr>
        <w:t>and</w:t>
      </w:r>
      <w:r>
        <w:rPr>
          <w:spacing w:val="-17"/>
        </w:rPr>
        <w:t xml:space="preserve"> </w:t>
      </w:r>
      <w:r>
        <w:rPr>
          <w:spacing w:val="-4"/>
        </w:rPr>
        <w:t>Employment</w:t>
      </w:r>
      <w:r>
        <w:rPr>
          <w:spacing w:val="-14"/>
        </w:rPr>
        <w:t xml:space="preserve"> </w:t>
      </w:r>
      <w:r>
        <w:rPr>
          <w:spacing w:val="-3"/>
        </w:rPr>
        <w:t>Security</w:t>
      </w:r>
      <w:r>
        <w:rPr>
          <w:spacing w:val="-23"/>
        </w:rPr>
        <w:t xml:space="preserve"> </w:t>
      </w:r>
      <w:r>
        <w:rPr>
          <w:spacing w:val="-3"/>
        </w:rPr>
        <w:t>Tax</w:t>
      </w:r>
      <w:r>
        <w:rPr>
          <w:spacing w:val="-12"/>
        </w:rPr>
        <w:t xml:space="preserve"> </w:t>
      </w:r>
      <w:r>
        <w:rPr>
          <w:spacing w:val="-4"/>
        </w:rPr>
        <w:t xml:space="preserve">Administration </w:t>
      </w:r>
      <w:r>
        <w:t>by</w:t>
      </w:r>
      <w:r>
        <w:rPr>
          <w:spacing w:val="-19"/>
        </w:rPr>
        <w:t xml:space="preserve"> </w:t>
      </w:r>
      <w:r>
        <w:rPr>
          <w:spacing w:val="-3"/>
        </w:rPr>
        <w:t>having</w:t>
      </w:r>
      <w:r>
        <w:rPr>
          <w:spacing w:val="-14"/>
        </w:rPr>
        <w:t xml:space="preserve"> </w:t>
      </w:r>
      <w:r>
        <w:rPr>
          <w:spacing w:val="-3"/>
        </w:rPr>
        <w:t>filed</w:t>
      </w:r>
      <w:r>
        <w:rPr>
          <w:spacing w:val="-11"/>
        </w:rPr>
        <w:t xml:space="preserve"> </w:t>
      </w:r>
      <w:r>
        <w:t>a</w:t>
      </w:r>
      <w:r>
        <w:rPr>
          <w:spacing w:val="-15"/>
        </w:rPr>
        <w:t xml:space="preserve"> </w:t>
      </w:r>
      <w:r>
        <w:rPr>
          <w:spacing w:val="-3"/>
        </w:rPr>
        <w:t>master</w:t>
      </w:r>
      <w:r>
        <w:rPr>
          <w:spacing w:val="-12"/>
        </w:rPr>
        <w:t xml:space="preserve"> </w:t>
      </w:r>
      <w:r>
        <w:rPr>
          <w:spacing w:val="-4"/>
        </w:rPr>
        <w:t>business</w:t>
      </w:r>
      <w:r>
        <w:rPr>
          <w:spacing w:val="-11"/>
        </w:rPr>
        <w:t xml:space="preserve"> </w:t>
      </w:r>
      <w:r>
        <w:rPr>
          <w:spacing w:val="-4"/>
        </w:rPr>
        <w:t>application</w:t>
      </w:r>
      <w:r>
        <w:rPr>
          <w:spacing w:val="-11"/>
        </w:rPr>
        <w:t xml:space="preserve"> </w:t>
      </w:r>
      <w:r>
        <w:rPr>
          <w:spacing w:val="-3"/>
        </w:rPr>
        <w:t>prior</w:t>
      </w:r>
      <w:r>
        <w:rPr>
          <w:spacing w:val="-15"/>
        </w:rPr>
        <w:t xml:space="preserve"> </w:t>
      </w:r>
      <w:r>
        <w:rPr>
          <w:spacing w:val="-3"/>
        </w:rPr>
        <w:t>to</w:t>
      </w:r>
      <w:r>
        <w:rPr>
          <w:spacing w:val="-11"/>
        </w:rPr>
        <w:t xml:space="preserve"> </w:t>
      </w:r>
      <w:r>
        <w:t>the</w:t>
      </w:r>
      <w:r>
        <w:rPr>
          <w:spacing w:val="-15"/>
        </w:rPr>
        <w:t xml:space="preserve"> </w:t>
      </w:r>
      <w:r>
        <w:rPr>
          <w:spacing w:val="-4"/>
        </w:rPr>
        <w:t>execution</w:t>
      </w:r>
      <w:r>
        <w:rPr>
          <w:spacing w:val="-14"/>
        </w:rPr>
        <w:t xml:space="preserve"> </w:t>
      </w:r>
      <w:r>
        <w:t>of</w:t>
      </w:r>
      <w:r>
        <w:rPr>
          <w:spacing w:val="-15"/>
        </w:rPr>
        <w:t xml:space="preserve"> </w:t>
      </w:r>
      <w:r>
        <w:rPr>
          <w:spacing w:val="-3"/>
        </w:rPr>
        <w:t>this</w:t>
      </w:r>
      <w:r>
        <w:rPr>
          <w:spacing w:val="-14"/>
        </w:rPr>
        <w:t xml:space="preserve"> </w:t>
      </w:r>
      <w:r>
        <w:rPr>
          <w:spacing w:val="-3"/>
        </w:rPr>
        <w:t>Contract</w:t>
      </w:r>
      <w:r>
        <w:rPr>
          <w:spacing w:val="-11"/>
        </w:rPr>
        <w:t xml:space="preserve"> </w:t>
      </w:r>
      <w:r>
        <w:rPr>
          <w:spacing w:val="-3"/>
        </w:rPr>
        <w:t>and</w:t>
      </w:r>
      <w:r>
        <w:rPr>
          <w:spacing w:val="-14"/>
        </w:rPr>
        <w:t xml:space="preserve"> </w:t>
      </w:r>
      <w:r>
        <w:t>to</w:t>
      </w:r>
      <w:r>
        <w:rPr>
          <w:spacing w:val="-14"/>
        </w:rPr>
        <w:t xml:space="preserve"> </w:t>
      </w:r>
      <w:r>
        <w:t xml:space="preserve">pay any </w:t>
      </w:r>
      <w:r>
        <w:rPr>
          <w:spacing w:val="-3"/>
        </w:rPr>
        <w:t xml:space="preserve">taxes, fees, </w:t>
      </w:r>
      <w:r>
        <w:t xml:space="preserve">or </w:t>
      </w:r>
      <w:r>
        <w:rPr>
          <w:spacing w:val="-4"/>
        </w:rPr>
        <w:t xml:space="preserve">deposits required </w:t>
      </w:r>
      <w:r>
        <w:t xml:space="preserve">by the </w:t>
      </w:r>
      <w:r>
        <w:rPr>
          <w:spacing w:val="-3"/>
        </w:rPr>
        <w:t xml:space="preserve">state as </w:t>
      </w:r>
      <w:r>
        <w:t xml:space="preserve">a </w:t>
      </w:r>
      <w:r>
        <w:rPr>
          <w:spacing w:val="-3"/>
        </w:rPr>
        <w:t xml:space="preserve">condition </w:t>
      </w:r>
      <w:r>
        <w:t xml:space="preserve">of </w:t>
      </w:r>
      <w:r>
        <w:rPr>
          <w:spacing w:val="-3"/>
        </w:rPr>
        <w:t xml:space="preserve">providing services under this Contract. Contractor </w:t>
      </w:r>
      <w:r>
        <w:t xml:space="preserve">will </w:t>
      </w:r>
      <w:r>
        <w:rPr>
          <w:spacing w:val="-4"/>
        </w:rPr>
        <w:t xml:space="preserve">provide </w:t>
      </w:r>
      <w:r>
        <w:t xml:space="preserve">the </w:t>
      </w:r>
      <w:r>
        <w:rPr>
          <w:spacing w:val="-4"/>
        </w:rPr>
        <w:t xml:space="preserve">Agency </w:t>
      </w:r>
      <w:r>
        <w:t xml:space="preserve">with its </w:t>
      </w:r>
      <w:r>
        <w:rPr>
          <w:spacing w:val="-3"/>
        </w:rPr>
        <w:t xml:space="preserve">Washington Unified </w:t>
      </w:r>
      <w:r>
        <w:rPr>
          <w:spacing w:val="-4"/>
        </w:rPr>
        <w:t xml:space="preserve">Business </w:t>
      </w:r>
      <w:r>
        <w:rPr>
          <w:spacing w:val="-3"/>
        </w:rPr>
        <w:t>Identifier</w:t>
      </w:r>
      <w:r>
        <w:rPr>
          <w:spacing w:val="-17"/>
        </w:rPr>
        <w:t xml:space="preserve"> </w:t>
      </w:r>
      <w:r>
        <w:rPr>
          <w:spacing w:val="-4"/>
        </w:rPr>
        <w:t>(UBI)</w:t>
      </w:r>
      <w:r>
        <w:rPr>
          <w:spacing w:val="-17"/>
        </w:rPr>
        <w:t xml:space="preserve"> </w:t>
      </w:r>
      <w:r>
        <w:rPr>
          <w:spacing w:val="-3"/>
        </w:rPr>
        <w:t>number</w:t>
      </w:r>
      <w:r>
        <w:rPr>
          <w:spacing w:val="-17"/>
        </w:rPr>
        <w:t xml:space="preserve"> </w:t>
      </w:r>
      <w:r>
        <w:rPr>
          <w:spacing w:val="-3"/>
        </w:rPr>
        <w:t>and</w:t>
      </w:r>
      <w:r>
        <w:rPr>
          <w:spacing w:val="-20"/>
        </w:rPr>
        <w:t xml:space="preserve"> </w:t>
      </w:r>
      <w:r>
        <w:t>its</w:t>
      </w:r>
      <w:r>
        <w:rPr>
          <w:spacing w:val="-22"/>
        </w:rPr>
        <w:t xml:space="preserve"> </w:t>
      </w:r>
      <w:r>
        <w:rPr>
          <w:spacing w:val="-3"/>
        </w:rPr>
        <w:t>Washington</w:t>
      </w:r>
      <w:r>
        <w:rPr>
          <w:spacing w:val="-20"/>
        </w:rPr>
        <w:t xml:space="preserve"> </w:t>
      </w:r>
      <w:r>
        <w:rPr>
          <w:spacing w:val="-4"/>
        </w:rPr>
        <w:t>Department</w:t>
      </w:r>
      <w:r>
        <w:rPr>
          <w:spacing w:val="-19"/>
        </w:rPr>
        <w:t xml:space="preserve"> </w:t>
      </w:r>
      <w:r>
        <w:t>of</w:t>
      </w:r>
      <w:r>
        <w:rPr>
          <w:spacing w:val="-20"/>
        </w:rPr>
        <w:t xml:space="preserve"> </w:t>
      </w:r>
      <w:r>
        <w:rPr>
          <w:spacing w:val="-3"/>
        </w:rPr>
        <w:t>Revenue</w:t>
      </w:r>
      <w:r>
        <w:rPr>
          <w:spacing w:val="-21"/>
        </w:rPr>
        <w:t xml:space="preserve"> </w:t>
      </w:r>
      <w:r>
        <w:rPr>
          <w:spacing w:val="-3"/>
        </w:rPr>
        <w:t>tax</w:t>
      </w:r>
      <w:r>
        <w:rPr>
          <w:spacing w:val="-14"/>
        </w:rPr>
        <w:t xml:space="preserve"> </w:t>
      </w:r>
      <w:r>
        <w:rPr>
          <w:spacing w:val="-4"/>
        </w:rPr>
        <w:t>account</w:t>
      </w:r>
      <w:r>
        <w:rPr>
          <w:spacing w:val="-19"/>
        </w:rPr>
        <w:t xml:space="preserve"> </w:t>
      </w:r>
      <w:r>
        <w:rPr>
          <w:spacing w:val="-3"/>
        </w:rPr>
        <w:t>number,</w:t>
      </w:r>
      <w:r>
        <w:rPr>
          <w:spacing w:val="-20"/>
        </w:rPr>
        <w:t xml:space="preserve"> </w:t>
      </w:r>
      <w:r>
        <w:rPr>
          <w:spacing w:val="-3"/>
        </w:rPr>
        <w:t xml:space="preserve">and, </w:t>
      </w:r>
      <w:r>
        <w:t xml:space="preserve">if </w:t>
      </w:r>
      <w:r>
        <w:rPr>
          <w:spacing w:val="-3"/>
        </w:rPr>
        <w:t xml:space="preserve">applicable, its </w:t>
      </w:r>
      <w:r>
        <w:rPr>
          <w:spacing w:val="-4"/>
        </w:rPr>
        <w:t xml:space="preserve">Labor </w:t>
      </w:r>
      <w:r>
        <w:t xml:space="preserve">and </w:t>
      </w:r>
      <w:r>
        <w:rPr>
          <w:spacing w:val="-4"/>
        </w:rPr>
        <w:t xml:space="preserve">Industries account </w:t>
      </w:r>
      <w:r>
        <w:rPr>
          <w:spacing w:val="-3"/>
        </w:rPr>
        <w:t xml:space="preserve">number and </w:t>
      </w:r>
      <w:r>
        <w:t xml:space="preserve">its </w:t>
      </w:r>
      <w:r>
        <w:rPr>
          <w:spacing w:val="-4"/>
        </w:rPr>
        <w:t xml:space="preserve">Unemployment Insurance </w:t>
      </w:r>
      <w:r>
        <w:rPr>
          <w:spacing w:val="-3"/>
        </w:rPr>
        <w:t xml:space="preserve">tax number, </w:t>
      </w:r>
      <w:r>
        <w:t xml:space="preserve">if </w:t>
      </w:r>
      <w:r>
        <w:rPr>
          <w:spacing w:val="-4"/>
        </w:rPr>
        <w:t xml:space="preserve">registration </w:t>
      </w:r>
      <w:r>
        <w:t xml:space="preserve">with </w:t>
      </w:r>
      <w:r>
        <w:rPr>
          <w:spacing w:val="-3"/>
        </w:rPr>
        <w:t xml:space="preserve">these </w:t>
      </w:r>
      <w:r>
        <w:rPr>
          <w:spacing w:val="-4"/>
        </w:rPr>
        <w:t xml:space="preserve">agencies occurred </w:t>
      </w:r>
      <w:r>
        <w:rPr>
          <w:spacing w:val="-3"/>
        </w:rPr>
        <w:t xml:space="preserve">prior to January </w:t>
      </w:r>
      <w:r>
        <w:t xml:space="preserve">2, </w:t>
      </w:r>
      <w:r>
        <w:rPr>
          <w:spacing w:val="-3"/>
        </w:rPr>
        <w:t>1987. Required information</w:t>
      </w:r>
      <w:r>
        <w:rPr>
          <w:spacing w:val="-17"/>
        </w:rPr>
        <w:t xml:space="preserve"> </w:t>
      </w:r>
      <w:r>
        <w:rPr>
          <w:spacing w:val="-4"/>
        </w:rPr>
        <w:t>will</w:t>
      </w:r>
      <w:r>
        <w:rPr>
          <w:spacing w:val="-17"/>
        </w:rPr>
        <w:t xml:space="preserve"> </w:t>
      </w:r>
      <w:r>
        <w:t>be</w:t>
      </w:r>
      <w:r>
        <w:rPr>
          <w:spacing w:val="-21"/>
        </w:rPr>
        <w:t xml:space="preserve"> </w:t>
      </w:r>
      <w:r>
        <w:rPr>
          <w:spacing w:val="-4"/>
        </w:rPr>
        <w:t>provided</w:t>
      </w:r>
      <w:r>
        <w:rPr>
          <w:spacing w:val="-17"/>
        </w:rPr>
        <w:t xml:space="preserve"> </w:t>
      </w:r>
      <w:r>
        <w:rPr>
          <w:spacing w:val="-3"/>
        </w:rPr>
        <w:t>prior</w:t>
      </w:r>
      <w:r>
        <w:rPr>
          <w:spacing w:val="-18"/>
        </w:rPr>
        <w:t xml:space="preserve"> </w:t>
      </w:r>
      <w:r>
        <w:rPr>
          <w:spacing w:val="-3"/>
        </w:rPr>
        <w:t>to</w:t>
      </w:r>
      <w:r>
        <w:rPr>
          <w:spacing w:val="-20"/>
        </w:rPr>
        <w:t xml:space="preserve"> </w:t>
      </w:r>
      <w:r>
        <w:t>the</w:t>
      </w:r>
      <w:r>
        <w:rPr>
          <w:spacing w:val="-21"/>
        </w:rPr>
        <w:t xml:space="preserve"> </w:t>
      </w:r>
      <w:r>
        <w:rPr>
          <w:spacing w:val="-3"/>
        </w:rPr>
        <w:t>Contractor</w:t>
      </w:r>
      <w:r>
        <w:rPr>
          <w:spacing w:val="-23"/>
        </w:rPr>
        <w:t xml:space="preserve"> </w:t>
      </w:r>
      <w:r>
        <w:rPr>
          <w:spacing w:val="-3"/>
        </w:rPr>
        <w:t>commencing</w:t>
      </w:r>
      <w:r>
        <w:rPr>
          <w:spacing w:val="-20"/>
        </w:rPr>
        <w:t xml:space="preserve"> </w:t>
      </w:r>
      <w:r>
        <w:rPr>
          <w:spacing w:val="-3"/>
        </w:rPr>
        <w:t>services</w:t>
      </w:r>
      <w:r>
        <w:rPr>
          <w:spacing w:val="-19"/>
        </w:rPr>
        <w:t xml:space="preserve"> </w:t>
      </w:r>
      <w:r>
        <w:rPr>
          <w:spacing w:val="-4"/>
        </w:rPr>
        <w:t>under</w:t>
      </w:r>
      <w:r>
        <w:rPr>
          <w:spacing w:val="-18"/>
        </w:rPr>
        <w:t xml:space="preserve"> </w:t>
      </w:r>
      <w:r>
        <w:rPr>
          <w:spacing w:val="-3"/>
        </w:rPr>
        <w:t>this</w:t>
      </w:r>
      <w:r>
        <w:rPr>
          <w:spacing w:val="-19"/>
        </w:rPr>
        <w:t xml:space="preserve"> </w:t>
      </w:r>
      <w:r>
        <w:rPr>
          <w:spacing w:val="-3"/>
        </w:rPr>
        <w:t>Contract.</w:t>
      </w:r>
    </w:p>
    <w:p w14:paraId="1F4DA350" w14:textId="77777777" w:rsidR="009C32CE" w:rsidRDefault="009C32CE">
      <w:pPr>
        <w:pStyle w:val="BodyText"/>
        <w:spacing w:before="4"/>
      </w:pPr>
    </w:p>
    <w:p w14:paraId="007EF5DB" w14:textId="77777777" w:rsidR="009C32CE" w:rsidRDefault="004A047A">
      <w:pPr>
        <w:pStyle w:val="Heading1"/>
        <w:numPr>
          <w:ilvl w:val="0"/>
          <w:numId w:val="7"/>
        </w:numPr>
        <w:tabs>
          <w:tab w:val="left" w:pos="839"/>
          <w:tab w:val="left" w:pos="840"/>
        </w:tabs>
      </w:pPr>
      <w:bookmarkStart w:id="16" w:name="L._COPYRIGHT_PROVISIONS"/>
      <w:bookmarkEnd w:id="16"/>
      <w:r>
        <w:t>COPYRIGHT</w:t>
      </w:r>
      <w:r>
        <w:rPr>
          <w:spacing w:val="-7"/>
        </w:rPr>
        <w:t xml:space="preserve"> </w:t>
      </w:r>
      <w:r>
        <w:t>PROVISIONS</w:t>
      </w:r>
    </w:p>
    <w:p w14:paraId="21AA721B" w14:textId="77777777" w:rsidR="009C32CE" w:rsidRDefault="004A047A">
      <w:pPr>
        <w:pStyle w:val="BodyText"/>
        <w:spacing w:before="134"/>
        <w:ind w:left="840" w:right="113"/>
        <w:jc w:val="both"/>
      </w:pPr>
      <w:r>
        <w:rPr>
          <w:spacing w:val="-3"/>
        </w:rPr>
        <w:t xml:space="preserve">Unless otherwise </w:t>
      </w:r>
      <w:r>
        <w:rPr>
          <w:spacing w:val="-4"/>
        </w:rPr>
        <w:t xml:space="preserve">provided, </w:t>
      </w:r>
      <w:r>
        <w:rPr>
          <w:spacing w:val="-2"/>
        </w:rPr>
        <w:t xml:space="preserve">all </w:t>
      </w:r>
      <w:r>
        <w:rPr>
          <w:spacing w:val="-3"/>
        </w:rPr>
        <w:t xml:space="preserve">Materials </w:t>
      </w:r>
      <w:r>
        <w:rPr>
          <w:spacing w:val="-4"/>
        </w:rPr>
        <w:t xml:space="preserve">produced </w:t>
      </w:r>
      <w:r>
        <w:rPr>
          <w:spacing w:val="-3"/>
        </w:rPr>
        <w:t xml:space="preserve">under this Contract shall </w:t>
      </w:r>
      <w:r>
        <w:t xml:space="preserve">be </w:t>
      </w:r>
      <w:r>
        <w:rPr>
          <w:spacing w:val="-4"/>
        </w:rPr>
        <w:t xml:space="preserve">considered </w:t>
      </w:r>
      <w:r>
        <w:rPr>
          <w:spacing w:val="-3"/>
        </w:rPr>
        <w:t>“works</w:t>
      </w:r>
      <w:r>
        <w:rPr>
          <w:spacing w:val="-12"/>
        </w:rPr>
        <w:t xml:space="preserve"> </w:t>
      </w:r>
      <w:r>
        <w:rPr>
          <w:spacing w:val="-3"/>
        </w:rPr>
        <w:t>for</w:t>
      </w:r>
      <w:r>
        <w:rPr>
          <w:spacing w:val="-16"/>
        </w:rPr>
        <w:t xml:space="preserve"> </w:t>
      </w:r>
      <w:r>
        <w:rPr>
          <w:spacing w:val="-3"/>
        </w:rPr>
        <w:t>hire”</w:t>
      </w:r>
      <w:r>
        <w:rPr>
          <w:spacing w:val="-13"/>
        </w:rPr>
        <w:t xml:space="preserve"> </w:t>
      </w:r>
      <w:r>
        <w:t>as</w:t>
      </w:r>
      <w:r>
        <w:rPr>
          <w:spacing w:val="-15"/>
        </w:rPr>
        <w:t xml:space="preserve"> </w:t>
      </w:r>
      <w:r>
        <w:rPr>
          <w:spacing w:val="-4"/>
        </w:rPr>
        <w:t>defined</w:t>
      </w:r>
      <w:r>
        <w:rPr>
          <w:spacing w:val="-12"/>
        </w:rPr>
        <w:t xml:space="preserve"> </w:t>
      </w:r>
      <w:r>
        <w:t>by</w:t>
      </w:r>
      <w:r>
        <w:rPr>
          <w:spacing w:val="-20"/>
        </w:rPr>
        <w:t xml:space="preserve"> </w:t>
      </w:r>
      <w:r>
        <w:t>the</w:t>
      </w:r>
      <w:r>
        <w:rPr>
          <w:spacing w:val="-13"/>
        </w:rPr>
        <w:t xml:space="preserve"> </w:t>
      </w:r>
      <w:r>
        <w:rPr>
          <w:spacing w:val="-3"/>
        </w:rPr>
        <w:t>U.S.</w:t>
      </w:r>
      <w:r>
        <w:rPr>
          <w:spacing w:val="-17"/>
        </w:rPr>
        <w:t xml:space="preserve"> </w:t>
      </w:r>
      <w:r>
        <w:rPr>
          <w:spacing w:val="-4"/>
        </w:rPr>
        <w:t>Copyright</w:t>
      </w:r>
      <w:r>
        <w:rPr>
          <w:spacing w:val="-12"/>
        </w:rPr>
        <w:t xml:space="preserve"> </w:t>
      </w:r>
      <w:r>
        <w:rPr>
          <w:spacing w:val="-3"/>
        </w:rPr>
        <w:t>Act</w:t>
      </w:r>
      <w:r>
        <w:rPr>
          <w:spacing w:val="-12"/>
        </w:rPr>
        <w:t xml:space="preserve"> </w:t>
      </w:r>
      <w:r>
        <w:rPr>
          <w:spacing w:val="-3"/>
        </w:rPr>
        <w:t>and</w:t>
      </w:r>
      <w:r>
        <w:rPr>
          <w:spacing w:val="-15"/>
        </w:rPr>
        <w:t xml:space="preserve"> </w:t>
      </w:r>
      <w:r>
        <w:rPr>
          <w:spacing w:val="-3"/>
        </w:rPr>
        <w:t>shall</w:t>
      </w:r>
      <w:r>
        <w:rPr>
          <w:spacing w:val="-14"/>
        </w:rPr>
        <w:t xml:space="preserve"> </w:t>
      </w:r>
      <w:r>
        <w:t>be</w:t>
      </w:r>
      <w:r>
        <w:rPr>
          <w:spacing w:val="-16"/>
        </w:rPr>
        <w:t xml:space="preserve"> </w:t>
      </w:r>
      <w:r>
        <w:rPr>
          <w:spacing w:val="-3"/>
        </w:rPr>
        <w:t>owned</w:t>
      </w:r>
      <w:r>
        <w:rPr>
          <w:spacing w:val="-15"/>
        </w:rPr>
        <w:t xml:space="preserve"> </w:t>
      </w:r>
      <w:r>
        <w:t>by</w:t>
      </w:r>
      <w:r>
        <w:rPr>
          <w:spacing w:val="-20"/>
        </w:rPr>
        <w:t xml:space="preserve"> </w:t>
      </w:r>
      <w:r>
        <w:rPr>
          <w:spacing w:val="-3"/>
        </w:rPr>
        <w:t>the</w:t>
      </w:r>
      <w:r>
        <w:rPr>
          <w:spacing w:val="-13"/>
        </w:rPr>
        <w:t xml:space="preserve"> </w:t>
      </w:r>
      <w:r>
        <w:rPr>
          <w:spacing w:val="-4"/>
        </w:rPr>
        <w:t>Agency.</w:t>
      </w:r>
      <w:r>
        <w:rPr>
          <w:spacing w:val="-12"/>
        </w:rPr>
        <w:t xml:space="preserve"> </w:t>
      </w:r>
      <w:r>
        <w:t>The</w:t>
      </w:r>
    </w:p>
    <w:p w14:paraId="22E83B58" w14:textId="77777777" w:rsidR="009C32CE" w:rsidRDefault="009C32CE">
      <w:pPr>
        <w:jc w:val="both"/>
        <w:sectPr w:rsidR="009C32CE">
          <w:pgSz w:w="12240" w:h="15840"/>
          <w:pgMar w:top="580" w:right="1320" w:bottom="620" w:left="1320" w:header="0" w:footer="430" w:gutter="0"/>
          <w:cols w:space="720"/>
        </w:sectPr>
      </w:pPr>
    </w:p>
    <w:p w14:paraId="42397387" w14:textId="77777777" w:rsidR="009C32CE" w:rsidRDefault="004A047A">
      <w:pPr>
        <w:pStyle w:val="BodyText"/>
        <w:spacing w:before="74"/>
        <w:ind w:left="840" w:right="111"/>
        <w:jc w:val="both"/>
      </w:pPr>
      <w:r>
        <w:rPr>
          <w:spacing w:val="-3"/>
        </w:rPr>
        <w:lastRenderedPageBreak/>
        <w:t xml:space="preserve">Agency shall </w:t>
      </w:r>
      <w:r>
        <w:t xml:space="preserve">be </w:t>
      </w:r>
      <w:r>
        <w:rPr>
          <w:spacing w:val="-4"/>
        </w:rPr>
        <w:t xml:space="preserve">considered </w:t>
      </w:r>
      <w:r>
        <w:t xml:space="preserve">the </w:t>
      </w:r>
      <w:r>
        <w:rPr>
          <w:spacing w:val="-3"/>
        </w:rPr>
        <w:t xml:space="preserve">author </w:t>
      </w:r>
      <w:r>
        <w:t xml:space="preserve">of </w:t>
      </w:r>
      <w:r>
        <w:rPr>
          <w:spacing w:val="-3"/>
        </w:rPr>
        <w:t xml:space="preserve">such </w:t>
      </w:r>
      <w:r>
        <w:rPr>
          <w:spacing w:val="-4"/>
        </w:rPr>
        <w:t xml:space="preserve">Materials. In </w:t>
      </w:r>
      <w:r>
        <w:t xml:space="preserve">the </w:t>
      </w:r>
      <w:r>
        <w:rPr>
          <w:spacing w:val="-3"/>
        </w:rPr>
        <w:t xml:space="preserve">event </w:t>
      </w:r>
      <w:r>
        <w:t xml:space="preserve">the </w:t>
      </w:r>
      <w:r>
        <w:rPr>
          <w:spacing w:val="-4"/>
        </w:rPr>
        <w:t xml:space="preserve">Materials </w:t>
      </w:r>
      <w:r>
        <w:rPr>
          <w:spacing w:val="-3"/>
        </w:rPr>
        <w:t xml:space="preserve">are not considered </w:t>
      </w:r>
      <w:r>
        <w:rPr>
          <w:spacing w:val="-4"/>
        </w:rPr>
        <w:t xml:space="preserve">“works </w:t>
      </w:r>
      <w:r>
        <w:rPr>
          <w:spacing w:val="-3"/>
        </w:rPr>
        <w:t xml:space="preserve">for hire” under </w:t>
      </w:r>
      <w:r>
        <w:t xml:space="preserve">the </w:t>
      </w:r>
      <w:r>
        <w:rPr>
          <w:spacing w:val="-4"/>
        </w:rPr>
        <w:t xml:space="preserve">U.S. Copyright Laws, </w:t>
      </w:r>
      <w:r>
        <w:rPr>
          <w:spacing w:val="-3"/>
        </w:rPr>
        <w:t>Contractor hereby irrevocably assigns</w:t>
      </w:r>
      <w:r>
        <w:rPr>
          <w:spacing w:val="-11"/>
        </w:rPr>
        <w:t xml:space="preserve"> </w:t>
      </w:r>
      <w:r>
        <w:rPr>
          <w:spacing w:val="-2"/>
        </w:rPr>
        <w:t>all</w:t>
      </w:r>
      <w:r>
        <w:rPr>
          <w:spacing w:val="-11"/>
        </w:rPr>
        <w:t xml:space="preserve"> </w:t>
      </w:r>
      <w:r>
        <w:rPr>
          <w:spacing w:val="-3"/>
        </w:rPr>
        <w:t>right,</w:t>
      </w:r>
      <w:r>
        <w:rPr>
          <w:spacing w:val="-11"/>
        </w:rPr>
        <w:t xml:space="preserve"> </w:t>
      </w:r>
      <w:r>
        <w:rPr>
          <w:spacing w:val="-3"/>
        </w:rPr>
        <w:t>title,</w:t>
      </w:r>
      <w:r>
        <w:rPr>
          <w:spacing w:val="-11"/>
        </w:rPr>
        <w:t xml:space="preserve"> </w:t>
      </w:r>
      <w:r>
        <w:rPr>
          <w:spacing w:val="-3"/>
        </w:rPr>
        <w:t>and</w:t>
      </w:r>
      <w:r>
        <w:rPr>
          <w:spacing w:val="-15"/>
        </w:rPr>
        <w:t xml:space="preserve"> </w:t>
      </w:r>
      <w:r>
        <w:rPr>
          <w:spacing w:val="-3"/>
        </w:rPr>
        <w:t>interest</w:t>
      </w:r>
      <w:r>
        <w:rPr>
          <w:spacing w:val="-11"/>
        </w:rPr>
        <w:t xml:space="preserve"> </w:t>
      </w:r>
      <w:r>
        <w:t>in</w:t>
      </w:r>
      <w:r>
        <w:rPr>
          <w:spacing w:val="-11"/>
        </w:rPr>
        <w:t xml:space="preserve"> </w:t>
      </w:r>
      <w:r>
        <w:rPr>
          <w:spacing w:val="-4"/>
        </w:rPr>
        <w:t>Materials,</w:t>
      </w:r>
      <w:r>
        <w:rPr>
          <w:spacing w:val="-11"/>
        </w:rPr>
        <w:t xml:space="preserve"> </w:t>
      </w:r>
      <w:r>
        <w:rPr>
          <w:spacing w:val="-3"/>
        </w:rPr>
        <w:t>including</w:t>
      </w:r>
      <w:r>
        <w:rPr>
          <w:spacing w:val="-15"/>
        </w:rPr>
        <w:t xml:space="preserve"> </w:t>
      </w:r>
      <w:r>
        <w:rPr>
          <w:spacing w:val="-2"/>
        </w:rPr>
        <w:t>all</w:t>
      </w:r>
      <w:r>
        <w:rPr>
          <w:spacing w:val="-11"/>
        </w:rPr>
        <w:t xml:space="preserve"> </w:t>
      </w:r>
      <w:r>
        <w:rPr>
          <w:spacing w:val="-4"/>
        </w:rPr>
        <w:t>intellectual</w:t>
      </w:r>
      <w:r>
        <w:rPr>
          <w:spacing w:val="-11"/>
        </w:rPr>
        <w:t xml:space="preserve"> </w:t>
      </w:r>
      <w:r>
        <w:rPr>
          <w:spacing w:val="-3"/>
        </w:rPr>
        <w:t>property</w:t>
      </w:r>
      <w:r>
        <w:rPr>
          <w:spacing w:val="-20"/>
        </w:rPr>
        <w:t xml:space="preserve"> </w:t>
      </w:r>
      <w:r>
        <w:rPr>
          <w:spacing w:val="-3"/>
        </w:rPr>
        <w:t>rights,</w:t>
      </w:r>
      <w:r>
        <w:rPr>
          <w:spacing w:val="-11"/>
        </w:rPr>
        <w:t xml:space="preserve"> </w:t>
      </w:r>
      <w:r>
        <w:t>to</w:t>
      </w:r>
      <w:r>
        <w:rPr>
          <w:spacing w:val="-15"/>
        </w:rPr>
        <w:t xml:space="preserve"> </w:t>
      </w:r>
      <w:r>
        <w:t xml:space="preserve">the </w:t>
      </w:r>
      <w:r>
        <w:rPr>
          <w:spacing w:val="-3"/>
        </w:rPr>
        <w:t xml:space="preserve">Agency effective from </w:t>
      </w:r>
      <w:r>
        <w:t xml:space="preserve">the </w:t>
      </w:r>
      <w:r>
        <w:rPr>
          <w:spacing w:val="-3"/>
        </w:rPr>
        <w:t xml:space="preserve">moment </w:t>
      </w:r>
      <w:r>
        <w:t xml:space="preserve">of </w:t>
      </w:r>
      <w:r>
        <w:rPr>
          <w:spacing w:val="-4"/>
        </w:rPr>
        <w:t xml:space="preserve">creation </w:t>
      </w:r>
      <w:r>
        <w:t xml:space="preserve">of </w:t>
      </w:r>
      <w:r>
        <w:rPr>
          <w:spacing w:val="-3"/>
        </w:rPr>
        <w:t>such</w:t>
      </w:r>
      <w:r>
        <w:rPr>
          <w:spacing w:val="-43"/>
        </w:rPr>
        <w:t xml:space="preserve"> </w:t>
      </w:r>
      <w:r>
        <w:rPr>
          <w:spacing w:val="-3"/>
        </w:rPr>
        <w:t>Materials.</w:t>
      </w:r>
    </w:p>
    <w:p w14:paraId="3111C7FD" w14:textId="77777777" w:rsidR="009C32CE" w:rsidRDefault="004A047A">
      <w:pPr>
        <w:pStyle w:val="BodyText"/>
        <w:spacing w:before="136"/>
        <w:ind w:left="839" w:right="112"/>
        <w:jc w:val="both"/>
      </w:pPr>
      <w:r>
        <w:rPr>
          <w:spacing w:val="-4"/>
        </w:rPr>
        <w:t xml:space="preserve">Materials </w:t>
      </w:r>
      <w:r>
        <w:rPr>
          <w:spacing w:val="-3"/>
        </w:rPr>
        <w:t xml:space="preserve">means all </w:t>
      </w:r>
      <w:r>
        <w:rPr>
          <w:spacing w:val="-4"/>
        </w:rPr>
        <w:t xml:space="preserve">items </w:t>
      </w:r>
      <w:r>
        <w:t xml:space="preserve">in any </w:t>
      </w:r>
      <w:r>
        <w:rPr>
          <w:spacing w:val="-3"/>
        </w:rPr>
        <w:t xml:space="preserve">format and </w:t>
      </w:r>
      <w:r>
        <w:rPr>
          <w:spacing w:val="-4"/>
        </w:rPr>
        <w:t xml:space="preserve">includes, </w:t>
      </w:r>
      <w:r>
        <w:rPr>
          <w:spacing w:val="-3"/>
        </w:rPr>
        <w:t xml:space="preserve">but </w:t>
      </w:r>
      <w:r>
        <w:t xml:space="preserve">is not </w:t>
      </w:r>
      <w:r>
        <w:rPr>
          <w:spacing w:val="-3"/>
        </w:rPr>
        <w:t xml:space="preserve">limited to, data, </w:t>
      </w:r>
      <w:r>
        <w:rPr>
          <w:spacing w:val="-4"/>
        </w:rPr>
        <w:t xml:space="preserve">reports, </w:t>
      </w:r>
      <w:r>
        <w:rPr>
          <w:spacing w:val="-3"/>
        </w:rPr>
        <w:t xml:space="preserve">documents, </w:t>
      </w:r>
      <w:r>
        <w:rPr>
          <w:spacing w:val="-4"/>
        </w:rPr>
        <w:t>pamphlets,</w:t>
      </w:r>
      <w:r>
        <w:rPr>
          <w:spacing w:val="51"/>
        </w:rPr>
        <w:t xml:space="preserve"> </w:t>
      </w:r>
      <w:r>
        <w:rPr>
          <w:spacing w:val="-4"/>
        </w:rPr>
        <w:t>advertisements,</w:t>
      </w:r>
      <w:r>
        <w:rPr>
          <w:spacing w:val="51"/>
        </w:rPr>
        <w:t xml:space="preserve"> </w:t>
      </w:r>
      <w:r>
        <w:rPr>
          <w:spacing w:val="-4"/>
        </w:rPr>
        <w:t>books,</w:t>
      </w:r>
      <w:r>
        <w:rPr>
          <w:spacing w:val="51"/>
        </w:rPr>
        <w:t xml:space="preserve"> </w:t>
      </w:r>
      <w:r>
        <w:rPr>
          <w:spacing w:val="-3"/>
        </w:rPr>
        <w:t xml:space="preserve">magazines, </w:t>
      </w:r>
      <w:r>
        <w:rPr>
          <w:spacing w:val="-4"/>
        </w:rPr>
        <w:t>surveys,</w:t>
      </w:r>
      <w:r>
        <w:rPr>
          <w:spacing w:val="51"/>
        </w:rPr>
        <w:t xml:space="preserve"> </w:t>
      </w:r>
      <w:r>
        <w:rPr>
          <w:spacing w:val="-3"/>
        </w:rPr>
        <w:t xml:space="preserve">studies, </w:t>
      </w:r>
      <w:r>
        <w:rPr>
          <w:spacing w:val="-4"/>
        </w:rPr>
        <w:t>computer programs,</w:t>
      </w:r>
      <w:r>
        <w:rPr>
          <w:spacing w:val="-15"/>
        </w:rPr>
        <w:t xml:space="preserve"> </w:t>
      </w:r>
      <w:r>
        <w:rPr>
          <w:spacing w:val="-3"/>
        </w:rPr>
        <w:t>films,</w:t>
      </w:r>
      <w:r>
        <w:rPr>
          <w:spacing w:val="-18"/>
        </w:rPr>
        <w:t xml:space="preserve"> </w:t>
      </w:r>
      <w:r>
        <w:rPr>
          <w:spacing w:val="-3"/>
        </w:rPr>
        <w:t>tapes,</w:t>
      </w:r>
      <w:r>
        <w:rPr>
          <w:spacing w:val="-15"/>
        </w:rPr>
        <w:t xml:space="preserve"> </w:t>
      </w:r>
      <w:r>
        <w:rPr>
          <w:spacing w:val="-4"/>
        </w:rPr>
        <w:t>and/or</w:t>
      </w:r>
      <w:r>
        <w:rPr>
          <w:spacing w:val="-18"/>
        </w:rPr>
        <w:t xml:space="preserve"> </w:t>
      </w:r>
      <w:r>
        <w:rPr>
          <w:spacing w:val="-3"/>
        </w:rPr>
        <w:t>sound</w:t>
      </w:r>
      <w:r>
        <w:rPr>
          <w:spacing w:val="-18"/>
        </w:rPr>
        <w:t xml:space="preserve"> </w:t>
      </w:r>
      <w:r>
        <w:rPr>
          <w:spacing w:val="-4"/>
        </w:rPr>
        <w:t>reproductions.</w:t>
      </w:r>
      <w:r>
        <w:rPr>
          <w:spacing w:val="-20"/>
        </w:rPr>
        <w:t xml:space="preserve"> </w:t>
      </w:r>
      <w:r>
        <w:rPr>
          <w:spacing w:val="-3"/>
        </w:rPr>
        <w:t>Ownership</w:t>
      </w:r>
      <w:r>
        <w:rPr>
          <w:spacing w:val="-20"/>
        </w:rPr>
        <w:t xml:space="preserve"> </w:t>
      </w:r>
      <w:r>
        <w:rPr>
          <w:spacing w:val="-3"/>
        </w:rPr>
        <w:t>includes</w:t>
      </w:r>
      <w:r>
        <w:rPr>
          <w:spacing w:val="-17"/>
        </w:rPr>
        <w:t xml:space="preserve"> </w:t>
      </w:r>
      <w:r>
        <w:t>the</w:t>
      </w:r>
      <w:r>
        <w:rPr>
          <w:spacing w:val="-19"/>
        </w:rPr>
        <w:t xml:space="preserve"> </w:t>
      </w:r>
      <w:r>
        <w:rPr>
          <w:spacing w:val="-4"/>
        </w:rPr>
        <w:t>right</w:t>
      </w:r>
      <w:r>
        <w:rPr>
          <w:spacing w:val="-15"/>
        </w:rPr>
        <w:t xml:space="preserve"> </w:t>
      </w:r>
      <w:r>
        <w:t>to</w:t>
      </w:r>
      <w:r>
        <w:rPr>
          <w:spacing w:val="-18"/>
        </w:rPr>
        <w:t xml:space="preserve"> </w:t>
      </w:r>
      <w:r>
        <w:rPr>
          <w:spacing w:val="-4"/>
        </w:rPr>
        <w:t xml:space="preserve">copyright, </w:t>
      </w:r>
      <w:r>
        <w:rPr>
          <w:spacing w:val="-3"/>
        </w:rPr>
        <w:t xml:space="preserve">patent, register and </w:t>
      </w:r>
      <w:r>
        <w:t xml:space="preserve">the </w:t>
      </w:r>
      <w:r>
        <w:rPr>
          <w:spacing w:val="-3"/>
        </w:rPr>
        <w:t xml:space="preserve">ability </w:t>
      </w:r>
      <w:r>
        <w:t xml:space="preserve">to </w:t>
      </w:r>
      <w:r>
        <w:rPr>
          <w:spacing w:val="-3"/>
        </w:rPr>
        <w:t>transfer these</w:t>
      </w:r>
      <w:r>
        <w:rPr>
          <w:spacing w:val="-42"/>
        </w:rPr>
        <w:t xml:space="preserve"> </w:t>
      </w:r>
      <w:r>
        <w:rPr>
          <w:spacing w:val="-3"/>
        </w:rPr>
        <w:t>rights.</w:t>
      </w:r>
    </w:p>
    <w:p w14:paraId="12321113" w14:textId="77777777" w:rsidR="009C32CE" w:rsidRDefault="004A047A">
      <w:pPr>
        <w:pStyle w:val="BodyText"/>
        <w:spacing w:before="138"/>
        <w:ind w:left="751" w:right="112"/>
        <w:jc w:val="both"/>
      </w:pPr>
      <w:r>
        <w:rPr>
          <w:spacing w:val="-3"/>
        </w:rPr>
        <w:t xml:space="preserve">For </w:t>
      </w:r>
      <w:r>
        <w:rPr>
          <w:spacing w:val="-4"/>
        </w:rPr>
        <w:t xml:space="preserve">Materials </w:t>
      </w:r>
      <w:r>
        <w:rPr>
          <w:spacing w:val="-3"/>
        </w:rPr>
        <w:t xml:space="preserve">that are </w:t>
      </w:r>
      <w:r>
        <w:rPr>
          <w:spacing w:val="-4"/>
        </w:rPr>
        <w:t xml:space="preserve">delivered </w:t>
      </w:r>
      <w:r>
        <w:rPr>
          <w:spacing w:val="-3"/>
        </w:rPr>
        <w:t xml:space="preserve">under this Contract, </w:t>
      </w:r>
      <w:r>
        <w:t xml:space="preserve">but </w:t>
      </w:r>
      <w:r>
        <w:rPr>
          <w:spacing w:val="-3"/>
        </w:rPr>
        <w:t xml:space="preserve">that </w:t>
      </w:r>
      <w:r>
        <w:rPr>
          <w:spacing w:val="-4"/>
        </w:rPr>
        <w:t xml:space="preserve">incorporate </w:t>
      </w:r>
      <w:r>
        <w:rPr>
          <w:spacing w:val="-3"/>
        </w:rPr>
        <w:t xml:space="preserve">preexisting </w:t>
      </w:r>
      <w:r>
        <w:rPr>
          <w:spacing w:val="-4"/>
        </w:rPr>
        <w:t xml:space="preserve">materials </w:t>
      </w:r>
      <w:r>
        <w:t xml:space="preserve">not </w:t>
      </w:r>
      <w:r>
        <w:rPr>
          <w:spacing w:val="-3"/>
        </w:rPr>
        <w:t xml:space="preserve">produced under this Contract, Contractor hereby grants </w:t>
      </w:r>
      <w:r>
        <w:t xml:space="preserve">to the </w:t>
      </w:r>
      <w:r>
        <w:rPr>
          <w:spacing w:val="-3"/>
        </w:rPr>
        <w:t xml:space="preserve">Agency </w:t>
      </w:r>
      <w:r>
        <w:t xml:space="preserve">a </w:t>
      </w:r>
      <w:r>
        <w:rPr>
          <w:spacing w:val="-4"/>
        </w:rPr>
        <w:t>nonexclusive, royalty-free,</w:t>
      </w:r>
      <w:r>
        <w:rPr>
          <w:spacing w:val="-14"/>
        </w:rPr>
        <w:t xml:space="preserve"> </w:t>
      </w:r>
      <w:r>
        <w:rPr>
          <w:spacing w:val="-3"/>
        </w:rPr>
        <w:t>irrevocable</w:t>
      </w:r>
      <w:r>
        <w:rPr>
          <w:spacing w:val="-17"/>
        </w:rPr>
        <w:t xml:space="preserve"> </w:t>
      </w:r>
      <w:r>
        <w:rPr>
          <w:spacing w:val="-4"/>
        </w:rPr>
        <w:t>license</w:t>
      </w:r>
      <w:r>
        <w:rPr>
          <w:spacing w:val="-15"/>
        </w:rPr>
        <w:t xml:space="preserve"> </w:t>
      </w:r>
      <w:r>
        <w:rPr>
          <w:spacing w:val="-3"/>
        </w:rPr>
        <w:t>(with</w:t>
      </w:r>
      <w:r>
        <w:rPr>
          <w:spacing w:val="-16"/>
        </w:rPr>
        <w:t xml:space="preserve"> </w:t>
      </w:r>
      <w:r>
        <w:rPr>
          <w:spacing w:val="-3"/>
        </w:rPr>
        <w:t>rights</w:t>
      </w:r>
      <w:r>
        <w:rPr>
          <w:spacing w:val="-16"/>
        </w:rPr>
        <w:t xml:space="preserve"> </w:t>
      </w:r>
      <w:r>
        <w:rPr>
          <w:spacing w:val="-3"/>
        </w:rPr>
        <w:t>to</w:t>
      </w:r>
      <w:r>
        <w:rPr>
          <w:spacing w:val="-16"/>
        </w:rPr>
        <w:t xml:space="preserve"> </w:t>
      </w:r>
      <w:r>
        <w:rPr>
          <w:spacing w:val="-4"/>
        </w:rPr>
        <w:t>sublicense</w:t>
      </w:r>
      <w:r>
        <w:rPr>
          <w:spacing w:val="-15"/>
        </w:rPr>
        <w:t xml:space="preserve"> </w:t>
      </w:r>
      <w:r>
        <w:rPr>
          <w:spacing w:val="-3"/>
        </w:rPr>
        <w:t>others)</w:t>
      </w:r>
      <w:r>
        <w:rPr>
          <w:spacing w:val="-17"/>
        </w:rPr>
        <w:t xml:space="preserve"> </w:t>
      </w:r>
      <w:r>
        <w:t>in</w:t>
      </w:r>
      <w:r>
        <w:rPr>
          <w:spacing w:val="-16"/>
        </w:rPr>
        <w:t xml:space="preserve"> </w:t>
      </w:r>
      <w:r>
        <w:rPr>
          <w:spacing w:val="-3"/>
        </w:rPr>
        <w:t>such</w:t>
      </w:r>
      <w:r>
        <w:rPr>
          <w:spacing w:val="-16"/>
        </w:rPr>
        <w:t xml:space="preserve"> </w:t>
      </w:r>
      <w:r>
        <w:rPr>
          <w:spacing w:val="-3"/>
        </w:rPr>
        <w:t>Materials</w:t>
      </w:r>
      <w:r>
        <w:rPr>
          <w:spacing w:val="-16"/>
        </w:rPr>
        <w:t xml:space="preserve"> </w:t>
      </w:r>
      <w:r>
        <w:t>to</w:t>
      </w:r>
      <w:r>
        <w:rPr>
          <w:spacing w:val="-19"/>
        </w:rPr>
        <w:t xml:space="preserve"> </w:t>
      </w:r>
      <w:r>
        <w:rPr>
          <w:spacing w:val="-4"/>
        </w:rPr>
        <w:t xml:space="preserve">translate, reproduce, distribute, prepare </w:t>
      </w:r>
      <w:r>
        <w:rPr>
          <w:spacing w:val="-3"/>
        </w:rPr>
        <w:t xml:space="preserve">derivative works, publicly perform, and publicly display. </w:t>
      </w:r>
      <w:r>
        <w:t xml:space="preserve">The </w:t>
      </w:r>
      <w:r>
        <w:rPr>
          <w:spacing w:val="-3"/>
        </w:rPr>
        <w:t xml:space="preserve">Contractor warrants and </w:t>
      </w:r>
      <w:r>
        <w:rPr>
          <w:spacing w:val="-4"/>
        </w:rPr>
        <w:t xml:space="preserve">represents </w:t>
      </w:r>
      <w:r>
        <w:rPr>
          <w:spacing w:val="-3"/>
        </w:rPr>
        <w:t xml:space="preserve">that </w:t>
      </w:r>
      <w:r>
        <w:rPr>
          <w:spacing w:val="-4"/>
        </w:rPr>
        <w:t xml:space="preserve">Contractor </w:t>
      </w:r>
      <w:r>
        <w:rPr>
          <w:spacing w:val="-3"/>
        </w:rPr>
        <w:t xml:space="preserve">has </w:t>
      </w:r>
      <w:r>
        <w:rPr>
          <w:spacing w:val="-2"/>
        </w:rPr>
        <w:t xml:space="preserve">all </w:t>
      </w:r>
      <w:r>
        <w:rPr>
          <w:spacing w:val="-4"/>
        </w:rPr>
        <w:t xml:space="preserve">rights </w:t>
      </w:r>
      <w:r>
        <w:rPr>
          <w:spacing w:val="-3"/>
        </w:rPr>
        <w:t xml:space="preserve">and </w:t>
      </w:r>
      <w:r>
        <w:rPr>
          <w:spacing w:val="-4"/>
        </w:rPr>
        <w:t xml:space="preserve">permissions, including intellectual </w:t>
      </w:r>
      <w:r>
        <w:rPr>
          <w:spacing w:val="-3"/>
        </w:rPr>
        <w:t xml:space="preserve">property rights, moral </w:t>
      </w:r>
      <w:r>
        <w:rPr>
          <w:spacing w:val="-4"/>
        </w:rPr>
        <w:t xml:space="preserve">rights </w:t>
      </w:r>
      <w:r>
        <w:rPr>
          <w:spacing w:val="-3"/>
        </w:rPr>
        <w:t xml:space="preserve">and </w:t>
      </w:r>
      <w:r>
        <w:rPr>
          <w:spacing w:val="-4"/>
        </w:rPr>
        <w:t xml:space="preserve">rights </w:t>
      </w:r>
      <w:r>
        <w:t xml:space="preserve">of </w:t>
      </w:r>
      <w:r>
        <w:rPr>
          <w:spacing w:val="-4"/>
        </w:rPr>
        <w:t xml:space="preserve">publicity, </w:t>
      </w:r>
      <w:r>
        <w:rPr>
          <w:spacing w:val="-3"/>
        </w:rPr>
        <w:t xml:space="preserve">necessary </w:t>
      </w:r>
      <w:r>
        <w:t xml:space="preserve">to </w:t>
      </w:r>
      <w:r>
        <w:rPr>
          <w:spacing w:val="-4"/>
        </w:rPr>
        <w:t xml:space="preserve">grant </w:t>
      </w:r>
      <w:r>
        <w:rPr>
          <w:spacing w:val="-3"/>
        </w:rPr>
        <w:t xml:space="preserve">such </w:t>
      </w:r>
      <w:r>
        <w:t xml:space="preserve">a </w:t>
      </w:r>
      <w:r>
        <w:rPr>
          <w:spacing w:val="-3"/>
        </w:rPr>
        <w:t xml:space="preserve">license </w:t>
      </w:r>
      <w:r>
        <w:t>to the</w:t>
      </w:r>
      <w:r>
        <w:rPr>
          <w:spacing w:val="-22"/>
        </w:rPr>
        <w:t xml:space="preserve"> </w:t>
      </w:r>
      <w:r>
        <w:rPr>
          <w:spacing w:val="-4"/>
        </w:rPr>
        <w:t>Agency.</w:t>
      </w:r>
    </w:p>
    <w:p w14:paraId="25C5C96A" w14:textId="77777777" w:rsidR="009C32CE" w:rsidRDefault="004A047A">
      <w:pPr>
        <w:pStyle w:val="BodyText"/>
        <w:spacing w:before="136"/>
        <w:ind w:left="840" w:right="110"/>
        <w:jc w:val="both"/>
      </w:pPr>
      <w:r>
        <w:rPr>
          <w:spacing w:val="-3"/>
        </w:rPr>
        <w:t xml:space="preserve">In cases where such materials have been </w:t>
      </w:r>
      <w:r>
        <w:rPr>
          <w:spacing w:val="-4"/>
        </w:rPr>
        <w:t xml:space="preserve">purchased </w:t>
      </w:r>
      <w:r>
        <w:t xml:space="preserve">with </w:t>
      </w:r>
      <w:r>
        <w:rPr>
          <w:spacing w:val="-4"/>
        </w:rPr>
        <w:t xml:space="preserve">federal funds, </w:t>
      </w:r>
      <w:r>
        <w:t xml:space="preserve">the </w:t>
      </w:r>
      <w:r>
        <w:rPr>
          <w:spacing w:val="-4"/>
        </w:rPr>
        <w:t xml:space="preserve">federal </w:t>
      </w:r>
      <w:r>
        <w:rPr>
          <w:spacing w:val="-3"/>
        </w:rPr>
        <w:t xml:space="preserve">awarding agency </w:t>
      </w:r>
      <w:r>
        <w:rPr>
          <w:spacing w:val="-4"/>
        </w:rPr>
        <w:t xml:space="preserve">reserves </w:t>
      </w:r>
      <w:r>
        <w:t xml:space="preserve">a </w:t>
      </w:r>
      <w:r>
        <w:rPr>
          <w:spacing w:val="-4"/>
        </w:rPr>
        <w:t xml:space="preserve">royalty-free, nonexclusive, </w:t>
      </w:r>
      <w:r>
        <w:rPr>
          <w:spacing w:val="-3"/>
        </w:rPr>
        <w:t xml:space="preserve">and </w:t>
      </w:r>
      <w:r>
        <w:rPr>
          <w:spacing w:val="-4"/>
        </w:rPr>
        <w:t xml:space="preserve">irrevocable </w:t>
      </w:r>
      <w:r>
        <w:rPr>
          <w:spacing w:val="-3"/>
        </w:rPr>
        <w:t xml:space="preserve">license to </w:t>
      </w:r>
      <w:r>
        <w:rPr>
          <w:spacing w:val="-4"/>
        </w:rPr>
        <w:t xml:space="preserve">reproduce, </w:t>
      </w:r>
      <w:r>
        <w:rPr>
          <w:spacing w:val="-3"/>
        </w:rPr>
        <w:t xml:space="preserve">publish or otherwise use, and </w:t>
      </w:r>
      <w:r>
        <w:t xml:space="preserve">to </w:t>
      </w:r>
      <w:r>
        <w:rPr>
          <w:spacing w:val="-4"/>
        </w:rPr>
        <w:t xml:space="preserve">authorize others </w:t>
      </w:r>
      <w:r>
        <w:rPr>
          <w:spacing w:val="-3"/>
        </w:rPr>
        <w:t xml:space="preserve">to use, for </w:t>
      </w:r>
      <w:r>
        <w:rPr>
          <w:spacing w:val="-4"/>
        </w:rPr>
        <w:t>federal government purposes;</w:t>
      </w:r>
    </w:p>
    <w:p w14:paraId="2FCCB43C" w14:textId="77777777" w:rsidR="009C32CE" w:rsidRDefault="004A047A">
      <w:pPr>
        <w:pStyle w:val="ListParagraph"/>
        <w:numPr>
          <w:ilvl w:val="1"/>
          <w:numId w:val="7"/>
        </w:numPr>
        <w:tabs>
          <w:tab w:val="left" w:pos="1560"/>
        </w:tabs>
        <w:spacing w:before="139"/>
        <w:rPr>
          <w:sz w:val="24"/>
        </w:rPr>
      </w:pPr>
      <w:r>
        <w:rPr>
          <w:sz w:val="24"/>
        </w:rPr>
        <w:t xml:space="preserve">The </w:t>
      </w:r>
      <w:r>
        <w:rPr>
          <w:spacing w:val="-4"/>
          <w:sz w:val="24"/>
        </w:rPr>
        <w:t xml:space="preserve">copyright </w:t>
      </w:r>
      <w:r>
        <w:rPr>
          <w:sz w:val="24"/>
        </w:rPr>
        <w:t xml:space="preserve">in any work </w:t>
      </w:r>
      <w:r>
        <w:rPr>
          <w:spacing w:val="-4"/>
          <w:sz w:val="24"/>
        </w:rPr>
        <w:t xml:space="preserve">developed </w:t>
      </w:r>
      <w:r>
        <w:rPr>
          <w:spacing w:val="-3"/>
          <w:sz w:val="24"/>
        </w:rPr>
        <w:t xml:space="preserve">under </w:t>
      </w:r>
      <w:r>
        <w:rPr>
          <w:sz w:val="24"/>
        </w:rPr>
        <w:t xml:space="preserve">a </w:t>
      </w:r>
      <w:r>
        <w:rPr>
          <w:spacing w:val="-4"/>
          <w:sz w:val="24"/>
        </w:rPr>
        <w:t>contract;</w:t>
      </w:r>
      <w:r>
        <w:rPr>
          <w:spacing w:val="-42"/>
          <w:sz w:val="24"/>
        </w:rPr>
        <w:t xml:space="preserve"> </w:t>
      </w:r>
      <w:r>
        <w:rPr>
          <w:spacing w:val="-3"/>
          <w:sz w:val="24"/>
        </w:rPr>
        <w:t>and</w:t>
      </w:r>
    </w:p>
    <w:p w14:paraId="5B2B3BA2" w14:textId="77777777" w:rsidR="009C32CE" w:rsidRDefault="004A047A">
      <w:pPr>
        <w:pStyle w:val="ListParagraph"/>
        <w:numPr>
          <w:ilvl w:val="1"/>
          <w:numId w:val="7"/>
        </w:numPr>
        <w:tabs>
          <w:tab w:val="left" w:pos="1560"/>
        </w:tabs>
        <w:spacing w:before="136"/>
        <w:ind w:right="115"/>
        <w:rPr>
          <w:sz w:val="24"/>
        </w:rPr>
      </w:pPr>
      <w:r>
        <w:rPr>
          <w:sz w:val="24"/>
        </w:rPr>
        <w:t xml:space="preserve">Any </w:t>
      </w:r>
      <w:r>
        <w:rPr>
          <w:spacing w:val="-3"/>
          <w:sz w:val="24"/>
        </w:rPr>
        <w:t xml:space="preserve">rights </w:t>
      </w:r>
      <w:r>
        <w:rPr>
          <w:sz w:val="24"/>
        </w:rPr>
        <w:t xml:space="preserve">of </w:t>
      </w:r>
      <w:r>
        <w:rPr>
          <w:spacing w:val="-4"/>
          <w:sz w:val="24"/>
        </w:rPr>
        <w:t xml:space="preserve">copyright </w:t>
      </w:r>
      <w:r>
        <w:rPr>
          <w:sz w:val="24"/>
        </w:rPr>
        <w:t xml:space="preserve">to </w:t>
      </w:r>
      <w:r>
        <w:rPr>
          <w:spacing w:val="-3"/>
          <w:sz w:val="24"/>
        </w:rPr>
        <w:t xml:space="preserve">which </w:t>
      </w:r>
      <w:r>
        <w:rPr>
          <w:sz w:val="24"/>
        </w:rPr>
        <w:t xml:space="preserve">a </w:t>
      </w:r>
      <w:r>
        <w:rPr>
          <w:spacing w:val="-4"/>
          <w:sz w:val="24"/>
        </w:rPr>
        <w:t xml:space="preserve">contractor purchases </w:t>
      </w:r>
      <w:r>
        <w:rPr>
          <w:spacing w:val="-3"/>
          <w:sz w:val="24"/>
        </w:rPr>
        <w:t>ownership with contract funding</w:t>
      </w:r>
      <w:r>
        <w:rPr>
          <w:spacing w:val="1"/>
          <w:sz w:val="24"/>
        </w:rPr>
        <w:t xml:space="preserve"> </w:t>
      </w:r>
      <w:r>
        <w:rPr>
          <w:spacing w:val="-4"/>
          <w:sz w:val="24"/>
        </w:rPr>
        <w:t>support.</w:t>
      </w:r>
    </w:p>
    <w:p w14:paraId="249BADE4" w14:textId="77777777" w:rsidR="009C32CE" w:rsidRDefault="004A047A">
      <w:pPr>
        <w:pStyle w:val="BodyText"/>
        <w:spacing w:before="138"/>
        <w:ind w:left="839" w:right="110"/>
        <w:jc w:val="both"/>
      </w:pPr>
      <w:r>
        <w:t xml:space="preserve">The </w:t>
      </w:r>
      <w:r>
        <w:rPr>
          <w:spacing w:val="-3"/>
        </w:rPr>
        <w:t xml:space="preserve">Contractor shall </w:t>
      </w:r>
      <w:r>
        <w:rPr>
          <w:spacing w:val="-4"/>
        </w:rPr>
        <w:t xml:space="preserve">exert </w:t>
      </w:r>
      <w:r>
        <w:rPr>
          <w:spacing w:val="-2"/>
        </w:rPr>
        <w:t xml:space="preserve">all </w:t>
      </w:r>
      <w:r>
        <w:rPr>
          <w:spacing w:val="-4"/>
        </w:rPr>
        <w:t xml:space="preserve">reasonable effort </w:t>
      </w:r>
      <w:r>
        <w:t xml:space="preserve">to </w:t>
      </w:r>
      <w:r>
        <w:rPr>
          <w:spacing w:val="-3"/>
        </w:rPr>
        <w:t xml:space="preserve">advise </w:t>
      </w:r>
      <w:r>
        <w:t xml:space="preserve">the </w:t>
      </w:r>
      <w:r>
        <w:rPr>
          <w:spacing w:val="-4"/>
        </w:rPr>
        <w:t xml:space="preserve">Agency, </w:t>
      </w:r>
      <w:r>
        <w:t xml:space="preserve">at the </w:t>
      </w:r>
      <w:r>
        <w:rPr>
          <w:spacing w:val="-3"/>
        </w:rPr>
        <w:t xml:space="preserve">time </w:t>
      </w:r>
      <w:r>
        <w:t xml:space="preserve">of </w:t>
      </w:r>
      <w:r>
        <w:rPr>
          <w:spacing w:val="-3"/>
        </w:rPr>
        <w:t xml:space="preserve">delivery </w:t>
      </w:r>
      <w:r>
        <w:t>of</w:t>
      </w:r>
      <w:r>
        <w:rPr>
          <w:spacing w:val="-13"/>
        </w:rPr>
        <w:t xml:space="preserve"> </w:t>
      </w:r>
      <w:r>
        <w:rPr>
          <w:spacing w:val="-3"/>
        </w:rPr>
        <w:t>data</w:t>
      </w:r>
      <w:r>
        <w:rPr>
          <w:spacing w:val="-13"/>
        </w:rPr>
        <w:t xml:space="preserve"> </w:t>
      </w:r>
      <w:r>
        <w:rPr>
          <w:spacing w:val="-4"/>
        </w:rPr>
        <w:t>furnished</w:t>
      </w:r>
      <w:r>
        <w:rPr>
          <w:spacing w:val="-11"/>
        </w:rPr>
        <w:t xml:space="preserve"> </w:t>
      </w:r>
      <w:r>
        <w:rPr>
          <w:spacing w:val="-3"/>
        </w:rPr>
        <w:t>under</w:t>
      </w:r>
      <w:r>
        <w:rPr>
          <w:spacing w:val="-13"/>
        </w:rPr>
        <w:t xml:space="preserve"> </w:t>
      </w:r>
      <w:r>
        <w:rPr>
          <w:spacing w:val="-3"/>
        </w:rPr>
        <w:t>this</w:t>
      </w:r>
      <w:r>
        <w:rPr>
          <w:spacing w:val="-11"/>
        </w:rPr>
        <w:t xml:space="preserve"> </w:t>
      </w:r>
      <w:r>
        <w:rPr>
          <w:spacing w:val="-3"/>
        </w:rPr>
        <w:t>Contract,</w:t>
      </w:r>
      <w:r>
        <w:rPr>
          <w:spacing w:val="-11"/>
        </w:rPr>
        <w:t xml:space="preserve"> </w:t>
      </w:r>
      <w:r>
        <w:t>of</w:t>
      </w:r>
      <w:r>
        <w:rPr>
          <w:spacing w:val="-13"/>
        </w:rPr>
        <w:t xml:space="preserve"> </w:t>
      </w:r>
      <w:r>
        <w:rPr>
          <w:spacing w:val="-3"/>
        </w:rPr>
        <w:t>all</w:t>
      </w:r>
      <w:r>
        <w:rPr>
          <w:spacing w:val="-11"/>
        </w:rPr>
        <w:t xml:space="preserve"> </w:t>
      </w:r>
      <w:r>
        <w:rPr>
          <w:spacing w:val="-3"/>
        </w:rPr>
        <w:t>known</w:t>
      </w:r>
      <w:r>
        <w:rPr>
          <w:spacing w:val="-15"/>
        </w:rPr>
        <w:t xml:space="preserve"> </w:t>
      </w:r>
      <w:r>
        <w:rPr>
          <w:spacing w:val="-3"/>
        </w:rPr>
        <w:t>or</w:t>
      </w:r>
      <w:r>
        <w:rPr>
          <w:spacing w:val="-13"/>
        </w:rPr>
        <w:t xml:space="preserve"> </w:t>
      </w:r>
      <w:r>
        <w:rPr>
          <w:spacing w:val="-3"/>
        </w:rPr>
        <w:t>potential</w:t>
      </w:r>
      <w:r>
        <w:rPr>
          <w:spacing w:val="-14"/>
        </w:rPr>
        <w:t xml:space="preserve"> </w:t>
      </w:r>
      <w:r>
        <w:rPr>
          <w:spacing w:val="-3"/>
        </w:rPr>
        <w:t>invasions</w:t>
      </w:r>
      <w:r>
        <w:rPr>
          <w:spacing w:val="-11"/>
        </w:rPr>
        <w:t xml:space="preserve"> </w:t>
      </w:r>
      <w:r>
        <w:t>of</w:t>
      </w:r>
      <w:r>
        <w:rPr>
          <w:spacing w:val="-13"/>
        </w:rPr>
        <w:t xml:space="preserve"> </w:t>
      </w:r>
      <w:r>
        <w:rPr>
          <w:spacing w:val="-4"/>
        </w:rPr>
        <w:t>privacy</w:t>
      </w:r>
      <w:r>
        <w:rPr>
          <w:spacing w:val="-17"/>
        </w:rPr>
        <w:t xml:space="preserve"> </w:t>
      </w:r>
      <w:r>
        <w:rPr>
          <w:spacing w:val="-3"/>
        </w:rPr>
        <w:t xml:space="preserve">contained therein and </w:t>
      </w:r>
      <w:r>
        <w:t xml:space="preserve">of any </w:t>
      </w:r>
      <w:r>
        <w:rPr>
          <w:spacing w:val="-3"/>
        </w:rPr>
        <w:t xml:space="preserve">portion </w:t>
      </w:r>
      <w:r>
        <w:t xml:space="preserve">of </w:t>
      </w:r>
      <w:r>
        <w:rPr>
          <w:spacing w:val="-3"/>
        </w:rPr>
        <w:t xml:space="preserve">such </w:t>
      </w:r>
      <w:r>
        <w:rPr>
          <w:spacing w:val="-4"/>
        </w:rPr>
        <w:t xml:space="preserve">document </w:t>
      </w:r>
      <w:r>
        <w:rPr>
          <w:spacing w:val="-3"/>
        </w:rPr>
        <w:t xml:space="preserve">which was </w:t>
      </w:r>
      <w:r>
        <w:t xml:space="preserve">not </w:t>
      </w:r>
      <w:r>
        <w:rPr>
          <w:spacing w:val="-3"/>
        </w:rPr>
        <w:t xml:space="preserve">produced </w:t>
      </w:r>
      <w:r>
        <w:t xml:space="preserve">in the </w:t>
      </w:r>
      <w:r>
        <w:rPr>
          <w:spacing w:val="-4"/>
        </w:rPr>
        <w:t xml:space="preserve">performance </w:t>
      </w:r>
      <w:r>
        <w:rPr>
          <w:spacing w:val="-3"/>
        </w:rPr>
        <w:t xml:space="preserve">of this Contract. The </w:t>
      </w:r>
      <w:r>
        <w:rPr>
          <w:spacing w:val="-4"/>
        </w:rPr>
        <w:t xml:space="preserve">Agency </w:t>
      </w:r>
      <w:r>
        <w:rPr>
          <w:spacing w:val="-3"/>
        </w:rPr>
        <w:t xml:space="preserve">shall receive prompt written notice </w:t>
      </w:r>
      <w:r>
        <w:t xml:space="preserve">of </w:t>
      </w:r>
      <w:r>
        <w:rPr>
          <w:spacing w:val="-3"/>
        </w:rPr>
        <w:t xml:space="preserve">each </w:t>
      </w:r>
      <w:r>
        <w:rPr>
          <w:spacing w:val="-4"/>
        </w:rPr>
        <w:t xml:space="preserve">notice </w:t>
      </w:r>
      <w:r>
        <w:t xml:space="preserve">or </w:t>
      </w:r>
      <w:r>
        <w:rPr>
          <w:spacing w:val="-3"/>
        </w:rPr>
        <w:t xml:space="preserve">claim </w:t>
      </w:r>
      <w:r>
        <w:t xml:space="preserve">of </w:t>
      </w:r>
      <w:r>
        <w:rPr>
          <w:spacing w:val="-3"/>
        </w:rPr>
        <w:t>infringement</w:t>
      </w:r>
      <w:r>
        <w:rPr>
          <w:spacing w:val="-20"/>
        </w:rPr>
        <w:t xml:space="preserve"> </w:t>
      </w:r>
      <w:r>
        <w:rPr>
          <w:spacing w:val="-4"/>
        </w:rPr>
        <w:t>received</w:t>
      </w:r>
      <w:r>
        <w:rPr>
          <w:spacing w:val="-21"/>
        </w:rPr>
        <w:t xml:space="preserve"> </w:t>
      </w:r>
      <w:r>
        <w:t>by</w:t>
      </w:r>
      <w:r>
        <w:rPr>
          <w:spacing w:val="-28"/>
        </w:rPr>
        <w:t xml:space="preserve"> </w:t>
      </w:r>
      <w:r>
        <w:t>the</w:t>
      </w:r>
      <w:r>
        <w:rPr>
          <w:spacing w:val="-22"/>
        </w:rPr>
        <w:t xml:space="preserve"> </w:t>
      </w:r>
      <w:r>
        <w:rPr>
          <w:spacing w:val="-3"/>
        </w:rPr>
        <w:t>Contractor</w:t>
      </w:r>
      <w:r>
        <w:rPr>
          <w:spacing w:val="-21"/>
        </w:rPr>
        <w:t xml:space="preserve"> </w:t>
      </w:r>
      <w:r>
        <w:rPr>
          <w:spacing w:val="-3"/>
        </w:rPr>
        <w:t>with</w:t>
      </w:r>
      <w:r>
        <w:rPr>
          <w:spacing w:val="-21"/>
        </w:rPr>
        <w:t xml:space="preserve"> </w:t>
      </w:r>
      <w:r>
        <w:rPr>
          <w:spacing w:val="-4"/>
        </w:rPr>
        <w:t>respect</w:t>
      </w:r>
      <w:r>
        <w:rPr>
          <w:spacing w:val="-23"/>
        </w:rPr>
        <w:t xml:space="preserve"> </w:t>
      </w:r>
      <w:r>
        <w:t>to</w:t>
      </w:r>
      <w:r>
        <w:rPr>
          <w:spacing w:val="-21"/>
        </w:rPr>
        <w:t xml:space="preserve"> </w:t>
      </w:r>
      <w:r>
        <w:t>any</w:t>
      </w:r>
      <w:r>
        <w:rPr>
          <w:spacing w:val="-28"/>
        </w:rPr>
        <w:t xml:space="preserve"> </w:t>
      </w:r>
      <w:r>
        <w:rPr>
          <w:spacing w:val="-3"/>
        </w:rPr>
        <w:t>data</w:t>
      </w:r>
      <w:r>
        <w:rPr>
          <w:spacing w:val="-22"/>
        </w:rPr>
        <w:t xml:space="preserve"> </w:t>
      </w:r>
      <w:r>
        <w:rPr>
          <w:spacing w:val="-3"/>
        </w:rPr>
        <w:t>delivered</w:t>
      </w:r>
      <w:r>
        <w:rPr>
          <w:spacing w:val="-21"/>
        </w:rPr>
        <w:t xml:space="preserve"> </w:t>
      </w:r>
      <w:r>
        <w:rPr>
          <w:spacing w:val="-3"/>
        </w:rPr>
        <w:t>under</w:t>
      </w:r>
      <w:r>
        <w:rPr>
          <w:spacing w:val="-21"/>
        </w:rPr>
        <w:t xml:space="preserve"> </w:t>
      </w:r>
      <w:r>
        <w:t>this</w:t>
      </w:r>
      <w:r>
        <w:rPr>
          <w:spacing w:val="-23"/>
        </w:rPr>
        <w:t xml:space="preserve"> </w:t>
      </w:r>
      <w:r>
        <w:rPr>
          <w:spacing w:val="-3"/>
        </w:rPr>
        <w:t xml:space="preserve">Contract. </w:t>
      </w:r>
      <w:r>
        <w:t xml:space="preserve">The </w:t>
      </w:r>
      <w:r>
        <w:rPr>
          <w:spacing w:val="-3"/>
        </w:rPr>
        <w:t xml:space="preserve">Agency shall have the right </w:t>
      </w:r>
      <w:r>
        <w:t xml:space="preserve">to </w:t>
      </w:r>
      <w:r>
        <w:rPr>
          <w:spacing w:val="-3"/>
        </w:rPr>
        <w:t xml:space="preserve">modify </w:t>
      </w:r>
      <w:r>
        <w:t xml:space="preserve">or </w:t>
      </w:r>
      <w:r>
        <w:rPr>
          <w:spacing w:val="-3"/>
        </w:rPr>
        <w:t xml:space="preserve">remove </w:t>
      </w:r>
      <w:r>
        <w:t xml:space="preserve">any </w:t>
      </w:r>
      <w:r>
        <w:rPr>
          <w:spacing w:val="-3"/>
        </w:rPr>
        <w:t xml:space="preserve">restrictive </w:t>
      </w:r>
      <w:r>
        <w:rPr>
          <w:spacing w:val="-4"/>
        </w:rPr>
        <w:t xml:space="preserve">markings </w:t>
      </w:r>
      <w:r>
        <w:rPr>
          <w:spacing w:val="-3"/>
        </w:rPr>
        <w:t xml:space="preserve">placed upon </w:t>
      </w:r>
      <w:r>
        <w:t xml:space="preserve">the </w:t>
      </w:r>
      <w:r>
        <w:rPr>
          <w:spacing w:val="-3"/>
        </w:rPr>
        <w:t xml:space="preserve">data </w:t>
      </w:r>
      <w:r>
        <w:t>by the</w:t>
      </w:r>
      <w:r>
        <w:rPr>
          <w:spacing w:val="-28"/>
        </w:rPr>
        <w:t xml:space="preserve"> </w:t>
      </w:r>
      <w:r>
        <w:rPr>
          <w:spacing w:val="-4"/>
        </w:rPr>
        <w:t>Contractor.</w:t>
      </w:r>
    </w:p>
    <w:p w14:paraId="036AB6DC" w14:textId="77777777" w:rsidR="009C32CE" w:rsidRDefault="009C32CE">
      <w:pPr>
        <w:pStyle w:val="BodyText"/>
        <w:spacing w:before="4"/>
      </w:pPr>
    </w:p>
    <w:p w14:paraId="2FF5BDC9" w14:textId="77777777" w:rsidR="009C32CE" w:rsidRDefault="004A047A">
      <w:pPr>
        <w:pStyle w:val="Heading1"/>
        <w:numPr>
          <w:ilvl w:val="0"/>
          <w:numId w:val="7"/>
        </w:numPr>
        <w:tabs>
          <w:tab w:val="left" w:pos="839"/>
          <w:tab w:val="left" w:pos="840"/>
        </w:tabs>
      </w:pPr>
      <w:bookmarkStart w:id="17" w:name="M._COVENANT_AGAINST_CONTINGENT_FEES"/>
      <w:bookmarkEnd w:id="17"/>
      <w:r>
        <w:t>COVENANT AGAINST CONTINGENT</w:t>
      </w:r>
      <w:r>
        <w:rPr>
          <w:spacing w:val="-14"/>
        </w:rPr>
        <w:t xml:space="preserve"> </w:t>
      </w:r>
      <w:r>
        <w:t>FEES</w:t>
      </w:r>
    </w:p>
    <w:p w14:paraId="017E93C7" w14:textId="77777777" w:rsidR="009C32CE" w:rsidRDefault="004A047A">
      <w:pPr>
        <w:pStyle w:val="BodyText"/>
        <w:spacing w:before="131"/>
        <w:ind w:left="839" w:right="113"/>
        <w:jc w:val="both"/>
      </w:pPr>
      <w:r>
        <w:t>The Contractor warrants that no person or selling agent has been employed or retained to solicit or secure this Contract upon an agreement or understanding for a commission, percentage, brokerage or contingent fee, excepting bona fide employees or bona fide established agent maintained by the Contractor for the purpose of securing business. The Agency</w:t>
      </w:r>
      <w:r>
        <w:rPr>
          <w:spacing w:val="-16"/>
        </w:rPr>
        <w:t xml:space="preserve"> </w:t>
      </w:r>
      <w:r>
        <w:t>shall</w:t>
      </w:r>
      <w:r>
        <w:rPr>
          <w:spacing w:val="-11"/>
        </w:rPr>
        <w:t xml:space="preserve"> </w:t>
      </w:r>
      <w:r>
        <w:t>have</w:t>
      </w:r>
      <w:r>
        <w:rPr>
          <w:spacing w:val="-12"/>
        </w:rPr>
        <w:t xml:space="preserve"> </w:t>
      </w:r>
      <w:r>
        <w:t>the</w:t>
      </w:r>
      <w:r>
        <w:rPr>
          <w:spacing w:val="-12"/>
        </w:rPr>
        <w:t xml:space="preserve"> </w:t>
      </w:r>
      <w:r>
        <w:t>right,</w:t>
      </w:r>
      <w:r>
        <w:rPr>
          <w:spacing w:val="-11"/>
        </w:rPr>
        <w:t xml:space="preserve"> </w:t>
      </w:r>
      <w:r>
        <w:t>in</w:t>
      </w:r>
      <w:r>
        <w:rPr>
          <w:spacing w:val="-11"/>
        </w:rPr>
        <w:t xml:space="preserve"> </w:t>
      </w:r>
      <w:r>
        <w:t>the</w:t>
      </w:r>
      <w:r>
        <w:rPr>
          <w:spacing w:val="-12"/>
        </w:rPr>
        <w:t xml:space="preserve"> </w:t>
      </w:r>
      <w:r>
        <w:t>event</w:t>
      </w:r>
      <w:r>
        <w:rPr>
          <w:spacing w:val="-11"/>
        </w:rPr>
        <w:t xml:space="preserve"> </w:t>
      </w:r>
      <w:r>
        <w:t>of</w:t>
      </w:r>
      <w:r>
        <w:rPr>
          <w:spacing w:val="-12"/>
        </w:rPr>
        <w:t xml:space="preserve"> </w:t>
      </w:r>
      <w:r>
        <w:t>breach</w:t>
      </w:r>
      <w:r>
        <w:rPr>
          <w:spacing w:val="-9"/>
        </w:rPr>
        <w:t xml:space="preserve"> </w:t>
      </w:r>
      <w:r>
        <w:t>of</w:t>
      </w:r>
      <w:r>
        <w:rPr>
          <w:spacing w:val="-12"/>
        </w:rPr>
        <w:t xml:space="preserve"> </w:t>
      </w:r>
      <w:r>
        <w:t>this</w:t>
      </w:r>
      <w:r>
        <w:rPr>
          <w:spacing w:val="-11"/>
        </w:rPr>
        <w:t xml:space="preserve"> </w:t>
      </w:r>
      <w:r>
        <w:t>clause</w:t>
      </w:r>
      <w:r>
        <w:rPr>
          <w:spacing w:val="-12"/>
        </w:rPr>
        <w:t xml:space="preserve"> </w:t>
      </w:r>
      <w:r>
        <w:t>by</w:t>
      </w:r>
      <w:r>
        <w:rPr>
          <w:spacing w:val="-16"/>
        </w:rPr>
        <w:t xml:space="preserve"> </w:t>
      </w:r>
      <w:r>
        <w:t>the</w:t>
      </w:r>
      <w:r>
        <w:rPr>
          <w:spacing w:val="-12"/>
        </w:rPr>
        <w:t xml:space="preserve"> </w:t>
      </w:r>
      <w:r>
        <w:t>Contractor,</w:t>
      </w:r>
      <w:r>
        <w:rPr>
          <w:spacing w:val="-11"/>
        </w:rPr>
        <w:t xml:space="preserve"> </w:t>
      </w:r>
      <w:r>
        <w:t>to</w:t>
      </w:r>
      <w:r>
        <w:rPr>
          <w:spacing w:val="-11"/>
        </w:rPr>
        <w:t xml:space="preserve"> </w:t>
      </w:r>
      <w:r>
        <w:t>annul this Contract without liability or, in its discretion, to deduct from the contract price or consideration or otherwise recover by other means the full amount of such commission, percentage, brokerage or contingent fees. In no event shall the Agency be liable for any brokerage or contingent</w:t>
      </w:r>
      <w:r>
        <w:rPr>
          <w:spacing w:val="-6"/>
        </w:rPr>
        <w:t xml:space="preserve"> </w:t>
      </w:r>
      <w:r>
        <w:t>fees.</w:t>
      </w:r>
    </w:p>
    <w:p w14:paraId="6FF7DEE8" w14:textId="77777777" w:rsidR="009C32CE" w:rsidRDefault="009C32CE">
      <w:pPr>
        <w:pStyle w:val="BodyText"/>
        <w:spacing w:before="4"/>
      </w:pPr>
    </w:p>
    <w:p w14:paraId="132F4B2B" w14:textId="77777777" w:rsidR="009C32CE" w:rsidRDefault="004A047A">
      <w:pPr>
        <w:pStyle w:val="Heading1"/>
        <w:numPr>
          <w:ilvl w:val="0"/>
          <w:numId w:val="7"/>
        </w:numPr>
        <w:tabs>
          <w:tab w:val="left" w:pos="839"/>
          <w:tab w:val="left" w:pos="840"/>
        </w:tabs>
      </w:pPr>
      <w:bookmarkStart w:id="18" w:name="N._DEBARMENT_AND_SUSPENSION"/>
      <w:bookmarkEnd w:id="18"/>
      <w:r>
        <w:t>DEBARMENT AND</w:t>
      </w:r>
      <w:r>
        <w:rPr>
          <w:spacing w:val="-13"/>
        </w:rPr>
        <w:t xml:space="preserve"> </w:t>
      </w:r>
      <w:r>
        <w:t>SUSPENSION</w:t>
      </w:r>
    </w:p>
    <w:p w14:paraId="18636A65" w14:textId="77777777" w:rsidR="009C32CE" w:rsidRDefault="004A047A">
      <w:pPr>
        <w:pStyle w:val="BodyText"/>
        <w:spacing w:before="132"/>
        <w:ind w:left="840" w:right="112"/>
        <w:jc w:val="both"/>
      </w:pPr>
      <w:r>
        <w:t xml:space="preserve">The </w:t>
      </w:r>
      <w:r>
        <w:rPr>
          <w:spacing w:val="-3"/>
        </w:rPr>
        <w:t xml:space="preserve">Contractor has </w:t>
      </w:r>
      <w:r>
        <w:rPr>
          <w:spacing w:val="-4"/>
        </w:rPr>
        <w:t xml:space="preserve">provided, </w:t>
      </w:r>
      <w:r>
        <w:rPr>
          <w:spacing w:val="-3"/>
        </w:rPr>
        <w:t xml:space="preserve">in Exhibit </w:t>
      </w:r>
      <w:r>
        <w:t xml:space="preserve">D to </w:t>
      </w:r>
      <w:r>
        <w:rPr>
          <w:spacing w:val="-3"/>
        </w:rPr>
        <w:t xml:space="preserve">this </w:t>
      </w:r>
      <w:r>
        <w:rPr>
          <w:spacing w:val="-4"/>
        </w:rPr>
        <w:t xml:space="preserve">Agreement, </w:t>
      </w:r>
      <w:r>
        <w:rPr>
          <w:spacing w:val="-3"/>
        </w:rPr>
        <w:t xml:space="preserve">its </w:t>
      </w:r>
      <w:r>
        <w:rPr>
          <w:spacing w:val="-4"/>
        </w:rPr>
        <w:t xml:space="preserve">certification </w:t>
      </w:r>
      <w:r>
        <w:rPr>
          <w:spacing w:val="-3"/>
        </w:rPr>
        <w:t xml:space="preserve">that </w:t>
      </w:r>
      <w:r>
        <w:t xml:space="preserve">it </w:t>
      </w:r>
      <w:r>
        <w:rPr>
          <w:spacing w:val="-3"/>
        </w:rPr>
        <w:t xml:space="preserve">is in compliance with and shall not </w:t>
      </w:r>
      <w:r>
        <w:rPr>
          <w:spacing w:val="-4"/>
        </w:rPr>
        <w:t xml:space="preserve">contract </w:t>
      </w:r>
      <w:r>
        <w:rPr>
          <w:spacing w:val="-3"/>
        </w:rPr>
        <w:t xml:space="preserve">with individuals </w:t>
      </w:r>
      <w:r>
        <w:t xml:space="preserve">or </w:t>
      </w:r>
      <w:r>
        <w:rPr>
          <w:spacing w:val="-4"/>
        </w:rPr>
        <w:t xml:space="preserve">organizations which </w:t>
      </w:r>
      <w:r>
        <w:rPr>
          <w:spacing w:val="-3"/>
        </w:rPr>
        <w:t xml:space="preserve">are </w:t>
      </w:r>
      <w:r>
        <w:rPr>
          <w:spacing w:val="-4"/>
        </w:rPr>
        <w:t xml:space="preserve">debarred, suspended, </w:t>
      </w:r>
      <w:r>
        <w:t xml:space="preserve">or </w:t>
      </w:r>
      <w:r>
        <w:rPr>
          <w:spacing w:val="-3"/>
        </w:rPr>
        <w:t xml:space="preserve">otherwise excluded </w:t>
      </w:r>
      <w:r>
        <w:rPr>
          <w:spacing w:val="-4"/>
        </w:rPr>
        <w:t xml:space="preserve">from </w:t>
      </w:r>
      <w:r>
        <w:t xml:space="preserve">or </w:t>
      </w:r>
      <w:r>
        <w:rPr>
          <w:spacing w:val="-3"/>
        </w:rPr>
        <w:t xml:space="preserve">ineligible from </w:t>
      </w:r>
      <w:r>
        <w:rPr>
          <w:spacing w:val="-4"/>
        </w:rPr>
        <w:t xml:space="preserve">participation </w:t>
      </w:r>
      <w:r>
        <w:rPr>
          <w:spacing w:val="-3"/>
        </w:rPr>
        <w:t xml:space="preserve">in </w:t>
      </w:r>
      <w:r>
        <w:rPr>
          <w:spacing w:val="-4"/>
        </w:rPr>
        <w:t xml:space="preserve">Federal Assistance </w:t>
      </w:r>
      <w:r>
        <w:rPr>
          <w:spacing w:val="-3"/>
        </w:rPr>
        <w:t>Programs</w:t>
      </w:r>
      <w:r>
        <w:rPr>
          <w:spacing w:val="-16"/>
        </w:rPr>
        <w:t xml:space="preserve"> </w:t>
      </w:r>
      <w:r>
        <w:rPr>
          <w:spacing w:val="-3"/>
        </w:rPr>
        <w:t>under</w:t>
      </w:r>
      <w:r>
        <w:rPr>
          <w:spacing w:val="-17"/>
        </w:rPr>
        <w:t xml:space="preserve"> </w:t>
      </w:r>
      <w:r>
        <w:rPr>
          <w:spacing w:val="-3"/>
        </w:rPr>
        <w:t>Executive</w:t>
      </w:r>
      <w:r>
        <w:rPr>
          <w:spacing w:val="-17"/>
        </w:rPr>
        <w:t xml:space="preserve"> </w:t>
      </w:r>
      <w:r>
        <w:rPr>
          <w:spacing w:val="-3"/>
        </w:rPr>
        <w:t>Order</w:t>
      </w:r>
      <w:r>
        <w:rPr>
          <w:spacing w:val="-17"/>
        </w:rPr>
        <w:t xml:space="preserve"> </w:t>
      </w:r>
      <w:r>
        <w:rPr>
          <w:spacing w:val="-3"/>
        </w:rPr>
        <w:t>12549,</w:t>
      </w:r>
      <w:r>
        <w:rPr>
          <w:spacing w:val="-16"/>
        </w:rPr>
        <w:t xml:space="preserve"> </w:t>
      </w:r>
      <w:r>
        <w:rPr>
          <w:spacing w:val="-3"/>
        </w:rPr>
        <w:t>and</w:t>
      </w:r>
      <w:r>
        <w:rPr>
          <w:spacing w:val="-16"/>
        </w:rPr>
        <w:t xml:space="preserve"> </w:t>
      </w:r>
      <w:r>
        <w:rPr>
          <w:spacing w:val="-4"/>
        </w:rPr>
        <w:t>"Debarment</w:t>
      </w:r>
      <w:r>
        <w:rPr>
          <w:spacing w:val="-16"/>
        </w:rPr>
        <w:t xml:space="preserve"> </w:t>
      </w:r>
      <w:r>
        <w:rPr>
          <w:spacing w:val="-3"/>
        </w:rPr>
        <w:t>and</w:t>
      </w:r>
      <w:r>
        <w:rPr>
          <w:spacing w:val="-16"/>
        </w:rPr>
        <w:t xml:space="preserve"> </w:t>
      </w:r>
      <w:r>
        <w:rPr>
          <w:spacing w:val="-4"/>
        </w:rPr>
        <w:t>Suspension,</w:t>
      </w:r>
      <w:r>
        <w:rPr>
          <w:spacing w:val="-16"/>
        </w:rPr>
        <w:t xml:space="preserve"> </w:t>
      </w:r>
      <w:r>
        <w:rPr>
          <w:spacing w:val="-3"/>
        </w:rPr>
        <w:t>codified</w:t>
      </w:r>
      <w:r>
        <w:rPr>
          <w:spacing w:val="-16"/>
        </w:rPr>
        <w:t xml:space="preserve"> </w:t>
      </w:r>
      <w:r>
        <w:t>at</w:t>
      </w:r>
      <w:r>
        <w:rPr>
          <w:spacing w:val="-16"/>
        </w:rPr>
        <w:t xml:space="preserve"> </w:t>
      </w:r>
      <w:r>
        <w:t>29</w:t>
      </w:r>
      <w:r>
        <w:rPr>
          <w:spacing w:val="-16"/>
        </w:rPr>
        <w:t xml:space="preserve"> </w:t>
      </w:r>
      <w:r>
        <w:rPr>
          <w:spacing w:val="-3"/>
        </w:rPr>
        <w:t>CFR part 98.</w:t>
      </w:r>
    </w:p>
    <w:p w14:paraId="38F559E4" w14:textId="77777777" w:rsidR="009C32CE" w:rsidRDefault="009C32CE">
      <w:pPr>
        <w:jc w:val="both"/>
        <w:sectPr w:rsidR="009C32CE">
          <w:pgSz w:w="12240" w:h="15840"/>
          <w:pgMar w:top="580" w:right="1320" w:bottom="640" w:left="1320" w:header="0" w:footer="430" w:gutter="0"/>
          <w:cols w:space="720"/>
        </w:sectPr>
      </w:pPr>
    </w:p>
    <w:p w14:paraId="37865852" w14:textId="77777777" w:rsidR="009C32CE" w:rsidRDefault="004A047A">
      <w:pPr>
        <w:pStyle w:val="Heading1"/>
        <w:numPr>
          <w:ilvl w:val="0"/>
          <w:numId w:val="7"/>
        </w:numPr>
        <w:tabs>
          <w:tab w:val="left" w:pos="839"/>
          <w:tab w:val="left" w:pos="840"/>
        </w:tabs>
        <w:spacing w:before="79"/>
      </w:pPr>
      <w:bookmarkStart w:id="19" w:name="O._DISALLOWED_COSTS"/>
      <w:bookmarkEnd w:id="19"/>
      <w:r>
        <w:lastRenderedPageBreak/>
        <w:t>DISALLOWED</w:t>
      </w:r>
      <w:r>
        <w:rPr>
          <w:spacing w:val="-8"/>
        </w:rPr>
        <w:t xml:space="preserve"> </w:t>
      </w:r>
      <w:r>
        <w:t>COSTS</w:t>
      </w:r>
    </w:p>
    <w:p w14:paraId="37F7091F" w14:textId="77777777" w:rsidR="009C32CE" w:rsidRDefault="004A047A">
      <w:pPr>
        <w:pStyle w:val="BodyText"/>
        <w:spacing w:before="132"/>
        <w:ind w:left="840" w:right="113"/>
        <w:jc w:val="both"/>
      </w:pPr>
      <w:r>
        <w:t>The</w:t>
      </w:r>
      <w:r>
        <w:rPr>
          <w:spacing w:val="-12"/>
        </w:rPr>
        <w:t xml:space="preserve"> </w:t>
      </w:r>
      <w:r>
        <w:rPr>
          <w:spacing w:val="-3"/>
        </w:rPr>
        <w:t>Contractor</w:t>
      </w:r>
      <w:r>
        <w:rPr>
          <w:spacing w:val="-15"/>
        </w:rPr>
        <w:t xml:space="preserve"> </w:t>
      </w:r>
      <w:r>
        <w:t>is</w:t>
      </w:r>
      <w:r>
        <w:rPr>
          <w:spacing w:val="-14"/>
        </w:rPr>
        <w:t xml:space="preserve"> </w:t>
      </w:r>
      <w:r>
        <w:rPr>
          <w:spacing w:val="-4"/>
        </w:rPr>
        <w:t>responsible</w:t>
      </w:r>
      <w:r>
        <w:rPr>
          <w:spacing w:val="-12"/>
        </w:rPr>
        <w:t xml:space="preserve"> </w:t>
      </w:r>
      <w:r>
        <w:rPr>
          <w:spacing w:val="-3"/>
        </w:rPr>
        <w:t>for</w:t>
      </w:r>
      <w:r>
        <w:rPr>
          <w:spacing w:val="-12"/>
        </w:rPr>
        <w:t xml:space="preserve"> </w:t>
      </w:r>
      <w:r>
        <w:rPr>
          <w:spacing w:val="-3"/>
        </w:rPr>
        <w:t>any</w:t>
      </w:r>
      <w:r>
        <w:rPr>
          <w:spacing w:val="-19"/>
        </w:rPr>
        <w:t xml:space="preserve"> </w:t>
      </w:r>
      <w:r>
        <w:rPr>
          <w:spacing w:val="-3"/>
        </w:rPr>
        <w:t>audit</w:t>
      </w:r>
      <w:r>
        <w:rPr>
          <w:spacing w:val="-11"/>
        </w:rPr>
        <w:t xml:space="preserve"> </w:t>
      </w:r>
      <w:r>
        <w:rPr>
          <w:spacing w:val="-4"/>
        </w:rPr>
        <w:t>exceptions</w:t>
      </w:r>
      <w:r>
        <w:rPr>
          <w:spacing w:val="-11"/>
        </w:rPr>
        <w:t xml:space="preserve"> </w:t>
      </w:r>
      <w:r>
        <w:t>or</w:t>
      </w:r>
      <w:r>
        <w:rPr>
          <w:spacing w:val="-15"/>
        </w:rPr>
        <w:t xml:space="preserve"> </w:t>
      </w:r>
      <w:r>
        <w:rPr>
          <w:spacing w:val="-3"/>
        </w:rPr>
        <w:t>disallowed</w:t>
      </w:r>
      <w:r>
        <w:rPr>
          <w:spacing w:val="-11"/>
        </w:rPr>
        <w:t xml:space="preserve"> </w:t>
      </w:r>
      <w:r>
        <w:rPr>
          <w:spacing w:val="-3"/>
        </w:rPr>
        <w:t>costs</w:t>
      </w:r>
      <w:r>
        <w:rPr>
          <w:spacing w:val="-14"/>
        </w:rPr>
        <w:t xml:space="preserve"> </w:t>
      </w:r>
      <w:r>
        <w:rPr>
          <w:spacing w:val="-4"/>
        </w:rPr>
        <w:t>incurred</w:t>
      </w:r>
      <w:r>
        <w:rPr>
          <w:spacing w:val="-11"/>
        </w:rPr>
        <w:t xml:space="preserve"> </w:t>
      </w:r>
      <w:r>
        <w:t>by</w:t>
      </w:r>
      <w:r>
        <w:rPr>
          <w:spacing w:val="-19"/>
        </w:rPr>
        <w:t xml:space="preserve"> </w:t>
      </w:r>
      <w:r>
        <w:t>its</w:t>
      </w:r>
      <w:r>
        <w:rPr>
          <w:spacing w:val="-11"/>
        </w:rPr>
        <w:t xml:space="preserve"> </w:t>
      </w:r>
      <w:r>
        <w:rPr>
          <w:spacing w:val="-3"/>
        </w:rPr>
        <w:t xml:space="preserve">own organization </w:t>
      </w:r>
      <w:r>
        <w:t xml:space="preserve">or </w:t>
      </w:r>
      <w:r>
        <w:rPr>
          <w:spacing w:val="-3"/>
        </w:rPr>
        <w:t xml:space="preserve">that </w:t>
      </w:r>
      <w:r>
        <w:t xml:space="preserve">of </w:t>
      </w:r>
      <w:r>
        <w:rPr>
          <w:spacing w:val="-3"/>
        </w:rPr>
        <w:t>its</w:t>
      </w:r>
      <w:r>
        <w:rPr>
          <w:spacing w:val="-20"/>
        </w:rPr>
        <w:t xml:space="preserve"> </w:t>
      </w:r>
      <w:r>
        <w:rPr>
          <w:spacing w:val="-4"/>
        </w:rPr>
        <w:t>Subcontractors.</w:t>
      </w:r>
    </w:p>
    <w:p w14:paraId="1B25C11B" w14:textId="77777777" w:rsidR="009C32CE" w:rsidRDefault="009C32CE">
      <w:pPr>
        <w:pStyle w:val="BodyText"/>
        <w:spacing w:before="4"/>
      </w:pPr>
    </w:p>
    <w:p w14:paraId="126DF04B" w14:textId="77777777" w:rsidR="009C32CE" w:rsidRDefault="004A047A">
      <w:pPr>
        <w:pStyle w:val="Heading1"/>
        <w:numPr>
          <w:ilvl w:val="0"/>
          <w:numId w:val="7"/>
        </w:numPr>
        <w:tabs>
          <w:tab w:val="left" w:pos="839"/>
          <w:tab w:val="left" w:pos="840"/>
        </w:tabs>
        <w:spacing w:before="1"/>
      </w:pPr>
      <w:bookmarkStart w:id="20" w:name="P._DISPUTES"/>
      <w:bookmarkEnd w:id="20"/>
      <w:r>
        <w:t>DISPUTES</w:t>
      </w:r>
    </w:p>
    <w:p w14:paraId="1EA82BAA" w14:textId="77777777" w:rsidR="009C32CE" w:rsidRDefault="004A047A">
      <w:pPr>
        <w:pStyle w:val="BodyText"/>
        <w:spacing w:before="134"/>
        <w:ind w:left="840" w:right="115"/>
        <w:jc w:val="both"/>
      </w:pPr>
      <w:r>
        <w:t>Except as otherwise provided in this Contract, when a dispute arises between the parties and</w:t>
      </w:r>
      <w:r>
        <w:rPr>
          <w:spacing w:val="-7"/>
        </w:rPr>
        <w:t xml:space="preserve"> </w:t>
      </w:r>
      <w:r>
        <w:t>it</w:t>
      </w:r>
      <w:r>
        <w:rPr>
          <w:spacing w:val="-7"/>
        </w:rPr>
        <w:t xml:space="preserve"> </w:t>
      </w:r>
      <w:r>
        <w:t>cannot</w:t>
      </w:r>
      <w:r>
        <w:rPr>
          <w:spacing w:val="-7"/>
        </w:rPr>
        <w:t xml:space="preserve"> </w:t>
      </w:r>
      <w:r>
        <w:t>be</w:t>
      </w:r>
      <w:r>
        <w:rPr>
          <w:spacing w:val="-8"/>
        </w:rPr>
        <w:t xml:space="preserve"> </w:t>
      </w:r>
      <w:r>
        <w:t>resolved</w:t>
      </w:r>
      <w:r>
        <w:rPr>
          <w:spacing w:val="-10"/>
        </w:rPr>
        <w:t xml:space="preserve"> </w:t>
      </w:r>
      <w:r>
        <w:t>by</w:t>
      </w:r>
      <w:r>
        <w:rPr>
          <w:spacing w:val="-12"/>
        </w:rPr>
        <w:t xml:space="preserve"> </w:t>
      </w:r>
      <w:r>
        <w:t>direct</w:t>
      </w:r>
      <w:r>
        <w:rPr>
          <w:spacing w:val="-7"/>
        </w:rPr>
        <w:t xml:space="preserve"> </w:t>
      </w:r>
      <w:r>
        <w:t>negotiation,</w:t>
      </w:r>
      <w:r>
        <w:rPr>
          <w:spacing w:val="-7"/>
        </w:rPr>
        <w:t xml:space="preserve"> </w:t>
      </w:r>
      <w:r>
        <w:t>the</w:t>
      </w:r>
      <w:r>
        <w:rPr>
          <w:spacing w:val="-8"/>
        </w:rPr>
        <w:t xml:space="preserve"> </w:t>
      </w:r>
      <w:r>
        <w:t>parties</w:t>
      </w:r>
      <w:r>
        <w:rPr>
          <w:spacing w:val="-7"/>
        </w:rPr>
        <w:t xml:space="preserve"> </w:t>
      </w:r>
      <w:r>
        <w:t>agree</w:t>
      </w:r>
      <w:r>
        <w:rPr>
          <w:spacing w:val="-8"/>
        </w:rPr>
        <w:t xml:space="preserve"> </w:t>
      </w:r>
      <w:r>
        <w:t>to</w:t>
      </w:r>
      <w:r>
        <w:rPr>
          <w:spacing w:val="-7"/>
        </w:rPr>
        <w:t xml:space="preserve"> </w:t>
      </w:r>
      <w:r>
        <w:t>participate</w:t>
      </w:r>
      <w:r>
        <w:rPr>
          <w:spacing w:val="-8"/>
        </w:rPr>
        <w:t xml:space="preserve"> </w:t>
      </w:r>
      <w:r>
        <w:t>in</w:t>
      </w:r>
      <w:r>
        <w:rPr>
          <w:spacing w:val="-7"/>
        </w:rPr>
        <w:t xml:space="preserve"> </w:t>
      </w:r>
      <w:r>
        <w:t>mediation in</w:t>
      </w:r>
      <w:r>
        <w:rPr>
          <w:spacing w:val="-16"/>
        </w:rPr>
        <w:t xml:space="preserve"> </w:t>
      </w:r>
      <w:r>
        <w:t>good</w:t>
      </w:r>
      <w:r>
        <w:rPr>
          <w:spacing w:val="-16"/>
        </w:rPr>
        <w:t xml:space="preserve"> </w:t>
      </w:r>
      <w:r>
        <w:t>faith.</w:t>
      </w:r>
      <w:r>
        <w:rPr>
          <w:spacing w:val="-16"/>
        </w:rPr>
        <w:t xml:space="preserve"> </w:t>
      </w:r>
      <w:r>
        <w:t>The</w:t>
      </w:r>
      <w:r>
        <w:rPr>
          <w:spacing w:val="-17"/>
        </w:rPr>
        <w:t xml:space="preserve"> </w:t>
      </w:r>
      <w:r>
        <w:t>mediator</w:t>
      </w:r>
      <w:r>
        <w:rPr>
          <w:spacing w:val="-17"/>
        </w:rPr>
        <w:t xml:space="preserve"> </w:t>
      </w:r>
      <w:r>
        <w:t>shall</w:t>
      </w:r>
      <w:r>
        <w:rPr>
          <w:spacing w:val="-15"/>
        </w:rPr>
        <w:t xml:space="preserve"> </w:t>
      </w:r>
      <w:r>
        <w:t>be</w:t>
      </w:r>
      <w:r>
        <w:rPr>
          <w:spacing w:val="-14"/>
        </w:rPr>
        <w:t xml:space="preserve"> </w:t>
      </w:r>
      <w:r>
        <w:t>chosen</w:t>
      </w:r>
      <w:r>
        <w:rPr>
          <w:spacing w:val="-16"/>
        </w:rPr>
        <w:t xml:space="preserve"> </w:t>
      </w:r>
      <w:r>
        <w:t>by</w:t>
      </w:r>
      <w:r>
        <w:rPr>
          <w:spacing w:val="-18"/>
        </w:rPr>
        <w:t xml:space="preserve"> </w:t>
      </w:r>
      <w:r>
        <w:t>agreement</w:t>
      </w:r>
      <w:r>
        <w:rPr>
          <w:spacing w:val="-15"/>
        </w:rPr>
        <w:t xml:space="preserve"> </w:t>
      </w:r>
      <w:r>
        <w:t>of</w:t>
      </w:r>
      <w:r>
        <w:rPr>
          <w:spacing w:val="-17"/>
        </w:rPr>
        <w:t xml:space="preserve"> </w:t>
      </w:r>
      <w:r>
        <w:t>the</w:t>
      </w:r>
      <w:r>
        <w:rPr>
          <w:spacing w:val="-17"/>
        </w:rPr>
        <w:t xml:space="preserve"> </w:t>
      </w:r>
      <w:r>
        <w:t>parties.</w:t>
      </w:r>
      <w:r>
        <w:rPr>
          <w:spacing w:val="-14"/>
        </w:rPr>
        <w:t xml:space="preserve"> </w:t>
      </w:r>
      <w:r>
        <w:t>If</w:t>
      </w:r>
      <w:r>
        <w:rPr>
          <w:spacing w:val="-14"/>
        </w:rPr>
        <w:t xml:space="preserve"> </w:t>
      </w:r>
      <w:r>
        <w:t>the</w:t>
      </w:r>
      <w:r>
        <w:rPr>
          <w:spacing w:val="-17"/>
        </w:rPr>
        <w:t xml:space="preserve"> </w:t>
      </w:r>
      <w:r>
        <w:t>parties</w:t>
      </w:r>
      <w:r>
        <w:rPr>
          <w:spacing w:val="-14"/>
        </w:rPr>
        <w:t xml:space="preserve"> </w:t>
      </w:r>
      <w:r>
        <w:t>cannot agree on a mediator, the parties shall use a mediation service that selects the mediator for the parties. Nothing in this Contract shall be construed to limit the parties' choice of a mutually acceptable alternative resolution method such as a disputes hearing, a Dispute Resolution Board, or</w:t>
      </w:r>
      <w:r>
        <w:rPr>
          <w:spacing w:val="-6"/>
        </w:rPr>
        <w:t xml:space="preserve"> </w:t>
      </w:r>
      <w:r>
        <w:t>arbitration.</w:t>
      </w:r>
    </w:p>
    <w:p w14:paraId="349FD800" w14:textId="77777777" w:rsidR="009C32CE" w:rsidRDefault="009C32CE">
      <w:pPr>
        <w:pStyle w:val="BodyText"/>
        <w:spacing w:before="4"/>
      </w:pPr>
    </w:p>
    <w:p w14:paraId="732E3729" w14:textId="77777777" w:rsidR="009C32CE" w:rsidRDefault="004A047A">
      <w:pPr>
        <w:pStyle w:val="Heading1"/>
        <w:numPr>
          <w:ilvl w:val="0"/>
          <w:numId w:val="7"/>
        </w:numPr>
        <w:tabs>
          <w:tab w:val="left" w:pos="839"/>
          <w:tab w:val="left" w:pos="840"/>
        </w:tabs>
      </w:pPr>
      <w:bookmarkStart w:id="21" w:name="Q._DUPLICATION_OF_BILLED_COSTS"/>
      <w:bookmarkEnd w:id="21"/>
      <w:r>
        <w:t>DUPLICATION OF BILLED</w:t>
      </w:r>
      <w:r>
        <w:rPr>
          <w:spacing w:val="-11"/>
        </w:rPr>
        <w:t xml:space="preserve"> </w:t>
      </w:r>
      <w:r>
        <w:t>COSTS</w:t>
      </w:r>
    </w:p>
    <w:p w14:paraId="4F0724D1" w14:textId="77777777" w:rsidR="009C32CE" w:rsidRDefault="004A047A">
      <w:pPr>
        <w:pStyle w:val="BodyText"/>
        <w:spacing w:before="131"/>
        <w:ind w:left="839" w:right="115"/>
        <w:jc w:val="both"/>
      </w:pPr>
      <w:r>
        <w:t xml:space="preserve">The </w:t>
      </w:r>
      <w:r>
        <w:rPr>
          <w:spacing w:val="-4"/>
        </w:rPr>
        <w:t xml:space="preserve">Contractor </w:t>
      </w:r>
      <w:r>
        <w:rPr>
          <w:spacing w:val="-3"/>
        </w:rPr>
        <w:t xml:space="preserve">shall not bill </w:t>
      </w:r>
      <w:r>
        <w:t xml:space="preserve">the </w:t>
      </w:r>
      <w:r>
        <w:rPr>
          <w:spacing w:val="-3"/>
        </w:rPr>
        <w:t xml:space="preserve">Agency for costs if </w:t>
      </w:r>
      <w:r>
        <w:t xml:space="preserve">the </w:t>
      </w:r>
      <w:r>
        <w:rPr>
          <w:spacing w:val="-3"/>
        </w:rPr>
        <w:t xml:space="preserve">Contractor </w:t>
      </w:r>
      <w:r>
        <w:t xml:space="preserve">is </w:t>
      </w:r>
      <w:r>
        <w:rPr>
          <w:spacing w:val="-3"/>
        </w:rPr>
        <w:t xml:space="preserve">being paid </w:t>
      </w:r>
      <w:r>
        <w:t xml:space="preserve">by </w:t>
      </w:r>
      <w:r>
        <w:rPr>
          <w:spacing w:val="-3"/>
        </w:rPr>
        <w:t xml:space="preserve">another funding source for those same </w:t>
      </w:r>
      <w:r>
        <w:rPr>
          <w:spacing w:val="-4"/>
        </w:rPr>
        <w:t xml:space="preserve">costs. Workforce Investment </w:t>
      </w:r>
      <w:r>
        <w:rPr>
          <w:spacing w:val="-3"/>
        </w:rPr>
        <w:t xml:space="preserve">Act </w:t>
      </w:r>
      <w:r>
        <w:rPr>
          <w:spacing w:val="-4"/>
        </w:rPr>
        <w:t xml:space="preserve">(WIA) </w:t>
      </w:r>
      <w:r>
        <w:rPr>
          <w:spacing w:val="-3"/>
        </w:rPr>
        <w:t xml:space="preserve">costs are </w:t>
      </w:r>
      <w:r>
        <w:rPr>
          <w:spacing w:val="-4"/>
        </w:rPr>
        <w:t xml:space="preserve">defined </w:t>
      </w:r>
      <w:r>
        <w:rPr>
          <w:spacing w:val="-3"/>
        </w:rPr>
        <w:t xml:space="preserve">as </w:t>
      </w:r>
      <w:r>
        <w:t>any</w:t>
      </w:r>
      <w:r>
        <w:rPr>
          <w:spacing w:val="-13"/>
        </w:rPr>
        <w:t xml:space="preserve"> </w:t>
      </w:r>
      <w:r>
        <w:rPr>
          <w:spacing w:val="-3"/>
        </w:rPr>
        <w:t>(1)</w:t>
      </w:r>
      <w:r>
        <w:rPr>
          <w:spacing w:val="-9"/>
        </w:rPr>
        <w:t xml:space="preserve"> </w:t>
      </w:r>
      <w:r>
        <w:rPr>
          <w:spacing w:val="-4"/>
        </w:rPr>
        <w:t>administration,</w:t>
      </w:r>
      <w:r>
        <w:rPr>
          <w:spacing w:val="-8"/>
        </w:rPr>
        <w:t xml:space="preserve"> </w:t>
      </w:r>
      <w:r>
        <w:rPr>
          <w:spacing w:val="-3"/>
        </w:rPr>
        <w:t>(2)</w:t>
      </w:r>
      <w:r>
        <w:rPr>
          <w:spacing w:val="-11"/>
        </w:rPr>
        <w:t xml:space="preserve"> </w:t>
      </w:r>
      <w:r>
        <w:rPr>
          <w:spacing w:val="-3"/>
        </w:rPr>
        <w:t>direct</w:t>
      </w:r>
      <w:r>
        <w:rPr>
          <w:spacing w:val="-8"/>
        </w:rPr>
        <w:t xml:space="preserve"> </w:t>
      </w:r>
      <w:r>
        <w:rPr>
          <w:spacing w:val="-4"/>
        </w:rPr>
        <w:t>training</w:t>
      </w:r>
      <w:r>
        <w:rPr>
          <w:spacing w:val="-10"/>
        </w:rPr>
        <w:t xml:space="preserve"> </w:t>
      </w:r>
      <w:r>
        <w:t>or</w:t>
      </w:r>
      <w:r>
        <w:rPr>
          <w:spacing w:val="-9"/>
        </w:rPr>
        <w:t xml:space="preserve"> </w:t>
      </w:r>
      <w:r>
        <w:rPr>
          <w:spacing w:val="-3"/>
        </w:rPr>
        <w:t>(3)</w:t>
      </w:r>
      <w:r>
        <w:rPr>
          <w:spacing w:val="-9"/>
        </w:rPr>
        <w:t xml:space="preserve"> </w:t>
      </w:r>
      <w:r>
        <w:rPr>
          <w:spacing w:val="-3"/>
        </w:rPr>
        <w:t>training</w:t>
      </w:r>
      <w:r>
        <w:rPr>
          <w:spacing w:val="-10"/>
        </w:rPr>
        <w:t xml:space="preserve"> </w:t>
      </w:r>
      <w:r>
        <w:rPr>
          <w:spacing w:val="-3"/>
        </w:rPr>
        <w:t>related</w:t>
      </w:r>
      <w:r>
        <w:rPr>
          <w:spacing w:val="-8"/>
        </w:rPr>
        <w:t xml:space="preserve"> </w:t>
      </w:r>
      <w:r>
        <w:t>or</w:t>
      </w:r>
      <w:r>
        <w:rPr>
          <w:spacing w:val="-9"/>
        </w:rPr>
        <w:t xml:space="preserve"> </w:t>
      </w:r>
      <w:r>
        <w:rPr>
          <w:spacing w:val="-3"/>
        </w:rPr>
        <w:t>supportive</w:t>
      </w:r>
      <w:r>
        <w:rPr>
          <w:spacing w:val="-11"/>
        </w:rPr>
        <w:t xml:space="preserve"> </w:t>
      </w:r>
      <w:r>
        <w:rPr>
          <w:spacing w:val="-4"/>
        </w:rPr>
        <w:t>service</w:t>
      </w:r>
      <w:r>
        <w:rPr>
          <w:spacing w:val="-9"/>
        </w:rPr>
        <w:t xml:space="preserve"> </w:t>
      </w:r>
      <w:r>
        <w:rPr>
          <w:spacing w:val="-4"/>
        </w:rPr>
        <w:t>charges.</w:t>
      </w:r>
    </w:p>
    <w:p w14:paraId="601C48C1" w14:textId="77777777" w:rsidR="009C32CE" w:rsidRDefault="009C32CE">
      <w:pPr>
        <w:pStyle w:val="BodyText"/>
        <w:spacing w:before="4"/>
      </w:pPr>
    </w:p>
    <w:p w14:paraId="3820045B" w14:textId="77777777" w:rsidR="009C32CE" w:rsidRDefault="004A047A">
      <w:pPr>
        <w:pStyle w:val="Heading1"/>
        <w:numPr>
          <w:ilvl w:val="0"/>
          <w:numId w:val="7"/>
        </w:numPr>
        <w:tabs>
          <w:tab w:val="left" w:pos="839"/>
          <w:tab w:val="left" w:pos="840"/>
        </w:tabs>
      </w:pPr>
      <w:bookmarkStart w:id="22" w:name="R._GOVERNING_LAW"/>
      <w:bookmarkEnd w:id="22"/>
      <w:r>
        <w:t>GOVERNING</w:t>
      </w:r>
      <w:r>
        <w:rPr>
          <w:spacing w:val="-8"/>
        </w:rPr>
        <w:t xml:space="preserve"> </w:t>
      </w:r>
      <w:r>
        <w:t>LAW</w:t>
      </w:r>
    </w:p>
    <w:p w14:paraId="3F53F4A5" w14:textId="77777777" w:rsidR="009C32CE" w:rsidRDefault="004A047A">
      <w:pPr>
        <w:pStyle w:val="BodyText"/>
        <w:spacing w:before="134"/>
        <w:ind w:left="840" w:right="111"/>
        <w:jc w:val="both"/>
      </w:pPr>
      <w:r>
        <w:t xml:space="preserve">This </w:t>
      </w:r>
      <w:r>
        <w:rPr>
          <w:spacing w:val="-4"/>
        </w:rPr>
        <w:t xml:space="preserve">Contract </w:t>
      </w:r>
      <w:r>
        <w:rPr>
          <w:spacing w:val="-3"/>
        </w:rPr>
        <w:t xml:space="preserve">shall </w:t>
      </w:r>
      <w:r>
        <w:t xml:space="preserve">be </w:t>
      </w:r>
      <w:r>
        <w:rPr>
          <w:spacing w:val="-4"/>
        </w:rPr>
        <w:t xml:space="preserve">construed </w:t>
      </w:r>
      <w:r>
        <w:rPr>
          <w:spacing w:val="-3"/>
        </w:rPr>
        <w:t xml:space="preserve">and </w:t>
      </w:r>
      <w:r>
        <w:rPr>
          <w:spacing w:val="-4"/>
        </w:rPr>
        <w:t xml:space="preserve">interpreted </w:t>
      </w:r>
      <w:r>
        <w:rPr>
          <w:spacing w:val="-3"/>
        </w:rPr>
        <w:t xml:space="preserve">in </w:t>
      </w:r>
      <w:r>
        <w:rPr>
          <w:spacing w:val="-4"/>
        </w:rPr>
        <w:t xml:space="preserve">accordance </w:t>
      </w:r>
      <w:r>
        <w:rPr>
          <w:spacing w:val="-3"/>
        </w:rPr>
        <w:t xml:space="preserve">with </w:t>
      </w:r>
      <w:r>
        <w:t xml:space="preserve">the </w:t>
      </w:r>
      <w:r>
        <w:rPr>
          <w:spacing w:val="-3"/>
        </w:rPr>
        <w:t xml:space="preserve">laws </w:t>
      </w:r>
      <w:r>
        <w:t xml:space="preserve">of the </w:t>
      </w:r>
      <w:r>
        <w:rPr>
          <w:spacing w:val="-3"/>
        </w:rPr>
        <w:t xml:space="preserve">state </w:t>
      </w:r>
      <w:r>
        <w:t xml:space="preserve">of </w:t>
      </w:r>
      <w:r>
        <w:rPr>
          <w:spacing w:val="-3"/>
        </w:rPr>
        <w:t>Washington</w:t>
      </w:r>
      <w:r>
        <w:rPr>
          <w:spacing w:val="-8"/>
        </w:rPr>
        <w:t xml:space="preserve"> </w:t>
      </w:r>
      <w:r>
        <w:rPr>
          <w:spacing w:val="-3"/>
        </w:rPr>
        <w:t>and</w:t>
      </w:r>
      <w:r>
        <w:rPr>
          <w:spacing w:val="-8"/>
        </w:rPr>
        <w:t xml:space="preserve"> </w:t>
      </w:r>
      <w:r>
        <w:t>the</w:t>
      </w:r>
      <w:r>
        <w:rPr>
          <w:spacing w:val="-9"/>
        </w:rPr>
        <w:t xml:space="preserve"> </w:t>
      </w:r>
      <w:r>
        <w:rPr>
          <w:spacing w:val="-3"/>
        </w:rPr>
        <w:t>venue</w:t>
      </w:r>
      <w:r>
        <w:rPr>
          <w:spacing w:val="-6"/>
        </w:rPr>
        <w:t xml:space="preserve"> </w:t>
      </w:r>
      <w:r>
        <w:t>of</w:t>
      </w:r>
      <w:r>
        <w:rPr>
          <w:spacing w:val="-6"/>
        </w:rPr>
        <w:t xml:space="preserve"> </w:t>
      </w:r>
      <w:r>
        <w:rPr>
          <w:spacing w:val="-3"/>
        </w:rPr>
        <w:t>any</w:t>
      </w:r>
      <w:r>
        <w:rPr>
          <w:spacing w:val="-12"/>
        </w:rPr>
        <w:t xml:space="preserve"> </w:t>
      </w:r>
      <w:r>
        <w:rPr>
          <w:spacing w:val="-3"/>
        </w:rPr>
        <w:t>action</w:t>
      </w:r>
      <w:r>
        <w:rPr>
          <w:spacing w:val="-5"/>
        </w:rPr>
        <w:t xml:space="preserve"> </w:t>
      </w:r>
      <w:r>
        <w:rPr>
          <w:spacing w:val="-3"/>
        </w:rPr>
        <w:t>brought</w:t>
      </w:r>
      <w:r>
        <w:rPr>
          <w:spacing w:val="-7"/>
        </w:rPr>
        <w:t xml:space="preserve"> </w:t>
      </w:r>
      <w:r>
        <w:rPr>
          <w:spacing w:val="-4"/>
        </w:rPr>
        <w:t>hereunder</w:t>
      </w:r>
      <w:r>
        <w:rPr>
          <w:spacing w:val="-6"/>
        </w:rPr>
        <w:t xml:space="preserve"> </w:t>
      </w:r>
      <w:r>
        <w:rPr>
          <w:spacing w:val="-3"/>
        </w:rPr>
        <w:t>shall</w:t>
      </w:r>
      <w:r>
        <w:rPr>
          <w:spacing w:val="-7"/>
        </w:rPr>
        <w:t xml:space="preserve"> </w:t>
      </w:r>
      <w:r>
        <w:t>be</w:t>
      </w:r>
      <w:r>
        <w:rPr>
          <w:spacing w:val="-9"/>
        </w:rPr>
        <w:t xml:space="preserve"> </w:t>
      </w:r>
      <w:r>
        <w:t>in</w:t>
      </w:r>
      <w:r>
        <w:rPr>
          <w:spacing w:val="-8"/>
        </w:rPr>
        <w:t xml:space="preserve"> </w:t>
      </w:r>
      <w:r>
        <w:t>the</w:t>
      </w:r>
      <w:r>
        <w:rPr>
          <w:spacing w:val="-11"/>
        </w:rPr>
        <w:t xml:space="preserve"> </w:t>
      </w:r>
      <w:r>
        <w:rPr>
          <w:spacing w:val="-3"/>
        </w:rPr>
        <w:t>Superior</w:t>
      </w:r>
      <w:r>
        <w:rPr>
          <w:spacing w:val="-8"/>
        </w:rPr>
        <w:t xml:space="preserve"> </w:t>
      </w:r>
      <w:r>
        <w:rPr>
          <w:spacing w:val="-3"/>
        </w:rPr>
        <w:t>Court</w:t>
      </w:r>
      <w:r>
        <w:rPr>
          <w:spacing w:val="-5"/>
        </w:rPr>
        <w:t xml:space="preserve"> </w:t>
      </w:r>
      <w:r>
        <w:rPr>
          <w:spacing w:val="-3"/>
        </w:rPr>
        <w:t xml:space="preserve">for Thurston </w:t>
      </w:r>
      <w:r>
        <w:rPr>
          <w:spacing w:val="-4"/>
        </w:rPr>
        <w:t>County.</w:t>
      </w:r>
    </w:p>
    <w:p w14:paraId="12DD32C3" w14:textId="77777777" w:rsidR="009C32CE" w:rsidRDefault="009C32CE">
      <w:pPr>
        <w:pStyle w:val="BodyText"/>
        <w:spacing w:before="4"/>
      </w:pPr>
    </w:p>
    <w:p w14:paraId="4AF12DFE" w14:textId="77777777" w:rsidR="009C32CE" w:rsidRDefault="004A047A">
      <w:pPr>
        <w:pStyle w:val="Heading1"/>
        <w:numPr>
          <w:ilvl w:val="0"/>
          <w:numId w:val="7"/>
        </w:numPr>
        <w:tabs>
          <w:tab w:val="left" w:pos="839"/>
          <w:tab w:val="left" w:pos="840"/>
        </w:tabs>
      </w:pPr>
      <w:bookmarkStart w:id="23" w:name="S._INDEMNIFICATION,_INSURANCE_AND_BONDIN"/>
      <w:bookmarkEnd w:id="23"/>
      <w:r>
        <w:t>INDEMNIFICATION, INSURANCE AND</w:t>
      </w:r>
      <w:r>
        <w:rPr>
          <w:spacing w:val="-17"/>
        </w:rPr>
        <w:t xml:space="preserve"> </w:t>
      </w:r>
      <w:r>
        <w:t>BONDING</w:t>
      </w:r>
    </w:p>
    <w:p w14:paraId="217E4A3C" w14:textId="77777777" w:rsidR="009C32CE" w:rsidRDefault="004A047A">
      <w:pPr>
        <w:pStyle w:val="ListParagraph"/>
        <w:numPr>
          <w:ilvl w:val="1"/>
          <w:numId w:val="7"/>
        </w:numPr>
        <w:tabs>
          <w:tab w:val="left" w:pos="1560"/>
        </w:tabs>
        <w:spacing w:before="131"/>
        <w:ind w:right="115"/>
        <w:jc w:val="both"/>
        <w:rPr>
          <w:sz w:val="24"/>
        </w:rPr>
      </w:pPr>
      <w:r>
        <w:rPr>
          <w:sz w:val="24"/>
        </w:rPr>
        <w:t>To</w:t>
      </w:r>
      <w:r>
        <w:rPr>
          <w:spacing w:val="-17"/>
          <w:sz w:val="24"/>
        </w:rPr>
        <w:t xml:space="preserve"> </w:t>
      </w:r>
      <w:r>
        <w:rPr>
          <w:sz w:val="24"/>
        </w:rPr>
        <w:t>the</w:t>
      </w:r>
      <w:r>
        <w:rPr>
          <w:spacing w:val="-13"/>
          <w:sz w:val="24"/>
        </w:rPr>
        <w:t xml:space="preserve"> </w:t>
      </w:r>
      <w:r>
        <w:rPr>
          <w:sz w:val="24"/>
        </w:rPr>
        <w:t>fullest</w:t>
      </w:r>
      <w:r>
        <w:rPr>
          <w:spacing w:val="-12"/>
          <w:sz w:val="24"/>
        </w:rPr>
        <w:t xml:space="preserve"> </w:t>
      </w:r>
      <w:r>
        <w:rPr>
          <w:sz w:val="24"/>
        </w:rPr>
        <w:t>extent</w:t>
      </w:r>
      <w:r>
        <w:rPr>
          <w:spacing w:val="-12"/>
          <w:sz w:val="24"/>
        </w:rPr>
        <w:t xml:space="preserve"> </w:t>
      </w:r>
      <w:r>
        <w:rPr>
          <w:sz w:val="24"/>
        </w:rPr>
        <w:t>permitted</w:t>
      </w:r>
      <w:r>
        <w:rPr>
          <w:spacing w:val="-12"/>
          <w:sz w:val="24"/>
        </w:rPr>
        <w:t xml:space="preserve"> </w:t>
      </w:r>
      <w:r>
        <w:rPr>
          <w:sz w:val="24"/>
        </w:rPr>
        <w:t>by</w:t>
      </w:r>
      <w:r>
        <w:rPr>
          <w:spacing w:val="-17"/>
          <w:sz w:val="24"/>
        </w:rPr>
        <w:t xml:space="preserve"> </w:t>
      </w:r>
      <w:r>
        <w:rPr>
          <w:sz w:val="24"/>
        </w:rPr>
        <w:t>law,</w:t>
      </w:r>
      <w:r>
        <w:rPr>
          <w:spacing w:val="-12"/>
          <w:sz w:val="24"/>
        </w:rPr>
        <w:t xml:space="preserve"> </w:t>
      </w:r>
      <w:r>
        <w:rPr>
          <w:sz w:val="24"/>
        </w:rPr>
        <w:t>Contractor</w:t>
      </w:r>
      <w:r>
        <w:rPr>
          <w:spacing w:val="-13"/>
          <w:sz w:val="24"/>
        </w:rPr>
        <w:t xml:space="preserve"> </w:t>
      </w:r>
      <w:r>
        <w:rPr>
          <w:sz w:val="24"/>
        </w:rPr>
        <w:t>shall</w:t>
      </w:r>
      <w:r>
        <w:rPr>
          <w:spacing w:val="-12"/>
          <w:sz w:val="24"/>
        </w:rPr>
        <w:t xml:space="preserve"> </w:t>
      </w:r>
      <w:r>
        <w:rPr>
          <w:sz w:val="24"/>
        </w:rPr>
        <w:t>indemnify,</w:t>
      </w:r>
      <w:r>
        <w:rPr>
          <w:spacing w:val="-12"/>
          <w:sz w:val="24"/>
        </w:rPr>
        <w:t xml:space="preserve"> </w:t>
      </w:r>
      <w:r>
        <w:rPr>
          <w:sz w:val="24"/>
        </w:rPr>
        <w:t>defend,</w:t>
      </w:r>
      <w:r>
        <w:rPr>
          <w:spacing w:val="-10"/>
          <w:sz w:val="24"/>
        </w:rPr>
        <w:t xml:space="preserve"> </w:t>
      </w:r>
      <w:r>
        <w:rPr>
          <w:sz w:val="24"/>
        </w:rPr>
        <w:t>and</w:t>
      </w:r>
      <w:r>
        <w:rPr>
          <w:spacing w:val="-12"/>
          <w:sz w:val="24"/>
        </w:rPr>
        <w:t xml:space="preserve"> </w:t>
      </w:r>
      <w:r>
        <w:rPr>
          <w:sz w:val="24"/>
        </w:rPr>
        <w:t>hold harmless the state of Washington, the Agency, and all officials, agents, and employees of State, from and against all claims for injuries or death arising out of or resulting from the performance of this Contract. Contractor’s obligation to indemnify, defend, and hold harmless includes any claim by Contractor’s agents, employees, representatives, or any Subcontractor, or its</w:t>
      </w:r>
      <w:r>
        <w:rPr>
          <w:spacing w:val="-16"/>
          <w:sz w:val="24"/>
        </w:rPr>
        <w:t xml:space="preserve"> </w:t>
      </w:r>
      <w:r>
        <w:rPr>
          <w:sz w:val="24"/>
        </w:rPr>
        <w:t>employees.</w:t>
      </w:r>
    </w:p>
    <w:p w14:paraId="04F294ED" w14:textId="77777777" w:rsidR="009C32CE" w:rsidRDefault="004A047A">
      <w:pPr>
        <w:pStyle w:val="BodyText"/>
        <w:spacing w:before="146"/>
        <w:ind w:left="1560" w:right="115"/>
        <w:jc w:val="both"/>
      </w:pPr>
      <w:r>
        <w:t>Contractor expressly agrees to indemnify, defend, and hold harmless the State for any claim arising out of or incident to Contractor’s or any Subcontractor’s performance or failure to perform this Contract. Contractor’s obligation to indemnify, defend and hold harmless the State shall not be eliminated or reduced by any actual or alleged concurrent negligence of State or its agents, agencies, employees or officials.</w:t>
      </w:r>
    </w:p>
    <w:p w14:paraId="6947F341" w14:textId="77777777" w:rsidR="009C32CE" w:rsidRDefault="004A047A">
      <w:pPr>
        <w:pStyle w:val="BodyText"/>
        <w:spacing w:before="136"/>
        <w:ind w:left="1560" w:right="116"/>
        <w:jc w:val="both"/>
      </w:pPr>
      <w:r>
        <w:t>Contractor waives its immunity under Title 51 RCW to the extent it is required to indemnify, defend and hold harmless State and its agencies, officials, agents or employees.</w:t>
      </w:r>
    </w:p>
    <w:p w14:paraId="084BF66F" w14:textId="77777777" w:rsidR="009C32CE" w:rsidRDefault="009C32CE">
      <w:pPr>
        <w:pStyle w:val="BodyText"/>
        <w:spacing w:before="10"/>
        <w:rPr>
          <w:sz w:val="23"/>
        </w:rPr>
      </w:pPr>
    </w:p>
    <w:p w14:paraId="6539B06D" w14:textId="77777777" w:rsidR="009C32CE" w:rsidRDefault="004A047A">
      <w:pPr>
        <w:pStyle w:val="BodyText"/>
        <w:ind w:left="1560" w:right="117"/>
        <w:jc w:val="both"/>
      </w:pPr>
      <w:r>
        <w:t>Vendor</w:t>
      </w:r>
      <w:r>
        <w:rPr>
          <w:spacing w:val="-6"/>
        </w:rPr>
        <w:t xml:space="preserve"> </w:t>
      </w:r>
      <w:r>
        <w:t>shall,</w:t>
      </w:r>
      <w:r>
        <w:rPr>
          <w:spacing w:val="-5"/>
        </w:rPr>
        <w:t xml:space="preserve"> </w:t>
      </w:r>
      <w:r>
        <w:t>during</w:t>
      </w:r>
      <w:r>
        <w:rPr>
          <w:spacing w:val="-7"/>
        </w:rPr>
        <w:t xml:space="preserve"> </w:t>
      </w:r>
      <w:r>
        <w:t>the</w:t>
      </w:r>
      <w:r>
        <w:rPr>
          <w:spacing w:val="-6"/>
        </w:rPr>
        <w:t xml:space="preserve"> </w:t>
      </w:r>
      <w:r>
        <w:t>term</w:t>
      </w:r>
      <w:r>
        <w:rPr>
          <w:spacing w:val="-4"/>
        </w:rPr>
        <w:t xml:space="preserve"> </w:t>
      </w:r>
      <w:r>
        <w:t>of</w:t>
      </w:r>
      <w:r>
        <w:rPr>
          <w:spacing w:val="-6"/>
        </w:rPr>
        <w:t xml:space="preserve"> </w:t>
      </w:r>
      <w:r>
        <w:t>this</w:t>
      </w:r>
      <w:r>
        <w:rPr>
          <w:spacing w:val="-5"/>
        </w:rPr>
        <w:t xml:space="preserve"> </w:t>
      </w:r>
      <w:r>
        <w:t>Contract,</w:t>
      </w:r>
      <w:r>
        <w:rPr>
          <w:spacing w:val="-5"/>
        </w:rPr>
        <w:t xml:space="preserve"> </w:t>
      </w:r>
      <w:r>
        <w:t>maintain</w:t>
      </w:r>
      <w:r>
        <w:rPr>
          <w:spacing w:val="-5"/>
        </w:rPr>
        <w:t xml:space="preserve"> </w:t>
      </w:r>
      <w:r>
        <w:t>in</w:t>
      </w:r>
      <w:r>
        <w:rPr>
          <w:spacing w:val="-5"/>
        </w:rPr>
        <w:t xml:space="preserve"> </w:t>
      </w:r>
      <w:r>
        <w:t>full</w:t>
      </w:r>
      <w:r>
        <w:rPr>
          <w:spacing w:val="-4"/>
        </w:rPr>
        <w:t xml:space="preserve"> </w:t>
      </w:r>
      <w:r>
        <w:t>force</w:t>
      </w:r>
      <w:r>
        <w:rPr>
          <w:spacing w:val="-6"/>
        </w:rPr>
        <w:t xml:space="preserve"> </w:t>
      </w:r>
      <w:r>
        <w:t>and</w:t>
      </w:r>
      <w:r>
        <w:rPr>
          <w:spacing w:val="-5"/>
        </w:rPr>
        <w:t xml:space="preserve"> </w:t>
      </w:r>
      <w:r>
        <w:t>effect,</w:t>
      </w:r>
      <w:r>
        <w:rPr>
          <w:spacing w:val="-5"/>
        </w:rPr>
        <w:t xml:space="preserve"> </w:t>
      </w:r>
      <w:r>
        <w:t>the insurance described in this Section. Vendor shall acquire such insurance from an insurance</w:t>
      </w:r>
      <w:r>
        <w:rPr>
          <w:spacing w:val="-11"/>
        </w:rPr>
        <w:t xml:space="preserve"> </w:t>
      </w:r>
      <w:r>
        <w:t>carrier</w:t>
      </w:r>
      <w:r>
        <w:rPr>
          <w:spacing w:val="-10"/>
        </w:rPr>
        <w:t xml:space="preserve"> </w:t>
      </w:r>
      <w:r>
        <w:t>or</w:t>
      </w:r>
      <w:r>
        <w:rPr>
          <w:spacing w:val="-10"/>
        </w:rPr>
        <w:t xml:space="preserve"> </w:t>
      </w:r>
      <w:r>
        <w:t>carriers</w:t>
      </w:r>
      <w:r>
        <w:rPr>
          <w:spacing w:val="-9"/>
        </w:rPr>
        <w:t xml:space="preserve"> </w:t>
      </w:r>
      <w:r>
        <w:t>licensed</w:t>
      </w:r>
      <w:r>
        <w:rPr>
          <w:spacing w:val="-10"/>
        </w:rPr>
        <w:t xml:space="preserve"> </w:t>
      </w:r>
      <w:r>
        <w:t>to</w:t>
      </w:r>
      <w:r>
        <w:rPr>
          <w:spacing w:val="-10"/>
        </w:rPr>
        <w:t xml:space="preserve"> </w:t>
      </w:r>
      <w:r>
        <w:t>conduct</w:t>
      </w:r>
      <w:r>
        <w:rPr>
          <w:spacing w:val="-9"/>
        </w:rPr>
        <w:t xml:space="preserve"> </w:t>
      </w:r>
      <w:r>
        <w:t>business</w:t>
      </w:r>
      <w:r>
        <w:rPr>
          <w:spacing w:val="-9"/>
        </w:rPr>
        <w:t xml:space="preserve"> </w:t>
      </w:r>
      <w:r>
        <w:t>in</w:t>
      </w:r>
      <w:r>
        <w:rPr>
          <w:spacing w:val="-10"/>
        </w:rPr>
        <w:t xml:space="preserve"> </w:t>
      </w:r>
      <w:r>
        <w:t>the</w:t>
      </w:r>
      <w:r>
        <w:rPr>
          <w:spacing w:val="-11"/>
        </w:rPr>
        <w:t xml:space="preserve"> </w:t>
      </w:r>
      <w:r>
        <w:t>state</w:t>
      </w:r>
      <w:r>
        <w:rPr>
          <w:spacing w:val="-11"/>
        </w:rPr>
        <w:t xml:space="preserve"> </w:t>
      </w:r>
      <w:r>
        <w:t>of</w:t>
      </w:r>
      <w:r>
        <w:rPr>
          <w:spacing w:val="-10"/>
        </w:rPr>
        <w:t xml:space="preserve"> </w:t>
      </w:r>
      <w:r>
        <w:t>Washington having a rating of A-, Class VII or better, in the most recently published edition of Best’s Reports. In the event of cancellation, non-renewal, revocation, or other termination of any insurance coverage required by this Contract, Vendor shall provide written notice of such to Purchaser within five Business Days of Vendor’s receipt of such notice. Failure to buy and maintain the required insurance may, at Purchaser’s sole option, result in this Contract’s</w:t>
      </w:r>
      <w:r>
        <w:rPr>
          <w:spacing w:val="-12"/>
        </w:rPr>
        <w:t xml:space="preserve"> </w:t>
      </w:r>
      <w:r>
        <w:t>termination.</w:t>
      </w:r>
    </w:p>
    <w:p w14:paraId="713236F6" w14:textId="77777777" w:rsidR="009C32CE" w:rsidRDefault="009C32CE">
      <w:pPr>
        <w:jc w:val="both"/>
        <w:sectPr w:rsidR="009C32CE">
          <w:pgSz w:w="12240" w:h="15840"/>
          <w:pgMar w:top="580" w:right="1320" w:bottom="620" w:left="1320" w:header="0" w:footer="430" w:gutter="0"/>
          <w:cols w:space="720"/>
        </w:sectPr>
      </w:pPr>
    </w:p>
    <w:p w14:paraId="2E7374C1" w14:textId="77777777" w:rsidR="009C32CE" w:rsidRDefault="004A047A">
      <w:pPr>
        <w:pStyle w:val="BodyText"/>
        <w:spacing w:before="74"/>
        <w:ind w:left="1560" w:right="119"/>
        <w:jc w:val="both"/>
      </w:pPr>
      <w:r>
        <w:lastRenderedPageBreak/>
        <w:t>All insurance provided by Vendor shall be primary as to any other insurance or self-insurance programs afforded to or maintained by the State and shall include a severability of interests (cross-liability) provision.</w:t>
      </w:r>
    </w:p>
    <w:p w14:paraId="1E52CD7B" w14:textId="77777777" w:rsidR="009C32CE" w:rsidRDefault="004A047A">
      <w:pPr>
        <w:pStyle w:val="BodyText"/>
        <w:ind w:left="1559" w:right="116"/>
        <w:jc w:val="both"/>
      </w:pPr>
      <w:r>
        <w:t>Subcontractor(s) shall comply fully with all insurance requirements stated herein. Failure of Subcontractor(s) to comply with insurance requirements does not limit Vendor’s liability or responsibility.</w:t>
      </w:r>
    </w:p>
    <w:p w14:paraId="69A1B874" w14:textId="77777777" w:rsidR="009C32CE" w:rsidRDefault="004A047A">
      <w:pPr>
        <w:pStyle w:val="BodyText"/>
        <w:ind w:left="1559" w:right="116"/>
        <w:jc w:val="both"/>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7C2E32FF" w14:textId="77777777" w:rsidR="009C32CE" w:rsidRDefault="004A047A">
      <w:pPr>
        <w:pStyle w:val="BodyText"/>
        <w:ind w:left="1559" w:right="115"/>
        <w:jc w:val="both"/>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13676051" w14:textId="77777777" w:rsidR="009C32CE" w:rsidRDefault="004A047A">
      <w:pPr>
        <w:pStyle w:val="BodyText"/>
        <w:ind w:left="1559" w:right="114"/>
        <w:jc w:val="both"/>
      </w:pPr>
      <w:r>
        <w:t>For Professional Liability Errors and Omissions coverage and Crime Coverage, Vendor shall continue such coverage for one year beyond the expiration or termination of this Contract and providing Purchaser with certificates of insurance on an annual basis.</w:t>
      </w:r>
    </w:p>
    <w:p w14:paraId="7FE6CAAE" w14:textId="77777777" w:rsidR="009C32CE" w:rsidRDefault="004A047A">
      <w:pPr>
        <w:pStyle w:val="BodyText"/>
        <w:ind w:left="1559" w:right="118"/>
        <w:jc w:val="both"/>
      </w:pPr>
      <w:r>
        <w:t>Vendor</w:t>
      </w:r>
      <w:r>
        <w:rPr>
          <w:spacing w:val="-5"/>
        </w:rPr>
        <w:t xml:space="preserve"> </w:t>
      </w:r>
      <w:r>
        <w:t>shall</w:t>
      </w:r>
      <w:r>
        <w:rPr>
          <w:spacing w:val="-3"/>
        </w:rPr>
        <w:t xml:space="preserve"> </w:t>
      </w:r>
      <w:r>
        <w:t>pay</w:t>
      </w:r>
      <w:r>
        <w:rPr>
          <w:spacing w:val="-9"/>
        </w:rPr>
        <w:t xml:space="preserve"> </w:t>
      </w:r>
      <w:r>
        <w:t>premiums</w:t>
      </w:r>
      <w:r>
        <w:rPr>
          <w:spacing w:val="-4"/>
        </w:rPr>
        <w:t xml:space="preserve"> </w:t>
      </w:r>
      <w:r>
        <w:t>on</w:t>
      </w:r>
      <w:r>
        <w:rPr>
          <w:spacing w:val="-4"/>
        </w:rPr>
        <w:t xml:space="preserve"> </w:t>
      </w:r>
      <w:r>
        <w:t>all</w:t>
      </w:r>
      <w:r>
        <w:rPr>
          <w:spacing w:val="-3"/>
        </w:rPr>
        <w:t xml:space="preserve"> </w:t>
      </w:r>
      <w:r>
        <w:t>insurance</w:t>
      </w:r>
      <w:r>
        <w:rPr>
          <w:spacing w:val="-5"/>
        </w:rPr>
        <w:t xml:space="preserve"> </w:t>
      </w:r>
      <w:r>
        <w:t>policies.</w:t>
      </w:r>
      <w:r>
        <w:rPr>
          <w:spacing w:val="-4"/>
        </w:rPr>
        <w:t xml:space="preserve"> </w:t>
      </w:r>
      <w:r>
        <w:t>Such</w:t>
      </w:r>
      <w:r>
        <w:rPr>
          <w:spacing w:val="-4"/>
        </w:rPr>
        <w:t xml:space="preserve"> </w:t>
      </w:r>
      <w:r>
        <w:t>insurance</w:t>
      </w:r>
      <w:r>
        <w:rPr>
          <w:spacing w:val="-5"/>
        </w:rPr>
        <w:t xml:space="preserve"> </w:t>
      </w:r>
      <w:r>
        <w:t>policies</w:t>
      </w:r>
      <w:r>
        <w:rPr>
          <w:spacing w:val="-4"/>
        </w:rPr>
        <w:t xml:space="preserve"> </w:t>
      </w:r>
      <w:r>
        <w:t>shall reference this Contract number and shall have a condition that they not be</w:t>
      </w:r>
      <w:r>
        <w:rPr>
          <w:spacing w:val="-21"/>
        </w:rPr>
        <w:t xml:space="preserve"> </w:t>
      </w:r>
      <w:r>
        <w:t>revoked by the insurer until 30 calendar days after notice of intended revocation thereof shall have been given to Purchaser by the</w:t>
      </w:r>
      <w:r>
        <w:rPr>
          <w:spacing w:val="-13"/>
        </w:rPr>
        <w:t xml:space="preserve"> </w:t>
      </w:r>
      <w:r>
        <w:t>insurer.</w:t>
      </w:r>
    </w:p>
    <w:p w14:paraId="53FA6B72" w14:textId="77777777" w:rsidR="009C32CE" w:rsidRDefault="009C32CE">
      <w:pPr>
        <w:pStyle w:val="BodyText"/>
        <w:spacing w:before="5"/>
      </w:pPr>
    </w:p>
    <w:p w14:paraId="48F8E688" w14:textId="77777777" w:rsidR="009C32CE" w:rsidRDefault="004A047A">
      <w:pPr>
        <w:pStyle w:val="Heading1"/>
        <w:spacing w:line="274" w:lineRule="exact"/>
        <w:ind w:left="1559"/>
        <w:jc w:val="both"/>
      </w:pPr>
      <w:r>
        <w:t>Minimum Acceptable Limits</w:t>
      </w:r>
    </w:p>
    <w:p w14:paraId="0FB0BB63" w14:textId="77777777" w:rsidR="009C32CE" w:rsidRDefault="004A047A">
      <w:pPr>
        <w:pStyle w:val="BodyText"/>
        <w:ind w:left="1559" w:right="119"/>
        <w:jc w:val="both"/>
      </w:pPr>
      <w:r>
        <w:t>The minimum acceptable limits shall be as indicated below, with no deductible</w:t>
      </w:r>
      <w:r>
        <w:rPr>
          <w:spacing w:val="-41"/>
        </w:rPr>
        <w:t xml:space="preserve"> </w:t>
      </w:r>
      <w:r>
        <w:t>for each of the following</w:t>
      </w:r>
      <w:r>
        <w:rPr>
          <w:spacing w:val="-10"/>
        </w:rPr>
        <w:t xml:space="preserve"> </w:t>
      </w:r>
      <w:r>
        <w:t>categories:</w:t>
      </w:r>
    </w:p>
    <w:p w14:paraId="0A117F7D" w14:textId="77777777" w:rsidR="009C32CE" w:rsidRDefault="004A047A">
      <w:pPr>
        <w:pStyle w:val="ListParagraph"/>
        <w:numPr>
          <w:ilvl w:val="0"/>
          <w:numId w:val="6"/>
        </w:numPr>
        <w:tabs>
          <w:tab w:val="left" w:pos="1560"/>
        </w:tabs>
        <w:spacing w:before="2"/>
        <w:ind w:right="120"/>
        <w:jc w:val="both"/>
        <w:rPr>
          <w:sz w:val="24"/>
        </w:rPr>
      </w:pPr>
      <w:r>
        <w:rPr>
          <w:sz w:val="24"/>
          <w:u w:val="single"/>
        </w:rPr>
        <w:t>Commercial</w:t>
      </w:r>
      <w:r>
        <w:rPr>
          <w:spacing w:val="-8"/>
          <w:sz w:val="24"/>
          <w:u w:val="single"/>
        </w:rPr>
        <w:t xml:space="preserve"> </w:t>
      </w:r>
      <w:r>
        <w:rPr>
          <w:sz w:val="24"/>
          <w:u w:val="single"/>
        </w:rPr>
        <w:t>General</w:t>
      </w:r>
      <w:r>
        <w:rPr>
          <w:spacing w:val="-6"/>
          <w:sz w:val="24"/>
          <w:u w:val="single"/>
        </w:rPr>
        <w:t xml:space="preserve"> </w:t>
      </w:r>
      <w:r>
        <w:rPr>
          <w:sz w:val="24"/>
          <w:u w:val="single"/>
        </w:rPr>
        <w:t>Liability</w:t>
      </w:r>
      <w:r>
        <w:rPr>
          <w:spacing w:val="-14"/>
          <w:sz w:val="24"/>
        </w:rPr>
        <w:t xml:space="preserve"> </w:t>
      </w:r>
      <w:r>
        <w:rPr>
          <w:sz w:val="24"/>
        </w:rPr>
        <w:t>covering</w:t>
      </w:r>
      <w:r>
        <w:rPr>
          <w:spacing w:val="-11"/>
          <w:sz w:val="24"/>
        </w:rPr>
        <w:t xml:space="preserve"> </w:t>
      </w:r>
      <w:r>
        <w:rPr>
          <w:sz w:val="24"/>
        </w:rPr>
        <w:t>the</w:t>
      </w:r>
      <w:r>
        <w:rPr>
          <w:spacing w:val="-7"/>
          <w:sz w:val="24"/>
        </w:rPr>
        <w:t xml:space="preserve"> </w:t>
      </w:r>
      <w:r>
        <w:rPr>
          <w:sz w:val="24"/>
        </w:rPr>
        <w:t>risks</w:t>
      </w:r>
      <w:r>
        <w:rPr>
          <w:spacing w:val="-8"/>
          <w:sz w:val="24"/>
        </w:rPr>
        <w:t xml:space="preserve"> </w:t>
      </w:r>
      <w:r>
        <w:rPr>
          <w:sz w:val="24"/>
        </w:rPr>
        <w:t>of</w:t>
      </w:r>
      <w:r>
        <w:rPr>
          <w:spacing w:val="-9"/>
          <w:sz w:val="24"/>
        </w:rPr>
        <w:t xml:space="preserve"> </w:t>
      </w:r>
      <w:r>
        <w:rPr>
          <w:sz w:val="24"/>
        </w:rPr>
        <w:t>bodily</w:t>
      </w:r>
      <w:r>
        <w:rPr>
          <w:spacing w:val="-13"/>
          <w:sz w:val="24"/>
        </w:rPr>
        <w:t xml:space="preserve"> </w:t>
      </w:r>
      <w:r>
        <w:rPr>
          <w:sz w:val="24"/>
        </w:rPr>
        <w:t>injury</w:t>
      </w:r>
      <w:r>
        <w:rPr>
          <w:spacing w:val="-13"/>
          <w:sz w:val="24"/>
        </w:rPr>
        <w:t xml:space="preserve"> </w:t>
      </w:r>
      <w:r>
        <w:rPr>
          <w:sz w:val="24"/>
        </w:rPr>
        <w:t>(including</w:t>
      </w:r>
      <w:r>
        <w:rPr>
          <w:spacing w:val="-9"/>
          <w:sz w:val="24"/>
        </w:rPr>
        <w:t xml:space="preserve"> </w:t>
      </w:r>
      <w:r>
        <w:rPr>
          <w:sz w:val="24"/>
        </w:rPr>
        <w:t>death), property damage and personal injury, including coverage for contractual liability, with</w:t>
      </w:r>
      <w:r>
        <w:rPr>
          <w:spacing w:val="-12"/>
          <w:sz w:val="24"/>
        </w:rPr>
        <w:t xml:space="preserve"> </w:t>
      </w:r>
      <w:r>
        <w:rPr>
          <w:sz w:val="24"/>
        </w:rPr>
        <w:t>a</w:t>
      </w:r>
      <w:r>
        <w:rPr>
          <w:spacing w:val="-13"/>
          <w:sz w:val="24"/>
        </w:rPr>
        <w:t xml:space="preserve"> </w:t>
      </w:r>
      <w:r>
        <w:rPr>
          <w:sz w:val="24"/>
        </w:rPr>
        <w:t>limit</w:t>
      </w:r>
      <w:r>
        <w:rPr>
          <w:spacing w:val="-12"/>
          <w:sz w:val="24"/>
        </w:rPr>
        <w:t xml:space="preserve"> </w:t>
      </w:r>
      <w:r>
        <w:rPr>
          <w:sz w:val="24"/>
        </w:rPr>
        <w:t>of</w:t>
      </w:r>
      <w:r>
        <w:rPr>
          <w:spacing w:val="-13"/>
          <w:sz w:val="24"/>
        </w:rPr>
        <w:t xml:space="preserve"> </w:t>
      </w:r>
      <w:r>
        <w:rPr>
          <w:sz w:val="24"/>
        </w:rPr>
        <w:t>not</w:t>
      </w:r>
      <w:r>
        <w:rPr>
          <w:spacing w:val="-12"/>
          <w:sz w:val="24"/>
        </w:rPr>
        <w:t xml:space="preserve"> </w:t>
      </w:r>
      <w:r>
        <w:rPr>
          <w:sz w:val="24"/>
        </w:rPr>
        <w:t>less</w:t>
      </w:r>
      <w:r>
        <w:rPr>
          <w:spacing w:val="-12"/>
          <w:sz w:val="24"/>
        </w:rPr>
        <w:t xml:space="preserve"> </w:t>
      </w:r>
      <w:r>
        <w:rPr>
          <w:sz w:val="24"/>
        </w:rPr>
        <w:t>than</w:t>
      </w:r>
      <w:r>
        <w:rPr>
          <w:spacing w:val="-12"/>
          <w:sz w:val="24"/>
        </w:rPr>
        <w:t xml:space="preserve"> </w:t>
      </w:r>
      <w:r>
        <w:rPr>
          <w:sz w:val="24"/>
        </w:rPr>
        <w:t>$1</w:t>
      </w:r>
      <w:r>
        <w:rPr>
          <w:spacing w:val="-12"/>
          <w:sz w:val="24"/>
        </w:rPr>
        <w:t xml:space="preserve"> </w:t>
      </w:r>
      <w:r>
        <w:rPr>
          <w:sz w:val="24"/>
        </w:rPr>
        <w:t>million</w:t>
      </w:r>
      <w:r>
        <w:rPr>
          <w:spacing w:val="-12"/>
          <w:sz w:val="24"/>
        </w:rPr>
        <w:t xml:space="preserve"> </w:t>
      </w:r>
      <w:r>
        <w:rPr>
          <w:sz w:val="24"/>
        </w:rPr>
        <w:t>per</w:t>
      </w:r>
      <w:r>
        <w:rPr>
          <w:spacing w:val="-13"/>
          <w:sz w:val="24"/>
        </w:rPr>
        <w:t xml:space="preserve"> </w:t>
      </w:r>
      <w:r>
        <w:rPr>
          <w:sz w:val="24"/>
        </w:rPr>
        <w:t>occurrence/$2</w:t>
      </w:r>
      <w:r>
        <w:rPr>
          <w:spacing w:val="-12"/>
          <w:sz w:val="24"/>
        </w:rPr>
        <w:t xml:space="preserve"> </w:t>
      </w:r>
      <w:r>
        <w:rPr>
          <w:sz w:val="24"/>
        </w:rPr>
        <w:t>million</w:t>
      </w:r>
      <w:r>
        <w:rPr>
          <w:spacing w:val="-12"/>
          <w:sz w:val="24"/>
        </w:rPr>
        <w:t xml:space="preserve"> </w:t>
      </w:r>
      <w:r>
        <w:rPr>
          <w:sz w:val="24"/>
        </w:rPr>
        <w:t>general</w:t>
      </w:r>
      <w:r>
        <w:rPr>
          <w:spacing w:val="-12"/>
          <w:sz w:val="24"/>
        </w:rPr>
        <w:t xml:space="preserve"> </w:t>
      </w:r>
      <w:r>
        <w:rPr>
          <w:sz w:val="24"/>
        </w:rPr>
        <w:t>aggregate;</w:t>
      </w:r>
    </w:p>
    <w:p w14:paraId="5C548C91" w14:textId="77777777" w:rsidR="009C32CE" w:rsidRDefault="004A047A">
      <w:pPr>
        <w:pStyle w:val="ListParagraph"/>
        <w:numPr>
          <w:ilvl w:val="0"/>
          <w:numId w:val="6"/>
        </w:numPr>
        <w:tabs>
          <w:tab w:val="left" w:pos="1560"/>
        </w:tabs>
        <w:ind w:right="117"/>
        <w:jc w:val="both"/>
        <w:rPr>
          <w:sz w:val="24"/>
        </w:rPr>
      </w:pPr>
      <w:r>
        <w:rPr>
          <w:sz w:val="24"/>
          <w:u w:val="single"/>
        </w:rPr>
        <w:t>Business Automobile Liability</w:t>
      </w:r>
      <w:r>
        <w:rPr>
          <w:sz w:val="24"/>
        </w:rPr>
        <w:t xml:space="preserve"> (owned, hired, or non-owned) covering the risks of bodily injury (including death) and property damage, with a combined single limit of not less than $1 million per</w:t>
      </w:r>
      <w:r>
        <w:rPr>
          <w:spacing w:val="-10"/>
          <w:sz w:val="24"/>
        </w:rPr>
        <w:t xml:space="preserve"> </w:t>
      </w:r>
      <w:r>
        <w:rPr>
          <w:sz w:val="24"/>
        </w:rPr>
        <w:t>accident;</w:t>
      </w:r>
    </w:p>
    <w:p w14:paraId="32A16C52" w14:textId="77777777" w:rsidR="009C32CE" w:rsidRDefault="004A047A">
      <w:pPr>
        <w:pStyle w:val="ListParagraph"/>
        <w:numPr>
          <w:ilvl w:val="0"/>
          <w:numId w:val="6"/>
        </w:numPr>
        <w:tabs>
          <w:tab w:val="left" w:pos="1560"/>
        </w:tabs>
        <w:ind w:right="113"/>
        <w:jc w:val="both"/>
        <w:rPr>
          <w:sz w:val="24"/>
        </w:rPr>
      </w:pPr>
      <w:r>
        <w:rPr>
          <w:sz w:val="24"/>
          <w:u w:val="single"/>
        </w:rPr>
        <w:t>Employers Liability</w:t>
      </w:r>
      <w:r>
        <w:rPr>
          <w:sz w:val="24"/>
        </w:rPr>
        <w:t xml:space="preserve"> insurance covering the risks of Vendor’s employees’ bodily injury</w:t>
      </w:r>
      <w:r>
        <w:rPr>
          <w:spacing w:val="-10"/>
          <w:sz w:val="24"/>
        </w:rPr>
        <w:t xml:space="preserve"> </w:t>
      </w:r>
      <w:r>
        <w:rPr>
          <w:sz w:val="24"/>
        </w:rPr>
        <w:t>by</w:t>
      </w:r>
      <w:r>
        <w:rPr>
          <w:spacing w:val="-8"/>
          <w:sz w:val="24"/>
        </w:rPr>
        <w:t xml:space="preserve"> </w:t>
      </w:r>
      <w:r>
        <w:rPr>
          <w:sz w:val="24"/>
        </w:rPr>
        <w:t>accident</w:t>
      </w:r>
      <w:r>
        <w:rPr>
          <w:spacing w:val="-5"/>
          <w:sz w:val="24"/>
        </w:rPr>
        <w:t xml:space="preserve"> </w:t>
      </w:r>
      <w:r>
        <w:rPr>
          <w:sz w:val="24"/>
        </w:rPr>
        <w:t>or</w:t>
      </w:r>
      <w:r>
        <w:rPr>
          <w:spacing w:val="-4"/>
          <w:sz w:val="24"/>
        </w:rPr>
        <w:t xml:space="preserve"> </w:t>
      </w:r>
      <w:r>
        <w:rPr>
          <w:sz w:val="24"/>
        </w:rPr>
        <w:t>disease</w:t>
      </w:r>
      <w:r>
        <w:rPr>
          <w:spacing w:val="-6"/>
          <w:sz w:val="24"/>
        </w:rPr>
        <w:t xml:space="preserve"> </w:t>
      </w:r>
      <w:r>
        <w:rPr>
          <w:sz w:val="24"/>
        </w:rPr>
        <w:t>with</w:t>
      </w:r>
      <w:r>
        <w:rPr>
          <w:spacing w:val="-5"/>
          <w:sz w:val="24"/>
        </w:rPr>
        <w:t xml:space="preserve"> </w:t>
      </w:r>
      <w:r>
        <w:rPr>
          <w:sz w:val="24"/>
        </w:rPr>
        <w:t>limits</w:t>
      </w:r>
      <w:r>
        <w:rPr>
          <w:spacing w:val="-5"/>
          <w:sz w:val="24"/>
        </w:rPr>
        <w:t xml:space="preserve"> </w:t>
      </w:r>
      <w:r>
        <w:rPr>
          <w:sz w:val="24"/>
        </w:rPr>
        <w:t>of</w:t>
      </w:r>
      <w:r>
        <w:rPr>
          <w:spacing w:val="-6"/>
          <w:sz w:val="24"/>
        </w:rPr>
        <w:t xml:space="preserve"> </w:t>
      </w:r>
      <w:r>
        <w:rPr>
          <w:sz w:val="24"/>
        </w:rPr>
        <w:t>not</w:t>
      </w:r>
      <w:r>
        <w:rPr>
          <w:spacing w:val="-5"/>
          <w:sz w:val="24"/>
        </w:rPr>
        <w:t xml:space="preserve"> </w:t>
      </w:r>
      <w:r>
        <w:rPr>
          <w:sz w:val="24"/>
        </w:rPr>
        <w:t>less</w:t>
      </w:r>
      <w:r>
        <w:rPr>
          <w:spacing w:val="-5"/>
          <w:sz w:val="24"/>
        </w:rPr>
        <w:t xml:space="preserve"> </w:t>
      </w:r>
      <w:r>
        <w:rPr>
          <w:sz w:val="24"/>
        </w:rPr>
        <w:t>than</w:t>
      </w:r>
      <w:r>
        <w:rPr>
          <w:spacing w:val="-5"/>
          <w:sz w:val="24"/>
        </w:rPr>
        <w:t xml:space="preserve"> </w:t>
      </w:r>
      <w:r>
        <w:rPr>
          <w:sz w:val="24"/>
        </w:rPr>
        <w:t>$1</w:t>
      </w:r>
      <w:r>
        <w:rPr>
          <w:spacing w:val="-5"/>
          <w:sz w:val="24"/>
        </w:rPr>
        <w:t xml:space="preserve"> </w:t>
      </w:r>
      <w:r>
        <w:rPr>
          <w:sz w:val="24"/>
        </w:rPr>
        <w:t>million</w:t>
      </w:r>
      <w:r>
        <w:rPr>
          <w:spacing w:val="-5"/>
          <w:sz w:val="24"/>
        </w:rPr>
        <w:t xml:space="preserve"> </w:t>
      </w:r>
      <w:r>
        <w:rPr>
          <w:sz w:val="24"/>
        </w:rPr>
        <w:t>per</w:t>
      </w:r>
      <w:r>
        <w:rPr>
          <w:spacing w:val="-4"/>
          <w:sz w:val="24"/>
        </w:rPr>
        <w:t xml:space="preserve"> </w:t>
      </w:r>
      <w:r>
        <w:rPr>
          <w:sz w:val="24"/>
        </w:rPr>
        <w:t>accident</w:t>
      </w:r>
      <w:r>
        <w:rPr>
          <w:spacing w:val="-5"/>
          <w:sz w:val="24"/>
        </w:rPr>
        <w:t xml:space="preserve"> </w:t>
      </w:r>
      <w:r>
        <w:rPr>
          <w:sz w:val="24"/>
        </w:rPr>
        <w:t>for bodily</w:t>
      </w:r>
      <w:r>
        <w:rPr>
          <w:spacing w:val="-12"/>
          <w:sz w:val="24"/>
        </w:rPr>
        <w:t xml:space="preserve"> </w:t>
      </w:r>
      <w:r>
        <w:rPr>
          <w:sz w:val="24"/>
        </w:rPr>
        <w:t>injury</w:t>
      </w:r>
      <w:r>
        <w:rPr>
          <w:spacing w:val="-10"/>
          <w:sz w:val="24"/>
        </w:rPr>
        <w:t xml:space="preserve"> </w:t>
      </w:r>
      <w:r>
        <w:rPr>
          <w:sz w:val="24"/>
        </w:rPr>
        <w:t>by</w:t>
      </w:r>
      <w:r>
        <w:rPr>
          <w:spacing w:val="-10"/>
          <w:sz w:val="24"/>
        </w:rPr>
        <w:t xml:space="preserve"> </w:t>
      </w:r>
      <w:r>
        <w:rPr>
          <w:sz w:val="24"/>
        </w:rPr>
        <w:t>accident</w:t>
      </w:r>
      <w:r>
        <w:rPr>
          <w:spacing w:val="-5"/>
          <w:sz w:val="24"/>
        </w:rPr>
        <w:t xml:space="preserve"> </w:t>
      </w:r>
      <w:r>
        <w:rPr>
          <w:sz w:val="24"/>
        </w:rPr>
        <w:t>and</w:t>
      </w:r>
      <w:r>
        <w:rPr>
          <w:spacing w:val="-5"/>
          <w:sz w:val="24"/>
        </w:rPr>
        <w:t xml:space="preserve"> </w:t>
      </w:r>
      <w:r>
        <w:rPr>
          <w:sz w:val="24"/>
        </w:rPr>
        <w:t>$1</w:t>
      </w:r>
      <w:r>
        <w:rPr>
          <w:spacing w:val="-5"/>
          <w:sz w:val="24"/>
        </w:rPr>
        <w:t xml:space="preserve"> </w:t>
      </w:r>
      <w:r>
        <w:rPr>
          <w:sz w:val="24"/>
        </w:rPr>
        <w:t>million</w:t>
      </w:r>
      <w:r>
        <w:rPr>
          <w:spacing w:val="-8"/>
          <w:sz w:val="24"/>
        </w:rPr>
        <w:t xml:space="preserve"> </w:t>
      </w:r>
      <w:r>
        <w:rPr>
          <w:sz w:val="24"/>
        </w:rPr>
        <w:t>per</w:t>
      </w:r>
      <w:r>
        <w:rPr>
          <w:spacing w:val="-6"/>
          <w:sz w:val="24"/>
        </w:rPr>
        <w:t xml:space="preserve"> </w:t>
      </w:r>
      <w:r>
        <w:rPr>
          <w:sz w:val="24"/>
        </w:rPr>
        <w:t>employee</w:t>
      </w:r>
      <w:r>
        <w:rPr>
          <w:spacing w:val="-4"/>
          <w:sz w:val="24"/>
        </w:rPr>
        <w:t xml:space="preserve"> </w:t>
      </w:r>
      <w:r>
        <w:rPr>
          <w:sz w:val="24"/>
        </w:rPr>
        <w:t>for</w:t>
      </w:r>
      <w:r>
        <w:rPr>
          <w:spacing w:val="-6"/>
          <w:sz w:val="24"/>
        </w:rPr>
        <w:t xml:space="preserve"> </w:t>
      </w:r>
      <w:r>
        <w:rPr>
          <w:sz w:val="24"/>
        </w:rPr>
        <w:t>bodily</w:t>
      </w:r>
      <w:r>
        <w:rPr>
          <w:spacing w:val="-10"/>
          <w:sz w:val="24"/>
        </w:rPr>
        <w:t xml:space="preserve"> </w:t>
      </w:r>
      <w:r>
        <w:rPr>
          <w:sz w:val="24"/>
        </w:rPr>
        <w:t>injury</w:t>
      </w:r>
      <w:r>
        <w:rPr>
          <w:spacing w:val="-10"/>
          <w:sz w:val="24"/>
        </w:rPr>
        <w:t xml:space="preserve"> </w:t>
      </w:r>
      <w:r>
        <w:rPr>
          <w:sz w:val="24"/>
        </w:rPr>
        <w:t>by</w:t>
      </w:r>
      <w:r>
        <w:rPr>
          <w:spacing w:val="-12"/>
          <w:sz w:val="24"/>
        </w:rPr>
        <w:t xml:space="preserve"> </w:t>
      </w:r>
      <w:r>
        <w:rPr>
          <w:sz w:val="24"/>
        </w:rPr>
        <w:t>disease;</w:t>
      </w:r>
    </w:p>
    <w:p w14:paraId="75C550DD" w14:textId="77777777" w:rsidR="009C32CE" w:rsidRDefault="004A047A">
      <w:pPr>
        <w:pStyle w:val="ListParagraph"/>
        <w:numPr>
          <w:ilvl w:val="0"/>
          <w:numId w:val="6"/>
        </w:numPr>
        <w:tabs>
          <w:tab w:val="left" w:pos="1560"/>
        </w:tabs>
        <w:ind w:right="118"/>
        <w:jc w:val="both"/>
        <w:rPr>
          <w:sz w:val="24"/>
        </w:rPr>
      </w:pPr>
      <w:r>
        <w:rPr>
          <w:sz w:val="24"/>
          <w:u w:val="single"/>
        </w:rPr>
        <w:t>Umbrella</w:t>
      </w:r>
      <w:r>
        <w:rPr>
          <w:spacing w:val="-10"/>
          <w:sz w:val="24"/>
        </w:rPr>
        <w:t xml:space="preserve"> </w:t>
      </w:r>
      <w:r>
        <w:rPr>
          <w:sz w:val="24"/>
        </w:rPr>
        <w:t>policy</w:t>
      </w:r>
      <w:r>
        <w:rPr>
          <w:spacing w:val="-13"/>
          <w:sz w:val="24"/>
        </w:rPr>
        <w:t xml:space="preserve"> </w:t>
      </w:r>
      <w:r>
        <w:rPr>
          <w:sz w:val="24"/>
        </w:rPr>
        <w:t>providing</w:t>
      </w:r>
      <w:r>
        <w:rPr>
          <w:spacing w:val="-9"/>
          <w:sz w:val="24"/>
        </w:rPr>
        <w:t xml:space="preserve"> </w:t>
      </w:r>
      <w:r>
        <w:rPr>
          <w:sz w:val="24"/>
        </w:rPr>
        <w:t>excess</w:t>
      </w:r>
      <w:r>
        <w:rPr>
          <w:spacing w:val="-8"/>
          <w:sz w:val="24"/>
        </w:rPr>
        <w:t xml:space="preserve"> </w:t>
      </w:r>
      <w:r>
        <w:rPr>
          <w:sz w:val="24"/>
        </w:rPr>
        <w:t>limits</w:t>
      </w:r>
      <w:r>
        <w:rPr>
          <w:spacing w:val="-8"/>
          <w:sz w:val="24"/>
        </w:rPr>
        <w:t xml:space="preserve"> </w:t>
      </w:r>
      <w:r>
        <w:rPr>
          <w:sz w:val="24"/>
        </w:rPr>
        <w:t>over</w:t>
      </w:r>
      <w:r>
        <w:rPr>
          <w:spacing w:val="-9"/>
          <w:sz w:val="24"/>
        </w:rPr>
        <w:t xml:space="preserve"> </w:t>
      </w:r>
      <w:r>
        <w:rPr>
          <w:sz w:val="24"/>
        </w:rPr>
        <w:t>the</w:t>
      </w:r>
      <w:r>
        <w:rPr>
          <w:spacing w:val="-10"/>
          <w:sz w:val="24"/>
        </w:rPr>
        <w:t xml:space="preserve"> </w:t>
      </w:r>
      <w:r>
        <w:rPr>
          <w:sz w:val="24"/>
        </w:rPr>
        <w:t>primary</w:t>
      </w:r>
      <w:r>
        <w:rPr>
          <w:spacing w:val="-13"/>
          <w:sz w:val="24"/>
        </w:rPr>
        <w:t xml:space="preserve"> </w:t>
      </w:r>
      <w:r>
        <w:rPr>
          <w:sz w:val="24"/>
        </w:rPr>
        <w:t>policies</w:t>
      </w:r>
      <w:r>
        <w:rPr>
          <w:spacing w:val="-8"/>
          <w:sz w:val="24"/>
        </w:rPr>
        <w:t xml:space="preserve"> </w:t>
      </w:r>
      <w:r>
        <w:rPr>
          <w:sz w:val="24"/>
        </w:rPr>
        <w:t>in</w:t>
      </w:r>
      <w:r>
        <w:rPr>
          <w:spacing w:val="-6"/>
          <w:sz w:val="24"/>
        </w:rPr>
        <w:t xml:space="preserve"> </w:t>
      </w:r>
      <w:r>
        <w:rPr>
          <w:sz w:val="24"/>
        </w:rPr>
        <w:t>an</w:t>
      </w:r>
      <w:r>
        <w:rPr>
          <w:spacing w:val="-9"/>
          <w:sz w:val="24"/>
        </w:rPr>
        <w:t xml:space="preserve"> </w:t>
      </w:r>
      <w:r>
        <w:rPr>
          <w:sz w:val="24"/>
        </w:rPr>
        <w:t>amount</w:t>
      </w:r>
      <w:r>
        <w:rPr>
          <w:spacing w:val="-8"/>
          <w:sz w:val="24"/>
        </w:rPr>
        <w:t xml:space="preserve"> </w:t>
      </w:r>
      <w:r>
        <w:rPr>
          <w:sz w:val="24"/>
        </w:rPr>
        <w:t>not less than $3</w:t>
      </w:r>
      <w:r>
        <w:rPr>
          <w:spacing w:val="-2"/>
          <w:sz w:val="24"/>
        </w:rPr>
        <w:t xml:space="preserve"> </w:t>
      </w:r>
      <w:r>
        <w:rPr>
          <w:sz w:val="24"/>
        </w:rPr>
        <w:t>million;</w:t>
      </w:r>
    </w:p>
    <w:p w14:paraId="2DBC2EA4" w14:textId="77777777" w:rsidR="009C32CE" w:rsidRDefault="004A047A">
      <w:pPr>
        <w:pStyle w:val="ListParagraph"/>
        <w:numPr>
          <w:ilvl w:val="0"/>
          <w:numId w:val="6"/>
        </w:numPr>
        <w:tabs>
          <w:tab w:val="left" w:pos="1560"/>
        </w:tabs>
        <w:rPr>
          <w:sz w:val="24"/>
        </w:rPr>
      </w:pPr>
      <w:r>
        <w:rPr>
          <w:sz w:val="24"/>
          <w:u w:val="single"/>
        </w:rPr>
        <w:t>Professional  Liability  Errors  and  Omissions</w:t>
      </w:r>
      <w:r>
        <w:rPr>
          <w:sz w:val="24"/>
        </w:rPr>
        <w:t>,  with  a  deductible  not  to</w:t>
      </w:r>
      <w:r>
        <w:rPr>
          <w:spacing w:val="38"/>
          <w:sz w:val="24"/>
        </w:rPr>
        <w:t xml:space="preserve"> </w:t>
      </w:r>
      <w:r>
        <w:rPr>
          <w:sz w:val="24"/>
        </w:rPr>
        <w:t>exceed</w:t>
      </w:r>
    </w:p>
    <w:p w14:paraId="29BA09AC" w14:textId="199B8C09" w:rsidR="009C32CE" w:rsidRDefault="004A047A" w:rsidP="00D45A87">
      <w:pPr>
        <w:pStyle w:val="BodyText"/>
        <w:ind w:left="1560" w:right="115"/>
        <w:jc w:val="both"/>
      </w:pPr>
      <w:r>
        <w:t>$25,000, conditioned upon this Section, and coverage of not less than $</w:t>
      </w:r>
      <w:r w:rsidR="00830B6F">
        <w:t>3</w:t>
      </w:r>
      <w:r>
        <w:t xml:space="preserve"> million claims;</w:t>
      </w:r>
      <w:r>
        <w:rPr>
          <w:spacing w:val="-21"/>
        </w:rPr>
        <w:t xml:space="preserve"> </w:t>
      </w:r>
      <w:r>
        <w:t>and,</w:t>
      </w:r>
    </w:p>
    <w:p w14:paraId="6111D656" w14:textId="40B68BD1" w:rsidR="009C32CE" w:rsidRDefault="004A047A">
      <w:pPr>
        <w:pStyle w:val="ListParagraph"/>
        <w:numPr>
          <w:ilvl w:val="0"/>
          <w:numId w:val="6"/>
        </w:numPr>
        <w:tabs>
          <w:tab w:val="left" w:pos="1560"/>
        </w:tabs>
        <w:ind w:right="113"/>
        <w:jc w:val="both"/>
        <w:rPr>
          <w:sz w:val="24"/>
        </w:rPr>
      </w:pPr>
      <w:r>
        <w:rPr>
          <w:sz w:val="24"/>
          <w:u w:val="single"/>
        </w:rPr>
        <w:t>Cyber-security</w:t>
      </w:r>
      <w:r>
        <w:rPr>
          <w:sz w:val="24"/>
        </w:rPr>
        <w:t xml:space="preserve"> insurance, with coverage of not less than $1 million per claim/$</w:t>
      </w:r>
      <w:r w:rsidR="00905128">
        <w:rPr>
          <w:sz w:val="24"/>
        </w:rPr>
        <w:t>1</w:t>
      </w:r>
      <w:r>
        <w:rPr>
          <w:sz w:val="24"/>
        </w:rPr>
        <w:t xml:space="preserve"> million</w:t>
      </w:r>
      <w:r>
        <w:rPr>
          <w:spacing w:val="-10"/>
          <w:sz w:val="24"/>
        </w:rPr>
        <w:t xml:space="preserve"> </w:t>
      </w:r>
      <w:r>
        <w:rPr>
          <w:sz w:val="24"/>
        </w:rPr>
        <w:t>general</w:t>
      </w:r>
      <w:r>
        <w:rPr>
          <w:spacing w:val="-9"/>
          <w:sz w:val="24"/>
        </w:rPr>
        <w:t xml:space="preserve"> </w:t>
      </w:r>
      <w:r>
        <w:rPr>
          <w:sz w:val="24"/>
        </w:rPr>
        <w:t>aggregate,</w:t>
      </w:r>
      <w:r>
        <w:rPr>
          <w:spacing w:val="-10"/>
          <w:sz w:val="24"/>
        </w:rPr>
        <w:t xml:space="preserve"> </w:t>
      </w:r>
      <w:r>
        <w:rPr>
          <w:sz w:val="24"/>
        </w:rPr>
        <w:t>that</w:t>
      </w:r>
      <w:r>
        <w:rPr>
          <w:spacing w:val="-9"/>
          <w:sz w:val="24"/>
        </w:rPr>
        <w:t xml:space="preserve"> </w:t>
      </w:r>
      <w:r>
        <w:rPr>
          <w:sz w:val="24"/>
        </w:rPr>
        <w:t>includes</w:t>
      </w:r>
      <w:r>
        <w:rPr>
          <w:spacing w:val="-9"/>
          <w:sz w:val="24"/>
        </w:rPr>
        <w:t xml:space="preserve"> </w:t>
      </w:r>
      <w:r>
        <w:rPr>
          <w:sz w:val="24"/>
        </w:rPr>
        <w:t>but</w:t>
      </w:r>
      <w:r>
        <w:rPr>
          <w:spacing w:val="-12"/>
          <w:sz w:val="24"/>
        </w:rPr>
        <w:t xml:space="preserve"> </w:t>
      </w:r>
      <w:r>
        <w:rPr>
          <w:sz w:val="24"/>
        </w:rPr>
        <w:t>is</w:t>
      </w:r>
      <w:r>
        <w:rPr>
          <w:spacing w:val="-9"/>
          <w:sz w:val="24"/>
        </w:rPr>
        <w:t xml:space="preserve"> </w:t>
      </w:r>
      <w:r>
        <w:rPr>
          <w:sz w:val="24"/>
        </w:rPr>
        <w:t>not</w:t>
      </w:r>
      <w:r>
        <w:rPr>
          <w:spacing w:val="-12"/>
          <w:sz w:val="24"/>
        </w:rPr>
        <w:t xml:space="preserve"> </w:t>
      </w:r>
      <w:r>
        <w:rPr>
          <w:sz w:val="24"/>
        </w:rPr>
        <w:t>limited</w:t>
      </w:r>
      <w:r>
        <w:rPr>
          <w:spacing w:val="-10"/>
          <w:sz w:val="24"/>
        </w:rPr>
        <w:t xml:space="preserve"> </w:t>
      </w:r>
      <w:r>
        <w:rPr>
          <w:sz w:val="24"/>
        </w:rPr>
        <w:t>to</w:t>
      </w:r>
      <w:r>
        <w:rPr>
          <w:spacing w:val="-10"/>
          <w:sz w:val="24"/>
        </w:rPr>
        <w:t xml:space="preserve"> </w:t>
      </w:r>
      <w:r>
        <w:rPr>
          <w:sz w:val="24"/>
        </w:rPr>
        <w:t>coverage</w:t>
      </w:r>
      <w:r>
        <w:rPr>
          <w:spacing w:val="-11"/>
          <w:sz w:val="24"/>
        </w:rPr>
        <w:t xml:space="preserve"> </w:t>
      </w:r>
      <w:r>
        <w:rPr>
          <w:sz w:val="24"/>
        </w:rPr>
        <w:t>for</w:t>
      </w:r>
      <w:r>
        <w:rPr>
          <w:spacing w:val="-10"/>
          <w:sz w:val="24"/>
        </w:rPr>
        <w:t xml:space="preserve"> </w:t>
      </w:r>
      <w:r>
        <w:rPr>
          <w:sz w:val="24"/>
        </w:rPr>
        <w:t>first-party costs</w:t>
      </w:r>
      <w:r>
        <w:rPr>
          <w:spacing w:val="-8"/>
          <w:sz w:val="24"/>
        </w:rPr>
        <w:t xml:space="preserve"> </w:t>
      </w:r>
      <w:r>
        <w:rPr>
          <w:sz w:val="24"/>
        </w:rPr>
        <w:t>and</w:t>
      </w:r>
      <w:r>
        <w:rPr>
          <w:spacing w:val="-9"/>
          <w:sz w:val="24"/>
        </w:rPr>
        <w:t xml:space="preserve"> </w:t>
      </w:r>
      <w:r>
        <w:rPr>
          <w:sz w:val="24"/>
        </w:rPr>
        <w:t>third-party</w:t>
      </w:r>
      <w:r>
        <w:rPr>
          <w:spacing w:val="-11"/>
          <w:sz w:val="24"/>
        </w:rPr>
        <w:t xml:space="preserve"> </w:t>
      </w:r>
      <w:r>
        <w:rPr>
          <w:sz w:val="24"/>
        </w:rPr>
        <w:t>claims</w:t>
      </w:r>
      <w:r>
        <w:rPr>
          <w:spacing w:val="-8"/>
          <w:sz w:val="24"/>
        </w:rPr>
        <w:t xml:space="preserve"> </w:t>
      </w:r>
      <w:r>
        <w:rPr>
          <w:sz w:val="24"/>
        </w:rPr>
        <w:t>from:</w:t>
      </w:r>
      <w:r>
        <w:rPr>
          <w:spacing w:val="-8"/>
          <w:sz w:val="24"/>
        </w:rPr>
        <w:t xml:space="preserve"> </w:t>
      </w:r>
      <w:r>
        <w:rPr>
          <w:sz w:val="24"/>
        </w:rPr>
        <w:t>(</w:t>
      </w:r>
      <w:proofErr w:type="spellStart"/>
      <w:r>
        <w:rPr>
          <w:sz w:val="24"/>
        </w:rPr>
        <w:t>i</w:t>
      </w:r>
      <w:proofErr w:type="spellEnd"/>
      <w:r>
        <w:rPr>
          <w:sz w:val="24"/>
        </w:rPr>
        <w:t>)</w:t>
      </w:r>
      <w:r>
        <w:rPr>
          <w:spacing w:val="-9"/>
          <w:sz w:val="24"/>
        </w:rPr>
        <w:t xml:space="preserve"> </w:t>
      </w:r>
      <w:r>
        <w:rPr>
          <w:sz w:val="24"/>
        </w:rPr>
        <w:t>failure</w:t>
      </w:r>
      <w:r>
        <w:rPr>
          <w:spacing w:val="-7"/>
          <w:sz w:val="24"/>
        </w:rPr>
        <w:t xml:space="preserve"> </w:t>
      </w:r>
      <w:r>
        <w:rPr>
          <w:sz w:val="24"/>
        </w:rPr>
        <w:t>to</w:t>
      </w:r>
      <w:r>
        <w:rPr>
          <w:spacing w:val="-9"/>
          <w:sz w:val="24"/>
        </w:rPr>
        <w:t xml:space="preserve"> </w:t>
      </w:r>
      <w:r>
        <w:rPr>
          <w:sz w:val="24"/>
        </w:rPr>
        <w:t>protect</w:t>
      </w:r>
      <w:r>
        <w:rPr>
          <w:spacing w:val="-8"/>
          <w:sz w:val="24"/>
        </w:rPr>
        <w:t xml:space="preserve"> </w:t>
      </w:r>
      <w:r>
        <w:rPr>
          <w:sz w:val="24"/>
        </w:rPr>
        <w:t>data,</w:t>
      </w:r>
      <w:r>
        <w:rPr>
          <w:spacing w:val="-9"/>
          <w:sz w:val="24"/>
        </w:rPr>
        <w:t xml:space="preserve"> </w:t>
      </w:r>
      <w:r>
        <w:rPr>
          <w:sz w:val="24"/>
        </w:rPr>
        <w:t>including</w:t>
      </w:r>
      <w:r>
        <w:rPr>
          <w:spacing w:val="-11"/>
          <w:sz w:val="24"/>
        </w:rPr>
        <w:t xml:space="preserve"> </w:t>
      </w:r>
      <w:r>
        <w:rPr>
          <w:sz w:val="24"/>
        </w:rPr>
        <w:t>unauthorized disclosure, use or access, (ii) security failure or privacy breach, (iii) failure to disclose</w:t>
      </w:r>
      <w:r>
        <w:rPr>
          <w:spacing w:val="-7"/>
          <w:sz w:val="24"/>
        </w:rPr>
        <w:t xml:space="preserve"> </w:t>
      </w:r>
      <w:r>
        <w:rPr>
          <w:sz w:val="24"/>
        </w:rPr>
        <w:t>such</w:t>
      </w:r>
      <w:r>
        <w:rPr>
          <w:spacing w:val="-6"/>
          <w:sz w:val="24"/>
        </w:rPr>
        <w:t xml:space="preserve"> </w:t>
      </w:r>
      <w:r>
        <w:rPr>
          <w:sz w:val="24"/>
        </w:rPr>
        <w:t>breaches</w:t>
      </w:r>
      <w:r>
        <w:rPr>
          <w:spacing w:val="-6"/>
          <w:sz w:val="24"/>
        </w:rPr>
        <w:t xml:space="preserve"> </w:t>
      </w:r>
      <w:r>
        <w:rPr>
          <w:sz w:val="24"/>
        </w:rPr>
        <w:t>as</w:t>
      </w:r>
      <w:r>
        <w:rPr>
          <w:spacing w:val="-4"/>
          <w:sz w:val="24"/>
        </w:rPr>
        <w:t xml:space="preserve"> </w:t>
      </w:r>
      <w:r>
        <w:rPr>
          <w:sz w:val="24"/>
        </w:rPr>
        <w:t>required</w:t>
      </w:r>
      <w:r>
        <w:rPr>
          <w:spacing w:val="-6"/>
          <w:sz w:val="24"/>
        </w:rPr>
        <w:t xml:space="preserve"> </w:t>
      </w:r>
      <w:r>
        <w:rPr>
          <w:sz w:val="24"/>
        </w:rPr>
        <w:t>by</w:t>
      </w:r>
      <w:r>
        <w:rPr>
          <w:spacing w:val="-11"/>
          <w:sz w:val="24"/>
        </w:rPr>
        <w:t xml:space="preserve"> </w:t>
      </w:r>
      <w:r>
        <w:rPr>
          <w:sz w:val="24"/>
        </w:rPr>
        <w:t>law,</w:t>
      </w:r>
      <w:r>
        <w:rPr>
          <w:spacing w:val="-6"/>
          <w:sz w:val="24"/>
        </w:rPr>
        <w:t xml:space="preserve"> </w:t>
      </w:r>
      <w:r>
        <w:rPr>
          <w:sz w:val="24"/>
        </w:rPr>
        <w:t>regulation</w:t>
      </w:r>
      <w:r>
        <w:rPr>
          <w:spacing w:val="-6"/>
          <w:sz w:val="24"/>
        </w:rPr>
        <w:t xml:space="preserve"> </w:t>
      </w:r>
      <w:r>
        <w:rPr>
          <w:sz w:val="24"/>
        </w:rPr>
        <w:t>or</w:t>
      </w:r>
      <w:r>
        <w:rPr>
          <w:spacing w:val="-7"/>
          <w:sz w:val="24"/>
        </w:rPr>
        <w:t xml:space="preserve"> </w:t>
      </w:r>
      <w:r>
        <w:rPr>
          <w:sz w:val="24"/>
        </w:rPr>
        <w:t>contract,</w:t>
      </w:r>
      <w:r>
        <w:rPr>
          <w:spacing w:val="-6"/>
          <w:sz w:val="24"/>
        </w:rPr>
        <w:t xml:space="preserve"> </w:t>
      </w:r>
      <w:r>
        <w:rPr>
          <w:sz w:val="24"/>
        </w:rPr>
        <w:t>(iv)</w:t>
      </w:r>
      <w:r>
        <w:rPr>
          <w:spacing w:val="-7"/>
          <w:sz w:val="24"/>
        </w:rPr>
        <w:t xml:space="preserve"> </w:t>
      </w:r>
      <w:r>
        <w:rPr>
          <w:sz w:val="24"/>
        </w:rPr>
        <w:t>notifications,</w:t>
      </w:r>
    </w:p>
    <w:p w14:paraId="04588CB1" w14:textId="77777777" w:rsidR="009C32CE" w:rsidRDefault="009C32CE">
      <w:pPr>
        <w:jc w:val="both"/>
        <w:rPr>
          <w:sz w:val="24"/>
        </w:rPr>
        <w:sectPr w:rsidR="009C32CE">
          <w:pgSz w:w="12240" w:h="15840"/>
          <w:pgMar w:top="580" w:right="1320" w:bottom="640" w:left="1320" w:header="0" w:footer="430" w:gutter="0"/>
          <w:cols w:space="720"/>
        </w:sectPr>
      </w:pPr>
    </w:p>
    <w:p w14:paraId="541A27E9" w14:textId="715552AA" w:rsidR="009C32CE" w:rsidRDefault="004A047A">
      <w:pPr>
        <w:pStyle w:val="BodyText"/>
        <w:spacing w:before="74"/>
        <w:ind w:left="1560" w:right="115"/>
        <w:jc w:val="both"/>
      </w:pPr>
      <w:r>
        <w:lastRenderedPageBreak/>
        <w:t>public</w:t>
      </w:r>
      <w:r>
        <w:rPr>
          <w:spacing w:val="-11"/>
        </w:rPr>
        <w:t xml:space="preserve"> </w:t>
      </w:r>
      <w:r>
        <w:t>relations,</w:t>
      </w:r>
      <w:r>
        <w:rPr>
          <w:spacing w:val="-10"/>
        </w:rPr>
        <w:t xml:space="preserve"> </w:t>
      </w:r>
      <w:r>
        <w:t>credit</w:t>
      </w:r>
      <w:r>
        <w:rPr>
          <w:spacing w:val="-9"/>
        </w:rPr>
        <w:t xml:space="preserve"> </w:t>
      </w:r>
      <w:r>
        <w:t>monitoring,</w:t>
      </w:r>
      <w:r>
        <w:rPr>
          <w:spacing w:val="-10"/>
        </w:rPr>
        <w:t xml:space="preserve"> </w:t>
      </w:r>
      <w:r>
        <w:t>postage,</w:t>
      </w:r>
      <w:r>
        <w:rPr>
          <w:spacing w:val="-10"/>
        </w:rPr>
        <w:t xml:space="preserve"> </w:t>
      </w:r>
      <w:r>
        <w:t>advertising,</w:t>
      </w:r>
      <w:r>
        <w:rPr>
          <w:spacing w:val="-10"/>
        </w:rPr>
        <w:t xml:space="preserve"> </w:t>
      </w:r>
      <w:r>
        <w:t>and</w:t>
      </w:r>
      <w:r>
        <w:rPr>
          <w:spacing w:val="-10"/>
        </w:rPr>
        <w:t xml:space="preserve"> </w:t>
      </w:r>
      <w:r>
        <w:t>other</w:t>
      </w:r>
      <w:r>
        <w:rPr>
          <w:spacing w:val="-10"/>
        </w:rPr>
        <w:t xml:space="preserve"> </w:t>
      </w:r>
      <w:r>
        <w:t>services</w:t>
      </w:r>
      <w:r>
        <w:rPr>
          <w:spacing w:val="-9"/>
        </w:rPr>
        <w:t xml:space="preserve"> </w:t>
      </w:r>
      <w:r>
        <w:t>to</w:t>
      </w:r>
      <w:r>
        <w:rPr>
          <w:spacing w:val="-10"/>
        </w:rPr>
        <w:t xml:space="preserve"> </w:t>
      </w:r>
      <w:r>
        <w:t xml:space="preserve">assist in managing and mitigating a cyber-incident, (v) interruptions of business operations, (vi) network security failure, </w:t>
      </w:r>
      <w:r w:rsidR="006A3573">
        <w:t xml:space="preserve">and </w:t>
      </w:r>
      <w:r>
        <w:t>(</w:t>
      </w:r>
      <w:r w:rsidR="006A3573">
        <w:t>vi</w:t>
      </w:r>
      <w:r>
        <w:t>)</w:t>
      </w:r>
      <w:r>
        <w:rPr>
          <w:spacing w:val="-13"/>
        </w:rPr>
        <w:t xml:space="preserve"> </w:t>
      </w:r>
      <w:r>
        <w:t>communications</w:t>
      </w:r>
      <w:r>
        <w:rPr>
          <w:spacing w:val="-12"/>
        </w:rPr>
        <w:t xml:space="preserve"> </w:t>
      </w:r>
      <w:r>
        <w:t>and</w:t>
      </w:r>
      <w:r>
        <w:rPr>
          <w:spacing w:val="-12"/>
        </w:rPr>
        <w:t xml:space="preserve"> </w:t>
      </w:r>
      <w:r>
        <w:t>media</w:t>
      </w:r>
      <w:r>
        <w:rPr>
          <w:spacing w:val="-11"/>
        </w:rPr>
        <w:t xml:space="preserve"> </w:t>
      </w:r>
      <w:r>
        <w:t>liability</w:t>
      </w:r>
      <w:r>
        <w:rPr>
          <w:spacing w:val="-14"/>
        </w:rPr>
        <w:t xml:space="preserve"> </w:t>
      </w:r>
      <w:r>
        <w:t>(e.g.,</w:t>
      </w:r>
      <w:r>
        <w:rPr>
          <w:spacing w:val="-12"/>
        </w:rPr>
        <w:t xml:space="preserve"> </w:t>
      </w:r>
      <w:r>
        <w:t>infringement</w:t>
      </w:r>
      <w:r>
        <w:rPr>
          <w:spacing w:val="-12"/>
        </w:rPr>
        <w:t xml:space="preserve"> </w:t>
      </w:r>
      <w:r>
        <w:t>of</w:t>
      </w:r>
      <w:r>
        <w:rPr>
          <w:spacing w:val="-10"/>
        </w:rPr>
        <w:t xml:space="preserve"> </w:t>
      </w:r>
      <w:r>
        <w:t>copyright, title, slogan, trademark, trade name, trade dress, service mark or service name in the policyholder's covered material)</w:t>
      </w:r>
      <w:r w:rsidR="00905128">
        <w:t>.</w:t>
      </w:r>
    </w:p>
    <w:p w14:paraId="0A79E5AC" w14:textId="77777777" w:rsidR="009C32CE" w:rsidRDefault="009C32CE">
      <w:pPr>
        <w:pStyle w:val="BodyText"/>
        <w:rPr>
          <w:sz w:val="26"/>
        </w:rPr>
      </w:pPr>
    </w:p>
    <w:p w14:paraId="016CAAAA" w14:textId="77777777" w:rsidR="009C32CE" w:rsidRDefault="009C32CE">
      <w:pPr>
        <w:pStyle w:val="BodyText"/>
        <w:spacing w:before="4"/>
        <w:rPr>
          <w:sz w:val="22"/>
        </w:rPr>
      </w:pPr>
    </w:p>
    <w:p w14:paraId="40DBF18E" w14:textId="77777777" w:rsidR="009C32CE" w:rsidRDefault="004A047A">
      <w:pPr>
        <w:pStyle w:val="Heading1"/>
        <w:numPr>
          <w:ilvl w:val="0"/>
          <w:numId w:val="7"/>
        </w:numPr>
        <w:tabs>
          <w:tab w:val="left" w:pos="839"/>
          <w:tab w:val="left" w:pos="840"/>
        </w:tabs>
      </w:pPr>
      <w:bookmarkStart w:id="24" w:name="T._INDEPENDENT_CAPACITY_OF_CONTRACTOR"/>
      <w:bookmarkEnd w:id="24"/>
      <w:r>
        <w:t>INDEPENDENT CAPACITY OF</w:t>
      </w:r>
      <w:r>
        <w:rPr>
          <w:spacing w:val="-16"/>
        </w:rPr>
        <w:t xml:space="preserve"> </w:t>
      </w:r>
      <w:r>
        <w:t>CONTRACTOR</w:t>
      </w:r>
    </w:p>
    <w:p w14:paraId="50CEBE76" w14:textId="77777777" w:rsidR="009C32CE" w:rsidRDefault="004A047A">
      <w:pPr>
        <w:pStyle w:val="BodyText"/>
        <w:spacing w:before="131"/>
        <w:ind w:left="840" w:right="113"/>
        <w:jc w:val="both"/>
      </w:pPr>
      <w:r>
        <w:t>The</w:t>
      </w:r>
      <w:r>
        <w:rPr>
          <w:spacing w:val="-18"/>
        </w:rPr>
        <w:t xml:space="preserve"> </w:t>
      </w:r>
      <w:r>
        <w:rPr>
          <w:spacing w:val="-3"/>
        </w:rPr>
        <w:t>parties</w:t>
      </w:r>
      <w:r>
        <w:rPr>
          <w:spacing w:val="-20"/>
        </w:rPr>
        <w:t xml:space="preserve"> </w:t>
      </w:r>
      <w:r>
        <w:rPr>
          <w:spacing w:val="-3"/>
        </w:rPr>
        <w:t>intend</w:t>
      </w:r>
      <w:r>
        <w:rPr>
          <w:spacing w:val="-20"/>
        </w:rPr>
        <w:t xml:space="preserve"> </w:t>
      </w:r>
      <w:r>
        <w:rPr>
          <w:spacing w:val="-3"/>
        </w:rPr>
        <w:t>that</w:t>
      </w:r>
      <w:r>
        <w:rPr>
          <w:spacing w:val="-17"/>
        </w:rPr>
        <w:t xml:space="preserve"> </w:t>
      </w:r>
      <w:r>
        <w:t>an</w:t>
      </w:r>
      <w:r>
        <w:rPr>
          <w:spacing w:val="-20"/>
        </w:rPr>
        <w:t xml:space="preserve"> </w:t>
      </w:r>
      <w:r>
        <w:rPr>
          <w:spacing w:val="-4"/>
        </w:rPr>
        <w:t>independent</w:t>
      </w:r>
      <w:r>
        <w:rPr>
          <w:spacing w:val="-17"/>
        </w:rPr>
        <w:t xml:space="preserve"> </w:t>
      </w:r>
      <w:r>
        <w:rPr>
          <w:spacing w:val="-3"/>
        </w:rPr>
        <w:t>Contractor</w:t>
      </w:r>
      <w:r>
        <w:rPr>
          <w:spacing w:val="-18"/>
        </w:rPr>
        <w:t xml:space="preserve"> </w:t>
      </w:r>
      <w:r>
        <w:rPr>
          <w:spacing w:val="-4"/>
        </w:rPr>
        <w:t>relationship</w:t>
      </w:r>
      <w:r>
        <w:rPr>
          <w:spacing w:val="-17"/>
        </w:rPr>
        <w:t xml:space="preserve"> </w:t>
      </w:r>
      <w:r>
        <w:rPr>
          <w:spacing w:val="-3"/>
        </w:rPr>
        <w:t>will</w:t>
      </w:r>
      <w:r>
        <w:rPr>
          <w:spacing w:val="-17"/>
        </w:rPr>
        <w:t xml:space="preserve"> </w:t>
      </w:r>
      <w:r>
        <w:t>be</w:t>
      </w:r>
      <w:r>
        <w:rPr>
          <w:spacing w:val="-18"/>
        </w:rPr>
        <w:t xml:space="preserve"> </w:t>
      </w:r>
      <w:r>
        <w:rPr>
          <w:spacing w:val="-4"/>
        </w:rPr>
        <w:t>created</w:t>
      </w:r>
      <w:r>
        <w:rPr>
          <w:spacing w:val="-20"/>
        </w:rPr>
        <w:t xml:space="preserve"> </w:t>
      </w:r>
      <w:r>
        <w:rPr>
          <w:spacing w:val="-3"/>
        </w:rPr>
        <w:t>by</w:t>
      </w:r>
      <w:r>
        <w:rPr>
          <w:spacing w:val="-22"/>
        </w:rPr>
        <w:t xml:space="preserve"> </w:t>
      </w:r>
      <w:r>
        <w:t>this</w:t>
      </w:r>
      <w:r>
        <w:rPr>
          <w:spacing w:val="-17"/>
        </w:rPr>
        <w:t xml:space="preserve"> </w:t>
      </w:r>
      <w:r>
        <w:rPr>
          <w:spacing w:val="-3"/>
        </w:rPr>
        <w:t xml:space="preserve">Contract. </w:t>
      </w:r>
      <w:r>
        <w:t xml:space="preserve">The </w:t>
      </w:r>
      <w:r>
        <w:rPr>
          <w:spacing w:val="-4"/>
        </w:rPr>
        <w:t xml:space="preserve">Contractor </w:t>
      </w:r>
      <w:r>
        <w:rPr>
          <w:spacing w:val="-3"/>
        </w:rPr>
        <w:t xml:space="preserve">and his or her </w:t>
      </w:r>
      <w:r>
        <w:rPr>
          <w:spacing w:val="-4"/>
        </w:rPr>
        <w:t xml:space="preserve">employees </w:t>
      </w:r>
      <w:r>
        <w:t xml:space="preserve">or </w:t>
      </w:r>
      <w:r>
        <w:rPr>
          <w:spacing w:val="-4"/>
        </w:rPr>
        <w:t xml:space="preserve">agents performing </w:t>
      </w:r>
      <w:r>
        <w:rPr>
          <w:spacing w:val="-3"/>
        </w:rPr>
        <w:t xml:space="preserve">under this Contract are not </w:t>
      </w:r>
      <w:r>
        <w:rPr>
          <w:spacing w:val="-4"/>
        </w:rPr>
        <w:t xml:space="preserve">employees </w:t>
      </w:r>
      <w:r>
        <w:t xml:space="preserve">or </w:t>
      </w:r>
      <w:r>
        <w:rPr>
          <w:spacing w:val="-3"/>
        </w:rPr>
        <w:t xml:space="preserve">agents </w:t>
      </w:r>
      <w:r>
        <w:t xml:space="preserve">of </w:t>
      </w:r>
      <w:r>
        <w:rPr>
          <w:spacing w:val="-4"/>
        </w:rPr>
        <w:t xml:space="preserve">the Agency. </w:t>
      </w:r>
      <w:r>
        <w:t xml:space="preserve">The </w:t>
      </w:r>
      <w:r>
        <w:rPr>
          <w:spacing w:val="-3"/>
        </w:rPr>
        <w:t xml:space="preserve">Contractor will not hold </w:t>
      </w:r>
      <w:r>
        <w:rPr>
          <w:spacing w:val="-4"/>
        </w:rPr>
        <w:t xml:space="preserve">himself/herself </w:t>
      </w:r>
      <w:r>
        <w:rPr>
          <w:spacing w:val="-3"/>
        </w:rPr>
        <w:t xml:space="preserve">out as, nor claim </w:t>
      </w:r>
      <w:r>
        <w:t xml:space="preserve">to be an </w:t>
      </w:r>
      <w:r>
        <w:rPr>
          <w:spacing w:val="-4"/>
        </w:rPr>
        <w:t xml:space="preserve">officer </w:t>
      </w:r>
      <w:r>
        <w:t xml:space="preserve">or </w:t>
      </w:r>
      <w:r>
        <w:rPr>
          <w:spacing w:val="-4"/>
        </w:rPr>
        <w:t xml:space="preserve">employee </w:t>
      </w:r>
      <w:r>
        <w:rPr>
          <w:spacing w:val="-3"/>
        </w:rPr>
        <w:t xml:space="preserve">of, </w:t>
      </w:r>
      <w:r>
        <w:t xml:space="preserve">the </w:t>
      </w:r>
      <w:r>
        <w:rPr>
          <w:spacing w:val="-3"/>
        </w:rPr>
        <w:t xml:space="preserve">Agency </w:t>
      </w:r>
      <w:r>
        <w:t xml:space="preserve">or of the </w:t>
      </w:r>
      <w:r>
        <w:rPr>
          <w:spacing w:val="-3"/>
        </w:rPr>
        <w:t xml:space="preserve">state </w:t>
      </w:r>
      <w:r>
        <w:t xml:space="preserve">of </w:t>
      </w:r>
      <w:r>
        <w:rPr>
          <w:spacing w:val="-3"/>
        </w:rPr>
        <w:t xml:space="preserve">Washington </w:t>
      </w:r>
      <w:r>
        <w:t xml:space="preserve">by </w:t>
      </w:r>
      <w:r>
        <w:rPr>
          <w:spacing w:val="-4"/>
        </w:rPr>
        <w:t xml:space="preserve">reason hereof, </w:t>
      </w:r>
      <w:r>
        <w:t xml:space="preserve">nor </w:t>
      </w:r>
      <w:r>
        <w:rPr>
          <w:spacing w:val="-3"/>
        </w:rPr>
        <w:t xml:space="preserve">will </w:t>
      </w:r>
      <w:r>
        <w:t xml:space="preserve">the </w:t>
      </w:r>
      <w:r>
        <w:rPr>
          <w:spacing w:val="-4"/>
        </w:rPr>
        <w:t xml:space="preserve">Contractor </w:t>
      </w:r>
      <w:r>
        <w:rPr>
          <w:spacing w:val="-3"/>
        </w:rPr>
        <w:t xml:space="preserve">make </w:t>
      </w:r>
      <w:r>
        <w:t xml:space="preserve">any </w:t>
      </w:r>
      <w:r>
        <w:rPr>
          <w:spacing w:val="-3"/>
        </w:rPr>
        <w:t xml:space="preserve">claim </w:t>
      </w:r>
      <w:r>
        <w:t xml:space="preserve">of </w:t>
      </w:r>
      <w:r>
        <w:rPr>
          <w:spacing w:val="-3"/>
        </w:rPr>
        <w:t xml:space="preserve">right, privilege </w:t>
      </w:r>
      <w:r>
        <w:t xml:space="preserve">or </w:t>
      </w:r>
      <w:r>
        <w:rPr>
          <w:spacing w:val="-4"/>
        </w:rPr>
        <w:t xml:space="preserve">benefit </w:t>
      </w:r>
      <w:r>
        <w:rPr>
          <w:spacing w:val="-3"/>
        </w:rPr>
        <w:t xml:space="preserve">which </w:t>
      </w:r>
      <w:r>
        <w:rPr>
          <w:spacing w:val="-4"/>
        </w:rPr>
        <w:t xml:space="preserve">would accrue </w:t>
      </w:r>
      <w:r>
        <w:t xml:space="preserve">to </w:t>
      </w:r>
      <w:r>
        <w:rPr>
          <w:spacing w:val="-3"/>
        </w:rPr>
        <w:t xml:space="preserve">such </w:t>
      </w:r>
      <w:r>
        <w:rPr>
          <w:spacing w:val="-4"/>
        </w:rPr>
        <w:t xml:space="preserve">employee </w:t>
      </w:r>
      <w:r>
        <w:rPr>
          <w:spacing w:val="-3"/>
        </w:rPr>
        <w:t xml:space="preserve">under law. </w:t>
      </w:r>
      <w:r>
        <w:rPr>
          <w:spacing w:val="-4"/>
        </w:rPr>
        <w:t xml:space="preserve">Conduct </w:t>
      </w:r>
      <w:r>
        <w:rPr>
          <w:spacing w:val="-3"/>
        </w:rPr>
        <w:t xml:space="preserve">and </w:t>
      </w:r>
      <w:r>
        <w:rPr>
          <w:spacing w:val="-4"/>
        </w:rPr>
        <w:t xml:space="preserve">control </w:t>
      </w:r>
      <w:r>
        <w:t xml:space="preserve">of the </w:t>
      </w:r>
      <w:r>
        <w:rPr>
          <w:spacing w:val="-3"/>
        </w:rPr>
        <w:t xml:space="preserve">work </w:t>
      </w:r>
      <w:r>
        <w:rPr>
          <w:spacing w:val="-4"/>
        </w:rPr>
        <w:t xml:space="preserve">will </w:t>
      </w:r>
      <w:r>
        <w:t xml:space="preserve">be </w:t>
      </w:r>
      <w:r>
        <w:rPr>
          <w:spacing w:val="-2"/>
        </w:rPr>
        <w:t xml:space="preserve">solely </w:t>
      </w:r>
      <w:r>
        <w:t xml:space="preserve">with </w:t>
      </w:r>
      <w:r>
        <w:rPr>
          <w:spacing w:val="-3"/>
        </w:rPr>
        <w:t>the Contractor.</w:t>
      </w:r>
    </w:p>
    <w:p w14:paraId="266D8D0F" w14:textId="77777777" w:rsidR="009C32CE" w:rsidRDefault="009C32CE">
      <w:pPr>
        <w:pStyle w:val="BodyText"/>
        <w:spacing w:before="4"/>
      </w:pPr>
    </w:p>
    <w:p w14:paraId="53C94A45" w14:textId="77777777" w:rsidR="009C32CE" w:rsidRDefault="004A047A">
      <w:pPr>
        <w:pStyle w:val="Heading1"/>
        <w:numPr>
          <w:ilvl w:val="0"/>
          <w:numId w:val="7"/>
        </w:numPr>
        <w:tabs>
          <w:tab w:val="left" w:pos="839"/>
          <w:tab w:val="left" w:pos="840"/>
        </w:tabs>
      </w:pPr>
      <w:bookmarkStart w:id="25" w:name="U._Information_Technology_Resources"/>
      <w:bookmarkEnd w:id="25"/>
      <w:r>
        <w:t>INFORMATION TECHNOLOGY</w:t>
      </w:r>
      <w:r>
        <w:rPr>
          <w:spacing w:val="-15"/>
        </w:rPr>
        <w:t xml:space="preserve"> </w:t>
      </w:r>
      <w:r>
        <w:t>RESOURCES</w:t>
      </w:r>
    </w:p>
    <w:p w14:paraId="6C332064" w14:textId="77777777" w:rsidR="009C32CE" w:rsidRDefault="004A047A">
      <w:pPr>
        <w:pStyle w:val="BodyText"/>
        <w:spacing w:before="134"/>
        <w:ind w:left="840" w:right="117"/>
        <w:jc w:val="both"/>
      </w:pPr>
      <w:r>
        <w:t xml:space="preserve">All </w:t>
      </w:r>
      <w:proofErr w:type="spellStart"/>
      <w:r>
        <w:t>WorkSource</w:t>
      </w:r>
      <w:proofErr w:type="spellEnd"/>
      <w:r>
        <w:t xml:space="preserve"> partners, customers and WIA service providers are required to conserve and protect state resources for the benefit of the public interest. This requirement is necessary to maintain public trust, conserve public resources and protect the integrity of state information resources and systems. Active compliance with this requirement will limit risk and liability for </w:t>
      </w:r>
      <w:proofErr w:type="spellStart"/>
      <w:r>
        <w:t>WorkSource</w:t>
      </w:r>
      <w:proofErr w:type="spellEnd"/>
      <w:r>
        <w:t xml:space="preserve"> partners and customers, as well as individual employees.</w:t>
      </w:r>
    </w:p>
    <w:p w14:paraId="006E88AE" w14:textId="77777777" w:rsidR="009C32CE" w:rsidRDefault="004A047A">
      <w:pPr>
        <w:pStyle w:val="BodyText"/>
        <w:spacing w:before="136"/>
        <w:ind w:left="840" w:right="119"/>
        <w:jc w:val="both"/>
      </w:pPr>
      <w:r>
        <w:t xml:space="preserve">All </w:t>
      </w:r>
      <w:proofErr w:type="spellStart"/>
      <w:r>
        <w:t>WorkSource</w:t>
      </w:r>
      <w:proofErr w:type="spellEnd"/>
      <w:r>
        <w:t xml:space="preserve"> partners, customers and WIA service providers must conform to WIA Policy #3460 and ESD Policy and Procedure #2016, each of which is hereby incorporated by reference when using ESD-provided state-owned information technology resources.</w:t>
      </w:r>
    </w:p>
    <w:p w14:paraId="2B7E2180" w14:textId="77777777" w:rsidR="009C32CE" w:rsidRDefault="009C32CE">
      <w:pPr>
        <w:pStyle w:val="BodyText"/>
        <w:spacing w:before="4"/>
      </w:pPr>
    </w:p>
    <w:p w14:paraId="20D7FE60" w14:textId="77777777" w:rsidR="009C32CE" w:rsidRDefault="004A047A">
      <w:pPr>
        <w:pStyle w:val="Heading1"/>
        <w:numPr>
          <w:ilvl w:val="0"/>
          <w:numId w:val="7"/>
        </w:numPr>
        <w:tabs>
          <w:tab w:val="left" w:pos="839"/>
          <w:tab w:val="left" w:pos="840"/>
        </w:tabs>
      </w:pPr>
      <w:bookmarkStart w:id="26" w:name="V._INDUSTRIAL_INSURANCE_COVERAGE"/>
      <w:bookmarkEnd w:id="26"/>
      <w:r>
        <w:t>INDUSTRIAL INSURANCE</w:t>
      </w:r>
      <w:r>
        <w:rPr>
          <w:spacing w:val="-15"/>
        </w:rPr>
        <w:t xml:space="preserve"> </w:t>
      </w:r>
      <w:r>
        <w:t>COVERAGE</w:t>
      </w:r>
    </w:p>
    <w:p w14:paraId="194663CF" w14:textId="77777777" w:rsidR="009C32CE" w:rsidRDefault="004A047A">
      <w:pPr>
        <w:pStyle w:val="BodyText"/>
        <w:spacing w:before="134"/>
        <w:ind w:left="840" w:right="112"/>
        <w:jc w:val="both"/>
      </w:pPr>
      <w:r>
        <w:t>The</w:t>
      </w:r>
      <w:r>
        <w:rPr>
          <w:spacing w:val="-11"/>
        </w:rPr>
        <w:t xml:space="preserve"> </w:t>
      </w:r>
      <w:r>
        <w:rPr>
          <w:spacing w:val="-4"/>
        </w:rPr>
        <w:t>Contractor</w:t>
      </w:r>
      <w:r>
        <w:rPr>
          <w:spacing w:val="-13"/>
        </w:rPr>
        <w:t xml:space="preserve"> </w:t>
      </w:r>
      <w:r>
        <w:rPr>
          <w:spacing w:val="-3"/>
        </w:rPr>
        <w:t>shall</w:t>
      </w:r>
      <w:r>
        <w:rPr>
          <w:spacing w:val="-10"/>
        </w:rPr>
        <w:t xml:space="preserve"> </w:t>
      </w:r>
      <w:r>
        <w:rPr>
          <w:spacing w:val="-3"/>
        </w:rPr>
        <w:t>comply</w:t>
      </w:r>
      <w:r>
        <w:rPr>
          <w:spacing w:val="-17"/>
        </w:rPr>
        <w:t xml:space="preserve"> </w:t>
      </w:r>
      <w:r>
        <w:t>with</w:t>
      </w:r>
      <w:r>
        <w:rPr>
          <w:spacing w:val="-12"/>
        </w:rPr>
        <w:t xml:space="preserve"> </w:t>
      </w:r>
      <w:r>
        <w:t>the</w:t>
      </w:r>
      <w:r>
        <w:rPr>
          <w:spacing w:val="-13"/>
        </w:rPr>
        <w:t xml:space="preserve"> </w:t>
      </w:r>
      <w:r>
        <w:rPr>
          <w:spacing w:val="-4"/>
        </w:rPr>
        <w:t>provisions</w:t>
      </w:r>
      <w:r>
        <w:rPr>
          <w:spacing w:val="-12"/>
        </w:rPr>
        <w:t xml:space="preserve"> </w:t>
      </w:r>
      <w:r>
        <w:t>of</w:t>
      </w:r>
      <w:r>
        <w:rPr>
          <w:spacing w:val="-16"/>
        </w:rPr>
        <w:t xml:space="preserve"> </w:t>
      </w:r>
      <w:r>
        <w:rPr>
          <w:spacing w:val="-3"/>
        </w:rPr>
        <w:t>Title</w:t>
      </w:r>
      <w:r>
        <w:rPr>
          <w:spacing w:val="-11"/>
        </w:rPr>
        <w:t xml:space="preserve"> </w:t>
      </w:r>
      <w:r>
        <w:rPr>
          <w:spacing w:val="-3"/>
        </w:rPr>
        <w:t>51</w:t>
      </w:r>
      <w:r>
        <w:rPr>
          <w:spacing w:val="-12"/>
        </w:rPr>
        <w:t xml:space="preserve"> </w:t>
      </w:r>
      <w:r>
        <w:t>RCW,</w:t>
      </w:r>
      <w:r>
        <w:rPr>
          <w:spacing w:val="-12"/>
        </w:rPr>
        <w:t xml:space="preserve"> </w:t>
      </w:r>
      <w:r>
        <w:rPr>
          <w:spacing w:val="-4"/>
        </w:rPr>
        <w:t>Industrial</w:t>
      </w:r>
      <w:r>
        <w:rPr>
          <w:spacing w:val="-12"/>
        </w:rPr>
        <w:t xml:space="preserve"> </w:t>
      </w:r>
      <w:r>
        <w:rPr>
          <w:spacing w:val="-4"/>
        </w:rPr>
        <w:t>Insurance.</w:t>
      </w:r>
      <w:r>
        <w:rPr>
          <w:spacing w:val="-10"/>
        </w:rPr>
        <w:t xml:space="preserve"> </w:t>
      </w:r>
      <w:r>
        <w:rPr>
          <w:spacing w:val="-4"/>
        </w:rPr>
        <w:t>If</w:t>
      </w:r>
      <w:r>
        <w:rPr>
          <w:spacing w:val="-11"/>
        </w:rPr>
        <w:t xml:space="preserve"> </w:t>
      </w:r>
      <w:r>
        <w:t xml:space="preserve">the </w:t>
      </w:r>
      <w:r>
        <w:rPr>
          <w:spacing w:val="-3"/>
        </w:rPr>
        <w:t>Contractor</w:t>
      </w:r>
      <w:r>
        <w:rPr>
          <w:spacing w:val="-10"/>
        </w:rPr>
        <w:t xml:space="preserve"> </w:t>
      </w:r>
      <w:r>
        <w:rPr>
          <w:spacing w:val="-3"/>
        </w:rPr>
        <w:t>fails</w:t>
      </w:r>
      <w:r>
        <w:rPr>
          <w:spacing w:val="-11"/>
        </w:rPr>
        <w:t xml:space="preserve"> </w:t>
      </w:r>
      <w:r>
        <w:t>to</w:t>
      </w:r>
      <w:r>
        <w:rPr>
          <w:spacing w:val="-11"/>
        </w:rPr>
        <w:t xml:space="preserve"> </w:t>
      </w:r>
      <w:r>
        <w:rPr>
          <w:spacing w:val="-3"/>
        </w:rPr>
        <w:t>provide</w:t>
      </w:r>
      <w:r>
        <w:rPr>
          <w:spacing w:val="-13"/>
        </w:rPr>
        <w:t xml:space="preserve"> </w:t>
      </w:r>
      <w:r>
        <w:rPr>
          <w:spacing w:val="-3"/>
        </w:rPr>
        <w:t>industrial</w:t>
      </w:r>
      <w:r>
        <w:rPr>
          <w:spacing w:val="-11"/>
        </w:rPr>
        <w:t xml:space="preserve"> </w:t>
      </w:r>
      <w:r>
        <w:rPr>
          <w:spacing w:val="-4"/>
        </w:rPr>
        <w:t>insurance</w:t>
      </w:r>
      <w:r>
        <w:rPr>
          <w:spacing w:val="-10"/>
        </w:rPr>
        <w:t xml:space="preserve"> </w:t>
      </w:r>
      <w:r>
        <w:rPr>
          <w:spacing w:val="-4"/>
        </w:rPr>
        <w:t>coverage</w:t>
      </w:r>
      <w:r>
        <w:rPr>
          <w:spacing w:val="-10"/>
        </w:rPr>
        <w:t xml:space="preserve"> </w:t>
      </w:r>
      <w:r>
        <w:t>or</w:t>
      </w:r>
      <w:r>
        <w:rPr>
          <w:spacing w:val="-10"/>
        </w:rPr>
        <w:t xml:space="preserve"> </w:t>
      </w:r>
      <w:r>
        <w:rPr>
          <w:spacing w:val="-3"/>
        </w:rPr>
        <w:t>fails</w:t>
      </w:r>
      <w:r>
        <w:rPr>
          <w:spacing w:val="-11"/>
        </w:rPr>
        <w:t xml:space="preserve"> </w:t>
      </w:r>
      <w:r>
        <w:t>to</w:t>
      </w:r>
      <w:r>
        <w:rPr>
          <w:spacing w:val="-11"/>
        </w:rPr>
        <w:t xml:space="preserve"> </w:t>
      </w:r>
      <w:r>
        <w:t>pay</w:t>
      </w:r>
      <w:r>
        <w:rPr>
          <w:spacing w:val="-17"/>
        </w:rPr>
        <w:t xml:space="preserve"> </w:t>
      </w:r>
      <w:r>
        <w:rPr>
          <w:spacing w:val="-3"/>
        </w:rPr>
        <w:t>premiums</w:t>
      </w:r>
      <w:r>
        <w:rPr>
          <w:spacing w:val="-9"/>
        </w:rPr>
        <w:t xml:space="preserve"> </w:t>
      </w:r>
      <w:r>
        <w:t>or</w:t>
      </w:r>
      <w:r>
        <w:rPr>
          <w:spacing w:val="-13"/>
        </w:rPr>
        <w:t xml:space="preserve"> </w:t>
      </w:r>
      <w:r>
        <w:rPr>
          <w:spacing w:val="-4"/>
        </w:rPr>
        <w:t xml:space="preserve">penalties </w:t>
      </w:r>
      <w:r>
        <w:t>on</w:t>
      </w:r>
      <w:r>
        <w:rPr>
          <w:spacing w:val="-17"/>
        </w:rPr>
        <w:t xml:space="preserve"> </w:t>
      </w:r>
      <w:r>
        <w:rPr>
          <w:spacing w:val="-3"/>
        </w:rPr>
        <w:t>behalf</w:t>
      </w:r>
      <w:r>
        <w:rPr>
          <w:spacing w:val="-20"/>
        </w:rPr>
        <w:t xml:space="preserve"> </w:t>
      </w:r>
      <w:r>
        <w:t>of</w:t>
      </w:r>
      <w:r>
        <w:rPr>
          <w:spacing w:val="-20"/>
        </w:rPr>
        <w:t xml:space="preserve"> </w:t>
      </w:r>
      <w:r>
        <w:rPr>
          <w:spacing w:val="-3"/>
        </w:rPr>
        <w:t>its</w:t>
      </w:r>
      <w:r>
        <w:rPr>
          <w:spacing w:val="-17"/>
        </w:rPr>
        <w:t xml:space="preserve"> </w:t>
      </w:r>
      <w:r>
        <w:rPr>
          <w:spacing w:val="-4"/>
        </w:rPr>
        <w:t>employees</w:t>
      </w:r>
      <w:r>
        <w:rPr>
          <w:spacing w:val="-17"/>
        </w:rPr>
        <w:t xml:space="preserve"> </w:t>
      </w:r>
      <w:r>
        <w:t>as</w:t>
      </w:r>
      <w:r>
        <w:rPr>
          <w:spacing w:val="-17"/>
        </w:rPr>
        <w:t xml:space="preserve"> </w:t>
      </w:r>
      <w:r>
        <w:t>may</w:t>
      </w:r>
      <w:r>
        <w:rPr>
          <w:spacing w:val="-24"/>
        </w:rPr>
        <w:t xml:space="preserve"> </w:t>
      </w:r>
      <w:r>
        <w:t>be</w:t>
      </w:r>
      <w:r>
        <w:rPr>
          <w:spacing w:val="-18"/>
        </w:rPr>
        <w:t xml:space="preserve"> </w:t>
      </w:r>
      <w:r>
        <w:rPr>
          <w:spacing w:val="-4"/>
        </w:rPr>
        <w:t>required</w:t>
      </w:r>
      <w:r>
        <w:rPr>
          <w:spacing w:val="-20"/>
        </w:rPr>
        <w:t xml:space="preserve"> </w:t>
      </w:r>
      <w:r>
        <w:t>by</w:t>
      </w:r>
      <w:r>
        <w:rPr>
          <w:spacing w:val="-24"/>
        </w:rPr>
        <w:t xml:space="preserve"> </w:t>
      </w:r>
      <w:r>
        <w:rPr>
          <w:spacing w:val="-3"/>
        </w:rPr>
        <w:t>law,</w:t>
      </w:r>
      <w:r>
        <w:rPr>
          <w:spacing w:val="-17"/>
        </w:rPr>
        <w:t xml:space="preserve"> </w:t>
      </w:r>
      <w:r>
        <w:rPr>
          <w:spacing w:val="-3"/>
        </w:rPr>
        <w:t>Agency</w:t>
      </w:r>
      <w:r>
        <w:rPr>
          <w:spacing w:val="-24"/>
        </w:rPr>
        <w:t xml:space="preserve"> </w:t>
      </w:r>
      <w:r>
        <w:t>may</w:t>
      </w:r>
      <w:r>
        <w:rPr>
          <w:spacing w:val="-24"/>
        </w:rPr>
        <w:t xml:space="preserve"> </w:t>
      </w:r>
      <w:r>
        <w:rPr>
          <w:spacing w:val="-3"/>
        </w:rPr>
        <w:t>collect</w:t>
      </w:r>
      <w:r>
        <w:rPr>
          <w:spacing w:val="-17"/>
        </w:rPr>
        <w:t xml:space="preserve"> </w:t>
      </w:r>
      <w:r>
        <w:rPr>
          <w:spacing w:val="-4"/>
        </w:rPr>
        <w:t>from</w:t>
      </w:r>
      <w:r>
        <w:rPr>
          <w:spacing w:val="-19"/>
        </w:rPr>
        <w:t xml:space="preserve"> </w:t>
      </w:r>
      <w:r>
        <w:t>the</w:t>
      </w:r>
      <w:r>
        <w:rPr>
          <w:spacing w:val="-21"/>
        </w:rPr>
        <w:t xml:space="preserve"> </w:t>
      </w:r>
      <w:r>
        <w:rPr>
          <w:spacing w:val="-4"/>
        </w:rPr>
        <w:t xml:space="preserve">Contractor </w:t>
      </w:r>
      <w:r>
        <w:t xml:space="preserve">the </w:t>
      </w:r>
      <w:r>
        <w:rPr>
          <w:spacing w:val="-3"/>
        </w:rPr>
        <w:t xml:space="preserve">full </w:t>
      </w:r>
      <w:r>
        <w:rPr>
          <w:spacing w:val="-4"/>
        </w:rPr>
        <w:t xml:space="preserve">amount payable </w:t>
      </w:r>
      <w:r>
        <w:t xml:space="preserve">to the </w:t>
      </w:r>
      <w:r>
        <w:rPr>
          <w:spacing w:val="-4"/>
        </w:rPr>
        <w:t xml:space="preserve">Industrial Insurance </w:t>
      </w:r>
      <w:r>
        <w:rPr>
          <w:spacing w:val="-3"/>
        </w:rPr>
        <w:t>accident</w:t>
      </w:r>
      <w:r>
        <w:rPr>
          <w:spacing w:val="-21"/>
        </w:rPr>
        <w:t xml:space="preserve"> </w:t>
      </w:r>
      <w:r>
        <w:rPr>
          <w:spacing w:val="-4"/>
        </w:rPr>
        <w:t>fund.</w:t>
      </w:r>
    </w:p>
    <w:p w14:paraId="3C6FBD80" w14:textId="77777777" w:rsidR="009C32CE" w:rsidRDefault="004A047A">
      <w:pPr>
        <w:pStyle w:val="BodyText"/>
        <w:spacing w:before="139"/>
        <w:ind w:left="840"/>
        <w:jc w:val="both"/>
      </w:pPr>
      <w:r>
        <w:t>The Agency may:</w:t>
      </w:r>
    </w:p>
    <w:p w14:paraId="25C5A9A9" w14:textId="77777777" w:rsidR="009C32CE" w:rsidRDefault="004A047A">
      <w:pPr>
        <w:pStyle w:val="ListParagraph"/>
        <w:numPr>
          <w:ilvl w:val="1"/>
          <w:numId w:val="7"/>
        </w:numPr>
        <w:tabs>
          <w:tab w:val="left" w:pos="1560"/>
        </w:tabs>
        <w:ind w:right="114"/>
        <w:rPr>
          <w:sz w:val="24"/>
        </w:rPr>
      </w:pPr>
      <w:r>
        <w:rPr>
          <w:spacing w:val="-3"/>
          <w:sz w:val="24"/>
        </w:rPr>
        <w:t xml:space="preserve">Deduct </w:t>
      </w:r>
      <w:r>
        <w:rPr>
          <w:sz w:val="24"/>
        </w:rPr>
        <w:t xml:space="preserve">the </w:t>
      </w:r>
      <w:r>
        <w:rPr>
          <w:spacing w:val="-4"/>
          <w:sz w:val="24"/>
        </w:rPr>
        <w:t xml:space="preserve">amount </w:t>
      </w:r>
      <w:r>
        <w:rPr>
          <w:spacing w:val="-3"/>
          <w:sz w:val="24"/>
        </w:rPr>
        <w:t xml:space="preserve">owed </w:t>
      </w:r>
      <w:r>
        <w:rPr>
          <w:sz w:val="24"/>
        </w:rPr>
        <w:t xml:space="preserve">by the </w:t>
      </w:r>
      <w:r>
        <w:rPr>
          <w:spacing w:val="-3"/>
          <w:sz w:val="24"/>
        </w:rPr>
        <w:t xml:space="preserve">Contractor </w:t>
      </w:r>
      <w:r>
        <w:rPr>
          <w:sz w:val="24"/>
        </w:rPr>
        <w:t xml:space="preserve">to </w:t>
      </w:r>
      <w:r>
        <w:rPr>
          <w:spacing w:val="-3"/>
          <w:sz w:val="24"/>
        </w:rPr>
        <w:t xml:space="preserve">the accident fund </w:t>
      </w:r>
      <w:r>
        <w:rPr>
          <w:spacing w:val="-4"/>
          <w:sz w:val="24"/>
        </w:rPr>
        <w:t xml:space="preserve">from </w:t>
      </w:r>
      <w:r>
        <w:rPr>
          <w:sz w:val="24"/>
        </w:rPr>
        <w:t xml:space="preserve">the </w:t>
      </w:r>
      <w:r>
        <w:rPr>
          <w:spacing w:val="-3"/>
          <w:sz w:val="24"/>
        </w:rPr>
        <w:t xml:space="preserve">amount payable </w:t>
      </w:r>
      <w:r>
        <w:rPr>
          <w:sz w:val="24"/>
        </w:rPr>
        <w:t xml:space="preserve">to </w:t>
      </w:r>
      <w:r>
        <w:rPr>
          <w:spacing w:val="-3"/>
          <w:sz w:val="24"/>
        </w:rPr>
        <w:t xml:space="preserve">the </w:t>
      </w:r>
      <w:r>
        <w:rPr>
          <w:spacing w:val="-4"/>
          <w:sz w:val="24"/>
        </w:rPr>
        <w:t xml:space="preserve">Contractor </w:t>
      </w:r>
      <w:r>
        <w:rPr>
          <w:sz w:val="24"/>
        </w:rPr>
        <w:t xml:space="preserve">by </w:t>
      </w:r>
      <w:r>
        <w:rPr>
          <w:spacing w:val="-3"/>
          <w:sz w:val="24"/>
        </w:rPr>
        <w:t>Agency under this Contract;</w:t>
      </w:r>
      <w:r>
        <w:rPr>
          <w:spacing w:val="-30"/>
          <w:sz w:val="24"/>
        </w:rPr>
        <w:t xml:space="preserve"> </w:t>
      </w:r>
      <w:r>
        <w:rPr>
          <w:spacing w:val="-3"/>
          <w:sz w:val="24"/>
        </w:rPr>
        <w:t>and</w:t>
      </w:r>
    </w:p>
    <w:p w14:paraId="2B0A8593" w14:textId="77777777" w:rsidR="009C32CE" w:rsidRDefault="004A047A">
      <w:pPr>
        <w:pStyle w:val="ListParagraph"/>
        <w:numPr>
          <w:ilvl w:val="1"/>
          <w:numId w:val="7"/>
        </w:numPr>
        <w:tabs>
          <w:tab w:val="left" w:pos="1560"/>
        </w:tabs>
        <w:ind w:right="115"/>
        <w:rPr>
          <w:sz w:val="24"/>
        </w:rPr>
      </w:pPr>
      <w:r>
        <w:rPr>
          <w:spacing w:val="-3"/>
          <w:sz w:val="24"/>
        </w:rPr>
        <w:t xml:space="preserve">Transmit </w:t>
      </w:r>
      <w:r>
        <w:rPr>
          <w:sz w:val="24"/>
        </w:rPr>
        <w:t xml:space="preserve">the </w:t>
      </w:r>
      <w:r>
        <w:rPr>
          <w:spacing w:val="-4"/>
          <w:sz w:val="24"/>
        </w:rPr>
        <w:t xml:space="preserve">deducted amount </w:t>
      </w:r>
      <w:r>
        <w:rPr>
          <w:sz w:val="24"/>
        </w:rPr>
        <w:t xml:space="preserve">to the </w:t>
      </w:r>
      <w:r>
        <w:rPr>
          <w:spacing w:val="-4"/>
          <w:sz w:val="24"/>
        </w:rPr>
        <w:t xml:space="preserve">Department </w:t>
      </w:r>
      <w:r>
        <w:rPr>
          <w:sz w:val="24"/>
        </w:rPr>
        <w:t xml:space="preserve">of </w:t>
      </w:r>
      <w:r>
        <w:rPr>
          <w:spacing w:val="-4"/>
          <w:sz w:val="24"/>
        </w:rPr>
        <w:t xml:space="preserve">Labor </w:t>
      </w:r>
      <w:r>
        <w:rPr>
          <w:spacing w:val="-3"/>
          <w:sz w:val="24"/>
        </w:rPr>
        <w:t xml:space="preserve">and </w:t>
      </w:r>
      <w:r>
        <w:rPr>
          <w:spacing w:val="-4"/>
          <w:sz w:val="24"/>
        </w:rPr>
        <w:t xml:space="preserve">Industries </w:t>
      </w:r>
      <w:r>
        <w:rPr>
          <w:spacing w:val="-3"/>
          <w:sz w:val="24"/>
        </w:rPr>
        <w:t xml:space="preserve">(L&amp;I), Division </w:t>
      </w:r>
      <w:r>
        <w:rPr>
          <w:sz w:val="24"/>
        </w:rPr>
        <w:t xml:space="preserve">of </w:t>
      </w:r>
      <w:r>
        <w:rPr>
          <w:spacing w:val="-4"/>
          <w:sz w:val="24"/>
        </w:rPr>
        <w:t>Insurance</w:t>
      </w:r>
      <w:r>
        <w:rPr>
          <w:spacing w:val="-12"/>
          <w:sz w:val="24"/>
        </w:rPr>
        <w:t xml:space="preserve"> </w:t>
      </w:r>
      <w:r>
        <w:rPr>
          <w:spacing w:val="-3"/>
          <w:sz w:val="24"/>
        </w:rPr>
        <w:t>Services.</w:t>
      </w:r>
    </w:p>
    <w:p w14:paraId="4DB30F53" w14:textId="77777777" w:rsidR="009C32CE" w:rsidRDefault="004A047A">
      <w:pPr>
        <w:pStyle w:val="BodyText"/>
        <w:spacing w:before="137"/>
        <w:ind w:left="840"/>
        <w:jc w:val="both"/>
      </w:pPr>
      <w:r>
        <w:t>This provision does not waive any of L&amp;I’s right to collect from the Contractor.</w:t>
      </w:r>
    </w:p>
    <w:p w14:paraId="695FC275" w14:textId="77777777" w:rsidR="009C32CE" w:rsidRDefault="009C32CE">
      <w:pPr>
        <w:pStyle w:val="BodyText"/>
        <w:spacing w:before="4"/>
      </w:pPr>
    </w:p>
    <w:p w14:paraId="19B40482" w14:textId="77777777" w:rsidR="009C32CE" w:rsidRDefault="004A047A">
      <w:pPr>
        <w:pStyle w:val="Heading1"/>
        <w:numPr>
          <w:ilvl w:val="0"/>
          <w:numId w:val="7"/>
        </w:numPr>
        <w:tabs>
          <w:tab w:val="left" w:pos="839"/>
          <w:tab w:val="left" w:pos="840"/>
        </w:tabs>
        <w:spacing w:before="1"/>
      </w:pPr>
      <w:bookmarkStart w:id="27" w:name="W._LICENSING_AND_ACCREDITATION"/>
      <w:bookmarkEnd w:id="27"/>
      <w:r>
        <w:t>LICENSING AND</w:t>
      </w:r>
      <w:r>
        <w:rPr>
          <w:spacing w:val="-12"/>
        </w:rPr>
        <w:t xml:space="preserve"> </w:t>
      </w:r>
      <w:r>
        <w:t>ACCREDITATION</w:t>
      </w:r>
    </w:p>
    <w:p w14:paraId="2A1DA853" w14:textId="77777777" w:rsidR="009C32CE" w:rsidRDefault="004A047A">
      <w:pPr>
        <w:pStyle w:val="BodyText"/>
        <w:spacing w:before="134"/>
        <w:ind w:left="840" w:right="112"/>
        <w:jc w:val="both"/>
      </w:pPr>
      <w:r>
        <w:t xml:space="preserve">The </w:t>
      </w:r>
      <w:r>
        <w:rPr>
          <w:spacing w:val="-3"/>
        </w:rPr>
        <w:t xml:space="preserve">Contractor shall comply </w:t>
      </w:r>
      <w:r>
        <w:t xml:space="preserve">with </w:t>
      </w:r>
      <w:r>
        <w:rPr>
          <w:spacing w:val="-2"/>
        </w:rPr>
        <w:t xml:space="preserve">all </w:t>
      </w:r>
      <w:r>
        <w:rPr>
          <w:spacing w:val="-4"/>
        </w:rPr>
        <w:t xml:space="preserve">applicable </w:t>
      </w:r>
      <w:r>
        <w:rPr>
          <w:spacing w:val="-3"/>
        </w:rPr>
        <w:t xml:space="preserve">local, state, and </w:t>
      </w:r>
      <w:r>
        <w:rPr>
          <w:spacing w:val="-4"/>
        </w:rPr>
        <w:t>federal</w:t>
      </w:r>
      <w:r>
        <w:rPr>
          <w:spacing w:val="51"/>
        </w:rPr>
        <w:t xml:space="preserve"> </w:t>
      </w:r>
      <w:r>
        <w:rPr>
          <w:spacing w:val="-3"/>
        </w:rPr>
        <w:t xml:space="preserve">licensing, </w:t>
      </w:r>
      <w:r>
        <w:rPr>
          <w:spacing w:val="-4"/>
        </w:rPr>
        <w:t xml:space="preserve">accreditation, </w:t>
      </w:r>
      <w:r>
        <w:rPr>
          <w:spacing w:val="-3"/>
        </w:rPr>
        <w:t xml:space="preserve">and </w:t>
      </w:r>
      <w:r>
        <w:rPr>
          <w:spacing w:val="-4"/>
        </w:rPr>
        <w:t xml:space="preserve">registration requirements/standards, </w:t>
      </w:r>
      <w:r>
        <w:rPr>
          <w:spacing w:val="-3"/>
        </w:rPr>
        <w:t xml:space="preserve">necessary for </w:t>
      </w:r>
      <w:r>
        <w:t xml:space="preserve">the </w:t>
      </w:r>
      <w:r>
        <w:rPr>
          <w:spacing w:val="-4"/>
        </w:rPr>
        <w:t xml:space="preserve">performance </w:t>
      </w:r>
      <w:r>
        <w:t xml:space="preserve">of </w:t>
      </w:r>
      <w:r>
        <w:rPr>
          <w:spacing w:val="-3"/>
        </w:rPr>
        <w:t>this Contract.</w:t>
      </w:r>
    </w:p>
    <w:p w14:paraId="4ECF3B5D" w14:textId="77777777" w:rsidR="009C32CE" w:rsidRDefault="009C32CE">
      <w:pPr>
        <w:jc w:val="both"/>
        <w:sectPr w:rsidR="009C32CE">
          <w:pgSz w:w="12240" w:h="15840"/>
          <w:pgMar w:top="580" w:right="1320" w:bottom="640" w:left="1320" w:header="0" w:footer="430" w:gutter="0"/>
          <w:cols w:space="720"/>
        </w:sectPr>
      </w:pPr>
    </w:p>
    <w:p w14:paraId="7F253600" w14:textId="77777777" w:rsidR="009C32CE" w:rsidRDefault="004A047A">
      <w:pPr>
        <w:pStyle w:val="Heading1"/>
        <w:numPr>
          <w:ilvl w:val="0"/>
          <w:numId w:val="7"/>
        </w:numPr>
        <w:tabs>
          <w:tab w:val="left" w:pos="839"/>
          <w:tab w:val="left" w:pos="840"/>
        </w:tabs>
        <w:spacing w:before="79"/>
      </w:pPr>
      <w:bookmarkStart w:id="28" w:name="X._LIMITATION_OF_SIGNATURE_AUTHORITY"/>
      <w:bookmarkEnd w:id="28"/>
      <w:r>
        <w:lastRenderedPageBreak/>
        <w:t>LIMITATION OF SIGNATURE</w:t>
      </w:r>
      <w:r>
        <w:rPr>
          <w:spacing w:val="-13"/>
        </w:rPr>
        <w:t xml:space="preserve"> </w:t>
      </w:r>
      <w:r>
        <w:t>AUTHORITY</w:t>
      </w:r>
    </w:p>
    <w:p w14:paraId="51958853" w14:textId="77777777" w:rsidR="009C32CE" w:rsidRDefault="004A047A">
      <w:pPr>
        <w:pStyle w:val="BodyText"/>
        <w:spacing w:before="132"/>
        <w:ind w:left="840" w:right="112"/>
        <w:jc w:val="both"/>
      </w:pPr>
      <w:r>
        <w:t xml:space="preserve">Only the </w:t>
      </w:r>
      <w:r>
        <w:rPr>
          <w:spacing w:val="-3"/>
        </w:rPr>
        <w:t xml:space="preserve">Commissioner or </w:t>
      </w:r>
      <w:r>
        <w:rPr>
          <w:spacing w:val="-4"/>
        </w:rPr>
        <w:t xml:space="preserve">Commissioner’s delegate </w:t>
      </w:r>
      <w:r>
        <w:t xml:space="preserve">by </w:t>
      </w:r>
      <w:r>
        <w:rPr>
          <w:spacing w:val="-3"/>
        </w:rPr>
        <w:t xml:space="preserve">writing (delegation to </w:t>
      </w:r>
      <w:r>
        <w:t xml:space="preserve">be </w:t>
      </w:r>
      <w:r>
        <w:rPr>
          <w:spacing w:val="-3"/>
        </w:rPr>
        <w:t xml:space="preserve">made prior </w:t>
      </w:r>
      <w:r>
        <w:t xml:space="preserve">to </w:t>
      </w:r>
      <w:r>
        <w:rPr>
          <w:spacing w:val="-3"/>
        </w:rPr>
        <w:t xml:space="preserve">action) shall have </w:t>
      </w:r>
      <w:r>
        <w:t xml:space="preserve">the </w:t>
      </w:r>
      <w:r>
        <w:rPr>
          <w:spacing w:val="-3"/>
        </w:rPr>
        <w:t xml:space="preserve">express, implied, </w:t>
      </w:r>
      <w:r>
        <w:t xml:space="preserve">or </w:t>
      </w:r>
      <w:r>
        <w:rPr>
          <w:spacing w:val="-4"/>
        </w:rPr>
        <w:t xml:space="preserve">apparent </w:t>
      </w:r>
      <w:r>
        <w:rPr>
          <w:spacing w:val="-3"/>
        </w:rPr>
        <w:t xml:space="preserve">authority </w:t>
      </w:r>
      <w:r>
        <w:t xml:space="preserve">to </w:t>
      </w:r>
      <w:r>
        <w:rPr>
          <w:spacing w:val="-3"/>
        </w:rPr>
        <w:t xml:space="preserve">alter, </w:t>
      </w:r>
      <w:r>
        <w:rPr>
          <w:spacing w:val="-4"/>
        </w:rPr>
        <w:t xml:space="preserve">amend, modify, </w:t>
      </w:r>
      <w:r>
        <w:rPr>
          <w:spacing w:val="-3"/>
        </w:rPr>
        <w:t xml:space="preserve">or waive </w:t>
      </w:r>
      <w:r>
        <w:t xml:space="preserve">any </w:t>
      </w:r>
      <w:r>
        <w:rPr>
          <w:spacing w:val="-3"/>
        </w:rPr>
        <w:t xml:space="preserve">clause </w:t>
      </w:r>
      <w:r>
        <w:t xml:space="preserve">or </w:t>
      </w:r>
      <w:r>
        <w:rPr>
          <w:spacing w:val="-3"/>
        </w:rPr>
        <w:t xml:space="preserve">condition </w:t>
      </w:r>
      <w:r>
        <w:t xml:space="preserve">of </w:t>
      </w:r>
      <w:r>
        <w:rPr>
          <w:spacing w:val="-3"/>
        </w:rPr>
        <w:t xml:space="preserve">this </w:t>
      </w:r>
      <w:r>
        <w:rPr>
          <w:spacing w:val="-4"/>
        </w:rPr>
        <w:t xml:space="preserve">Contract. Furthermore, </w:t>
      </w:r>
      <w:r>
        <w:t xml:space="preserve">any </w:t>
      </w:r>
      <w:r>
        <w:rPr>
          <w:spacing w:val="-3"/>
        </w:rPr>
        <w:t xml:space="preserve">alteration, </w:t>
      </w:r>
      <w:r>
        <w:rPr>
          <w:spacing w:val="-4"/>
        </w:rPr>
        <w:t xml:space="preserve">amendment, </w:t>
      </w:r>
      <w:r>
        <w:rPr>
          <w:spacing w:val="-3"/>
        </w:rPr>
        <w:t xml:space="preserve">modification, </w:t>
      </w:r>
      <w:r>
        <w:t xml:space="preserve">or </w:t>
      </w:r>
      <w:r>
        <w:rPr>
          <w:spacing w:val="-3"/>
        </w:rPr>
        <w:t xml:space="preserve">waiver </w:t>
      </w:r>
      <w:r>
        <w:t xml:space="preserve">or any </w:t>
      </w:r>
      <w:r>
        <w:rPr>
          <w:spacing w:val="-3"/>
        </w:rPr>
        <w:t xml:space="preserve">clause </w:t>
      </w:r>
      <w:r>
        <w:t xml:space="preserve">or </w:t>
      </w:r>
      <w:r>
        <w:rPr>
          <w:spacing w:val="-3"/>
        </w:rPr>
        <w:t xml:space="preserve">condition of this </w:t>
      </w:r>
      <w:r>
        <w:rPr>
          <w:spacing w:val="-4"/>
        </w:rPr>
        <w:t xml:space="preserve">Contract </w:t>
      </w:r>
      <w:r>
        <w:t xml:space="preserve">is </w:t>
      </w:r>
      <w:r>
        <w:rPr>
          <w:spacing w:val="-3"/>
        </w:rPr>
        <w:t xml:space="preserve">not </w:t>
      </w:r>
      <w:r>
        <w:rPr>
          <w:spacing w:val="-4"/>
        </w:rPr>
        <w:t xml:space="preserve">effective </w:t>
      </w:r>
      <w:r>
        <w:t>or</w:t>
      </w:r>
      <w:r>
        <w:rPr>
          <w:spacing w:val="-43"/>
        </w:rPr>
        <w:t xml:space="preserve"> </w:t>
      </w:r>
      <w:r>
        <w:rPr>
          <w:spacing w:val="-4"/>
        </w:rPr>
        <w:t xml:space="preserve">binding </w:t>
      </w:r>
      <w:r>
        <w:rPr>
          <w:spacing w:val="-3"/>
        </w:rPr>
        <w:t xml:space="preserve">unless made </w:t>
      </w:r>
      <w:r>
        <w:t xml:space="preserve">in </w:t>
      </w:r>
      <w:r>
        <w:rPr>
          <w:spacing w:val="-3"/>
        </w:rPr>
        <w:t xml:space="preserve">writing and signed </w:t>
      </w:r>
      <w:r>
        <w:t xml:space="preserve">by the </w:t>
      </w:r>
      <w:r>
        <w:rPr>
          <w:spacing w:val="-4"/>
        </w:rPr>
        <w:t xml:space="preserve">Commissioner </w:t>
      </w:r>
      <w:r>
        <w:t xml:space="preserve">or </w:t>
      </w:r>
      <w:r>
        <w:rPr>
          <w:spacing w:val="-4"/>
        </w:rPr>
        <w:t>Commissioner’s</w:t>
      </w:r>
      <w:r>
        <w:rPr>
          <w:spacing w:val="-39"/>
        </w:rPr>
        <w:t xml:space="preserve"> </w:t>
      </w:r>
      <w:r>
        <w:rPr>
          <w:spacing w:val="-4"/>
        </w:rPr>
        <w:t>delegate.</w:t>
      </w:r>
    </w:p>
    <w:p w14:paraId="709BA866" w14:textId="77777777" w:rsidR="009C32CE" w:rsidRDefault="009C32CE">
      <w:pPr>
        <w:pStyle w:val="BodyText"/>
        <w:spacing w:before="4"/>
      </w:pPr>
    </w:p>
    <w:p w14:paraId="1E983F80" w14:textId="77777777" w:rsidR="009C32CE" w:rsidRDefault="004A047A">
      <w:pPr>
        <w:pStyle w:val="Heading1"/>
        <w:numPr>
          <w:ilvl w:val="0"/>
          <w:numId w:val="7"/>
        </w:numPr>
        <w:tabs>
          <w:tab w:val="left" w:pos="839"/>
          <w:tab w:val="left" w:pos="840"/>
        </w:tabs>
        <w:spacing w:before="1"/>
      </w:pPr>
      <w:bookmarkStart w:id="29" w:name="Y._LOBBYING_ACTIVITIES"/>
      <w:bookmarkEnd w:id="29"/>
      <w:r>
        <w:t>LOBBYING</w:t>
      </w:r>
      <w:r>
        <w:rPr>
          <w:spacing w:val="-7"/>
        </w:rPr>
        <w:t xml:space="preserve"> </w:t>
      </w:r>
      <w:r>
        <w:t>ACTIVITIES</w:t>
      </w:r>
    </w:p>
    <w:p w14:paraId="51C8E173" w14:textId="77777777" w:rsidR="009C32CE" w:rsidRDefault="004A047A">
      <w:pPr>
        <w:spacing w:before="136"/>
        <w:ind w:left="840" w:right="112"/>
        <w:jc w:val="both"/>
      </w:pPr>
      <w:r>
        <w:t>The</w:t>
      </w:r>
      <w:r>
        <w:rPr>
          <w:spacing w:val="-15"/>
        </w:rPr>
        <w:t xml:space="preserve"> </w:t>
      </w:r>
      <w:r>
        <w:t>Contractor</w:t>
      </w:r>
      <w:r>
        <w:rPr>
          <w:spacing w:val="-12"/>
        </w:rPr>
        <w:t xml:space="preserve"> </w:t>
      </w:r>
      <w:r>
        <w:t>has</w:t>
      </w:r>
      <w:r>
        <w:rPr>
          <w:spacing w:val="-13"/>
        </w:rPr>
        <w:t xml:space="preserve"> </w:t>
      </w:r>
      <w:r>
        <w:t>provided,</w:t>
      </w:r>
      <w:r>
        <w:rPr>
          <w:spacing w:val="-13"/>
        </w:rPr>
        <w:t xml:space="preserve"> </w:t>
      </w:r>
      <w:r>
        <w:t>in</w:t>
      </w:r>
      <w:r>
        <w:rPr>
          <w:spacing w:val="-13"/>
        </w:rPr>
        <w:t xml:space="preserve"> </w:t>
      </w:r>
      <w:r>
        <w:t>Exhibit</w:t>
      </w:r>
      <w:r>
        <w:rPr>
          <w:spacing w:val="-12"/>
        </w:rPr>
        <w:t xml:space="preserve"> </w:t>
      </w:r>
      <w:r>
        <w:t>C</w:t>
      </w:r>
      <w:r>
        <w:rPr>
          <w:spacing w:val="-17"/>
        </w:rPr>
        <w:t xml:space="preserve"> </w:t>
      </w:r>
      <w:r>
        <w:t>to</w:t>
      </w:r>
      <w:r>
        <w:rPr>
          <w:spacing w:val="-16"/>
        </w:rPr>
        <w:t xml:space="preserve"> </w:t>
      </w:r>
      <w:r>
        <w:t>this</w:t>
      </w:r>
      <w:r>
        <w:rPr>
          <w:spacing w:val="-13"/>
        </w:rPr>
        <w:t xml:space="preserve"> </w:t>
      </w:r>
      <w:r>
        <w:t>Agreement,</w:t>
      </w:r>
      <w:r>
        <w:rPr>
          <w:spacing w:val="-13"/>
        </w:rPr>
        <w:t xml:space="preserve"> </w:t>
      </w:r>
      <w:r>
        <w:t>its</w:t>
      </w:r>
      <w:r>
        <w:rPr>
          <w:spacing w:val="-15"/>
        </w:rPr>
        <w:t xml:space="preserve"> </w:t>
      </w:r>
      <w:r>
        <w:t>certification</w:t>
      </w:r>
      <w:r>
        <w:rPr>
          <w:spacing w:val="-13"/>
        </w:rPr>
        <w:t xml:space="preserve"> </w:t>
      </w:r>
      <w:r>
        <w:t>that</w:t>
      </w:r>
      <w:r>
        <w:rPr>
          <w:spacing w:val="-15"/>
        </w:rPr>
        <w:t xml:space="preserve"> </w:t>
      </w:r>
      <w:r>
        <w:t>it</w:t>
      </w:r>
      <w:r>
        <w:rPr>
          <w:spacing w:val="-15"/>
        </w:rPr>
        <w:t xml:space="preserve"> </w:t>
      </w:r>
      <w:r>
        <w:t>is</w:t>
      </w:r>
      <w:r>
        <w:rPr>
          <w:spacing w:val="-15"/>
        </w:rPr>
        <w:t xml:space="preserve"> </w:t>
      </w:r>
      <w:r>
        <w:t>in</w:t>
      </w:r>
      <w:r>
        <w:rPr>
          <w:spacing w:val="-13"/>
        </w:rPr>
        <w:t xml:space="preserve"> </w:t>
      </w:r>
      <w:r>
        <w:t>compliance with the requirements of 29 CFR Part 93, restricting lobbying activities. The Contractor shall also make available upon request required disclosure information if the Contractor participates in lobbying activities during the Contract</w:t>
      </w:r>
      <w:r>
        <w:rPr>
          <w:spacing w:val="-13"/>
        </w:rPr>
        <w:t xml:space="preserve"> </w:t>
      </w:r>
      <w:r>
        <w:t>period.</w:t>
      </w:r>
    </w:p>
    <w:p w14:paraId="227DCB5A" w14:textId="77777777" w:rsidR="009C32CE" w:rsidRDefault="009C32CE">
      <w:pPr>
        <w:pStyle w:val="BodyText"/>
        <w:spacing w:before="1"/>
      </w:pPr>
    </w:p>
    <w:p w14:paraId="4EEEF59D" w14:textId="77777777" w:rsidR="009C32CE" w:rsidRDefault="004A047A">
      <w:pPr>
        <w:pStyle w:val="Heading1"/>
        <w:numPr>
          <w:ilvl w:val="0"/>
          <w:numId w:val="7"/>
        </w:numPr>
        <w:tabs>
          <w:tab w:val="left" w:pos="839"/>
          <w:tab w:val="left" w:pos="840"/>
        </w:tabs>
        <w:spacing w:before="1"/>
      </w:pPr>
      <w:bookmarkStart w:id="30" w:name="Z._MAINTENANCE_OF_EFFORT"/>
      <w:bookmarkEnd w:id="30"/>
      <w:r>
        <w:t>MAINTENANCE OF</w:t>
      </w:r>
      <w:r>
        <w:rPr>
          <w:spacing w:val="-14"/>
        </w:rPr>
        <w:t xml:space="preserve"> </w:t>
      </w:r>
      <w:r>
        <w:t>EFFORT</w:t>
      </w:r>
    </w:p>
    <w:p w14:paraId="40517189" w14:textId="77777777" w:rsidR="009C32CE" w:rsidRDefault="004A047A">
      <w:pPr>
        <w:pStyle w:val="BodyText"/>
        <w:spacing w:before="134"/>
        <w:ind w:left="840"/>
        <w:jc w:val="both"/>
      </w:pPr>
      <w:r>
        <w:t>The Contractor shall ensure the following:</w:t>
      </w:r>
    </w:p>
    <w:p w14:paraId="0F7D6505" w14:textId="77777777" w:rsidR="009C32CE" w:rsidRDefault="004A047A">
      <w:pPr>
        <w:pStyle w:val="ListParagraph"/>
        <w:numPr>
          <w:ilvl w:val="1"/>
          <w:numId w:val="7"/>
        </w:numPr>
        <w:tabs>
          <w:tab w:val="left" w:pos="1560"/>
        </w:tabs>
        <w:spacing w:before="136"/>
        <w:ind w:right="113"/>
        <w:jc w:val="both"/>
        <w:rPr>
          <w:sz w:val="24"/>
        </w:rPr>
      </w:pPr>
      <w:r>
        <w:rPr>
          <w:spacing w:val="-3"/>
          <w:sz w:val="24"/>
        </w:rPr>
        <w:t>That</w:t>
      </w:r>
      <w:r>
        <w:rPr>
          <w:spacing w:val="-16"/>
          <w:sz w:val="24"/>
        </w:rPr>
        <w:t xml:space="preserve"> </w:t>
      </w:r>
      <w:r>
        <w:rPr>
          <w:spacing w:val="-3"/>
          <w:sz w:val="24"/>
        </w:rPr>
        <w:t>funds</w:t>
      </w:r>
      <w:r>
        <w:rPr>
          <w:spacing w:val="-16"/>
          <w:sz w:val="24"/>
        </w:rPr>
        <w:t xml:space="preserve"> </w:t>
      </w:r>
      <w:r>
        <w:rPr>
          <w:spacing w:val="-3"/>
          <w:sz w:val="24"/>
        </w:rPr>
        <w:t>for</w:t>
      </w:r>
      <w:r>
        <w:rPr>
          <w:spacing w:val="-17"/>
          <w:sz w:val="24"/>
        </w:rPr>
        <w:t xml:space="preserve"> </w:t>
      </w:r>
      <w:r>
        <w:rPr>
          <w:spacing w:val="-3"/>
          <w:sz w:val="24"/>
        </w:rPr>
        <w:t>training</w:t>
      </w:r>
      <w:r>
        <w:rPr>
          <w:spacing w:val="-19"/>
          <w:sz w:val="24"/>
        </w:rPr>
        <w:t xml:space="preserve"> </w:t>
      </w:r>
      <w:r>
        <w:rPr>
          <w:spacing w:val="-4"/>
          <w:sz w:val="24"/>
        </w:rPr>
        <w:t>programs</w:t>
      </w:r>
      <w:r>
        <w:rPr>
          <w:spacing w:val="-16"/>
          <w:sz w:val="24"/>
        </w:rPr>
        <w:t xml:space="preserve"> </w:t>
      </w:r>
      <w:r>
        <w:rPr>
          <w:sz w:val="24"/>
        </w:rPr>
        <w:t>do</w:t>
      </w:r>
      <w:r>
        <w:rPr>
          <w:spacing w:val="-16"/>
          <w:sz w:val="24"/>
        </w:rPr>
        <w:t xml:space="preserve"> </w:t>
      </w:r>
      <w:r>
        <w:rPr>
          <w:sz w:val="24"/>
        </w:rPr>
        <w:t>not</w:t>
      </w:r>
      <w:r>
        <w:rPr>
          <w:spacing w:val="-16"/>
          <w:sz w:val="24"/>
        </w:rPr>
        <w:t xml:space="preserve"> </w:t>
      </w:r>
      <w:r>
        <w:rPr>
          <w:spacing w:val="-3"/>
          <w:sz w:val="24"/>
        </w:rPr>
        <w:t>impair</w:t>
      </w:r>
      <w:r>
        <w:rPr>
          <w:spacing w:val="-17"/>
          <w:sz w:val="24"/>
        </w:rPr>
        <w:t xml:space="preserve"> </w:t>
      </w:r>
      <w:r>
        <w:rPr>
          <w:spacing w:val="-4"/>
          <w:sz w:val="24"/>
        </w:rPr>
        <w:t>existing</w:t>
      </w:r>
      <w:r>
        <w:rPr>
          <w:spacing w:val="-19"/>
          <w:sz w:val="24"/>
        </w:rPr>
        <w:t xml:space="preserve"> </w:t>
      </w:r>
      <w:r>
        <w:rPr>
          <w:spacing w:val="-3"/>
          <w:sz w:val="24"/>
        </w:rPr>
        <w:t>contracts</w:t>
      </w:r>
      <w:r>
        <w:rPr>
          <w:spacing w:val="-16"/>
          <w:sz w:val="24"/>
        </w:rPr>
        <w:t xml:space="preserve"> </w:t>
      </w:r>
      <w:r>
        <w:rPr>
          <w:spacing w:val="-3"/>
          <w:sz w:val="24"/>
        </w:rPr>
        <w:t>for</w:t>
      </w:r>
      <w:r>
        <w:rPr>
          <w:spacing w:val="-17"/>
          <w:sz w:val="24"/>
        </w:rPr>
        <w:t xml:space="preserve"> </w:t>
      </w:r>
      <w:r>
        <w:rPr>
          <w:spacing w:val="-4"/>
          <w:sz w:val="24"/>
        </w:rPr>
        <w:t>services,</w:t>
      </w:r>
      <w:r>
        <w:rPr>
          <w:spacing w:val="-16"/>
          <w:sz w:val="24"/>
        </w:rPr>
        <w:t xml:space="preserve"> </w:t>
      </w:r>
      <w:r>
        <w:rPr>
          <w:spacing w:val="-3"/>
          <w:sz w:val="24"/>
        </w:rPr>
        <w:t>or</w:t>
      </w:r>
      <w:r>
        <w:rPr>
          <w:spacing w:val="-17"/>
          <w:sz w:val="24"/>
        </w:rPr>
        <w:t xml:space="preserve"> </w:t>
      </w:r>
      <w:r>
        <w:rPr>
          <w:spacing w:val="-3"/>
          <w:sz w:val="24"/>
        </w:rPr>
        <w:t xml:space="preserve">result </w:t>
      </w:r>
      <w:r>
        <w:rPr>
          <w:sz w:val="24"/>
        </w:rPr>
        <w:t xml:space="preserve">in the </w:t>
      </w:r>
      <w:r>
        <w:rPr>
          <w:spacing w:val="-4"/>
          <w:sz w:val="24"/>
        </w:rPr>
        <w:t xml:space="preserve">substitution </w:t>
      </w:r>
      <w:r>
        <w:rPr>
          <w:sz w:val="24"/>
        </w:rPr>
        <w:t xml:space="preserve">of </w:t>
      </w:r>
      <w:r>
        <w:rPr>
          <w:spacing w:val="-4"/>
          <w:sz w:val="24"/>
        </w:rPr>
        <w:t xml:space="preserve">Federal </w:t>
      </w:r>
      <w:r>
        <w:rPr>
          <w:spacing w:val="-3"/>
          <w:sz w:val="24"/>
        </w:rPr>
        <w:t xml:space="preserve">funds for other </w:t>
      </w:r>
      <w:r>
        <w:rPr>
          <w:spacing w:val="-4"/>
          <w:sz w:val="24"/>
        </w:rPr>
        <w:t xml:space="preserve">funds </w:t>
      </w:r>
      <w:r>
        <w:rPr>
          <w:spacing w:val="-3"/>
          <w:sz w:val="24"/>
        </w:rPr>
        <w:t xml:space="preserve">in </w:t>
      </w:r>
      <w:r>
        <w:rPr>
          <w:spacing w:val="-4"/>
          <w:sz w:val="24"/>
        </w:rPr>
        <w:t xml:space="preserve">connection with </w:t>
      </w:r>
      <w:r>
        <w:rPr>
          <w:spacing w:val="-3"/>
          <w:sz w:val="24"/>
        </w:rPr>
        <w:t xml:space="preserve">work </w:t>
      </w:r>
      <w:r>
        <w:rPr>
          <w:sz w:val="24"/>
        </w:rPr>
        <w:t xml:space="preserve">to </w:t>
      </w:r>
      <w:r>
        <w:rPr>
          <w:spacing w:val="-3"/>
          <w:sz w:val="24"/>
        </w:rPr>
        <w:t xml:space="preserve">be </w:t>
      </w:r>
      <w:r>
        <w:rPr>
          <w:spacing w:val="-4"/>
          <w:sz w:val="24"/>
        </w:rPr>
        <w:t xml:space="preserve">performed, </w:t>
      </w:r>
      <w:r>
        <w:rPr>
          <w:spacing w:val="-3"/>
          <w:sz w:val="24"/>
        </w:rPr>
        <w:t xml:space="preserve">including </w:t>
      </w:r>
      <w:r>
        <w:rPr>
          <w:spacing w:val="-4"/>
          <w:sz w:val="24"/>
        </w:rPr>
        <w:t xml:space="preserve">services </w:t>
      </w:r>
      <w:r>
        <w:rPr>
          <w:spacing w:val="-3"/>
          <w:sz w:val="24"/>
        </w:rPr>
        <w:t xml:space="preserve">normally provided </w:t>
      </w:r>
      <w:r>
        <w:rPr>
          <w:sz w:val="24"/>
        </w:rPr>
        <w:t xml:space="preserve">by </w:t>
      </w:r>
      <w:r>
        <w:rPr>
          <w:spacing w:val="-4"/>
          <w:sz w:val="24"/>
        </w:rPr>
        <w:t xml:space="preserve">temporary, </w:t>
      </w:r>
      <w:r>
        <w:rPr>
          <w:spacing w:val="-3"/>
          <w:sz w:val="24"/>
        </w:rPr>
        <w:t xml:space="preserve">part-time </w:t>
      </w:r>
      <w:r>
        <w:rPr>
          <w:sz w:val="24"/>
        </w:rPr>
        <w:t xml:space="preserve">or </w:t>
      </w:r>
      <w:r>
        <w:rPr>
          <w:spacing w:val="-4"/>
          <w:sz w:val="24"/>
        </w:rPr>
        <w:t xml:space="preserve">seasonal </w:t>
      </w:r>
      <w:r>
        <w:rPr>
          <w:spacing w:val="-3"/>
          <w:sz w:val="24"/>
        </w:rPr>
        <w:t xml:space="preserve">workers, </w:t>
      </w:r>
      <w:r>
        <w:rPr>
          <w:sz w:val="24"/>
        </w:rPr>
        <w:t xml:space="preserve">or </w:t>
      </w:r>
      <w:r>
        <w:rPr>
          <w:spacing w:val="-4"/>
          <w:sz w:val="24"/>
        </w:rPr>
        <w:t xml:space="preserve">through subcontracting </w:t>
      </w:r>
      <w:r>
        <w:rPr>
          <w:spacing w:val="-3"/>
          <w:sz w:val="24"/>
        </w:rPr>
        <w:t xml:space="preserve">such </w:t>
      </w:r>
      <w:r>
        <w:rPr>
          <w:spacing w:val="-4"/>
          <w:sz w:val="24"/>
        </w:rPr>
        <w:t>services;</w:t>
      </w:r>
      <w:r>
        <w:rPr>
          <w:sz w:val="24"/>
        </w:rPr>
        <w:t xml:space="preserve"> </w:t>
      </w:r>
      <w:r>
        <w:rPr>
          <w:spacing w:val="-4"/>
          <w:sz w:val="24"/>
        </w:rPr>
        <w:t>and</w:t>
      </w:r>
    </w:p>
    <w:p w14:paraId="589938E5" w14:textId="77777777" w:rsidR="009C32CE" w:rsidRDefault="004A047A">
      <w:pPr>
        <w:pStyle w:val="ListParagraph"/>
        <w:numPr>
          <w:ilvl w:val="1"/>
          <w:numId w:val="7"/>
        </w:numPr>
        <w:tabs>
          <w:tab w:val="left" w:pos="1560"/>
        </w:tabs>
        <w:spacing w:before="139"/>
        <w:ind w:right="115"/>
        <w:jc w:val="both"/>
        <w:rPr>
          <w:sz w:val="24"/>
        </w:rPr>
      </w:pPr>
      <w:r>
        <w:rPr>
          <w:spacing w:val="-3"/>
          <w:sz w:val="24"/>
        </w:rPr>
        <w:t xml:space="preserve">That funds for training </w:t>
      </w:r>
      <w:r>
        <w:rPr>
          <w:spacing w:val="-4"/>
          <w:sz w:val="24"/>
        </w:rPr>
        <w:t xml:space="preserve">programs </w:t>
      </w:r>
      <w:r>
        <w:rPr>
          <w:spacing w:val="-3"/>
          <w:sz w:val="24"/>
        </w:rPr>
        <w:t xml:space="preserve">result </w:t>
      </w:r>
      <w:r>
        <w:rPr>
          <w:sz w:val="24"/>
        </w:rPr>
        <w:t xml:space="preserve">in an </w:t>
      </w:r>
      <w:r>
        <w:rPr>
          <w:spacing w:val="-4"/>
          <w:sz w:val="24"/>
        </w:rPr>
        <w:t xml:space="preserve">increase </w:t>
      </w:r>
      <w:r>
        <w:rPr>
          <w:sz w:val="24"/>
        </w:rPr>
        <w:t xml:space="preserve">in </w:t>
      </w:r>
      <w:r>
        <w:rPr>
          <w:spacing w:val="-4"/>
          <w:sz w:val="24"/>
        </w:rPr>
        <w:t xml:space="preserve">employment </w:t>
      </w:r>
      <w:r>
        <w:rPr>
          <w:spacing w:val="-3"/>
          <w:sz w:val="24"/>
        </w:rPr>
        <w:t xml:space="preserve">and </w:t>
      </w:r>
      <w:r>
        <w:rPr>
          <w:spacing w:val="-4"/>
          <w:sz w:val="24"/>
        </w:rPr>
        <w:t>training</w:t>
      </w:r>
      <w:r>
        <w:rPr>
          <w:spacing w:val="51"/>
          <w:sz w:val="24"/>
        </w:rPr>
        <w:t xml:space="preserve"> </w:t>
      </w:r>
      <w:r>
        <w:rPr>
          <w:spacing w:val="-4"/>
          <w:sz w:val="24"/>
        </w:rPr>
        <w:t xml:space="preserve">opportunities </w:t>
      </w:r>
      <w:r>
        <w:rPr>
          <w:spacing w:val="-3"/>
          <w:sz w:val="24"/>
        </w:rPr>
        <w:t xml:space="preserve">over those which would otherwise </w:t>
      </w:r>
      <w:r>
        <w:rPr>
          <w:sz w:val="24"/>
        </w:rPr>
        <w:t>be</w:t>
      </w:r>
      <w:r>
        <w:rPr>
          <w:spacing w:val="-15"/>
          <w:sz w:val="24"/>
        </w:rPr>
        <w:t xml:space="preserve"> </w:t>
      </w:r>
      <w:r>
        <w:rPr>
          <w:spacing w:val="-3"/>
          <w:sz w:val="24"/>
        </w:rPr>
        <w:t>available.</w:t>
      </w:r>
    </w:p>
    <w:p w14:paraId="09289F5B" w14:textId="77777777" w:rsidR="009C32CE" w:rsidRDefault="009C32CE">
      <w:pPr>
        <w:pStyle w:val="BodyText"/>
        <w:spacing w:before="4"/>
      </w:pPr>
    </w:p>
    <w:p w14:paraId="76762AB1" w14:textId="77777777" w:rsidR="009C32CE" w:rsidRDefault="004A047A">
      <w:pPr>
        <w:pStyle w:val="Heading1"/>
        <w:tabs>
          <w:tab w:val="left" w:pos="839"/>
        </w:tabs>
        <w:spacing w:before="1"/>
        <w:ind w:left="120"/>
      </w:pPr>
      <w:bookmarkStart w:id="31" w:name="_TOC_250021"/>
      <w:bookmarkEnd w:id="31"/>
      <w:r>
        <w:t>AA.</w:t>
      </w:r>
      <w:r>
        <w:tab/>
        <w:t>NONDISCRIMINATION</w:t>
      </w:r>
    </w:p>
    <w:p w14:paraId="2E50B0D4" w14:textId="77777777" w:rsidR="009C32CE" w:rsidRDefault="004A047A">
      <w:pPr>
        <w:pStyle w:val="BodyText"/>
        <w:spacing w:before="132"/>
        <w:ind w:left="840" w:right="115"/>
        <w:jc w:val="both"/>
      </w:pPr>
      <w:r>
        <w:t>No individual shall be excluded from participation in, denied the benefits of, subjected to discrimination</w:t>
      </w:r>
      <w:r>
        <w:rPr>
          <w:spacing w:val="-12"/>
        </w:rPr>
        <w:t xml:space="preserve"> </w:t>
      </w:r>
      <w:r>
        <w:t>under,</w:t>
      </w:r>
      <w:r>
        <w:rPr>
          <w:spacing w:val="-12"/>
        </w:rPr>
        <w:t xml:space="preserve"> </w:t>
      </w:r>
      <w:r>
        <w:t>or</w:t>
      </w:r>
      <w:r>
        <w:rPr>
          <w:spacing w:val="-8"/>
        </w:rPr>
        <w:t xml:space="preserve"> </w:t>
      </w:r>
      <w:r>
        <w:t>denied</w:t>
      </w:r>
      <w:r>
        <w:rPr>
          <w:spacing w:val="-12"/>
        </w:rPr>
        <w:t xml:space="preserve"> </w:t>
      </w:r>
      <w:r>
        <w:t>employment</w:t>
      </w:r>
      <w:r>
        <w:rPr>
          <w:spacing w:val="-12"/>
        </w:rPr>
        <w:t xml:space="preserve"> </w:t>
      </w:r>
      <w:r>
        <w:t>in</w:t>
      </w:r>
      <w:r>
        <w:rPr>
          <w:spacing w:val="-12"/>
        </w:rPr>
        <w:t xml:space="preserve"> </w:t>
      </w:r>
      <w:r>
        <w:t>the</w:t>
      </w:r>
      <w:r>
        <w:rPr>
          <w:spacing w:val="-12"/>
        </w:rPr>
        <w:t xml:space="preserve"> </w:t>
      </w:r>
      <w:r>
        <w:t>administration</w:t>
      </w:r>
      <w:r>
        <w:rPr>
          <w:spacing w:val="-12"/>
        </w:rPr>
        <w:t xml:space="preserve"> </w:t>
      </w:r>
      <w:r>
        <w:t>of</w:t>
      </w:r>
      <w:r>
        <w:rPr>
          <w:spacing w:val="-10"/>
        </w:rPr>
        <w:t xml:space="preserve"> </w:t>
      </w:r>
      <w:r>
        <w:t>or</w:t>
      </w:r>
      <w:r>
        <w:rPr>
          <w:spacing w:val="-12"/>
        </w:rPr>
        <w:t xml:space="preserve"> </w:t>
      </w:r>
      <w:r>
        <w:t>in</w:t>
      </w:r>
      <w:r>
        <w:rPr>
          <w:spacing w:val="-10"/>
        </w:rPr>
        <w:t xml:space="preserve"> </w:t>
      </w:r>
      <w:r>
        <w:t>connection</w:t>
      </w:r>
      <w:r>
        <w:rPr>
          <w:spacing w:val="-12"/>
        </w:rPr>
        <w:t xml:space="preserve"> </w:t>
      </w:r>
      <w:r>
        <w:t>with, any such program or activity funded in whole or in part by this Contract on the basis of race, color, religion, sex, national origin, age, disability, political affiliation or belief; and 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w:t>
      </w:r>
      <w:r>
        <w:rPr>
          <w:spacing w:val="-22"/>
        </w:rPr>
        <w:t xml:space="preserve"> </w:t>
      </w:r>
      <w:r>
        <w:t>activity.</w:t>
      </w:r>
    </w:p>
    <w:p w14:paraId="689C777A" w14:textId="77777777" w:rsidR="009C32CE" w:rsidRDefault="004A047A">
      <w:pPr>
        <w:pStyle w:val="BodyText"/>
        <w:spacing w:before="139"/>
        <w:ind w:left="840" w:right="113"/>
        <w:jc w:val="both"/>
      </w:pPr>
      <w:r>
        <w:t>The</w:t>
      </w:r>
      <w:r>
        <w:rPr>
          <w:spacing w:val="-18"/>
        </w:rPr>
        <w:t xml:space="preserve"> </w:t>
      </w:r>
      <w:r>
        <w:rPr>
          <w:spacing w:val="-3"/>
        </w:rPr>
        <w:t>Contractor</w:t>
      </w:r>
      <w:r>
        <w:rPr>
          <w:spacing w:val="-20"/>
        </w:rPr>
        <w:t xml:space="preserve"> </w:t>
      </w:r>
      <w:r>
        <w:rPr>
          <w:spacing w:val="-3"/>
        </w:rPr>
        <w:t>shall</w:t>
      </w:r>
      <w:r>
        <w:rPr>
          <w:spacing w:val="-17"/>
        </w:rPr>
        <w:t xml:space="preserve"> </w:t>
      </w:r>
      <w:r>
        <w:rPr>
          <w:spacing w:val="-3"/>
        </w:rPr>
        <w:t>comply</w:t>
      </w:r>
      <w:r>
        <w:rPr>
          <w:spacing w:val="-24"/>
        </w:rPr>
        <w:t xml:space="preserve"> </w:t>
      </w:r>
      <w:r>
        <w:t>with</w:t>
      </w:r>
      <w:r>
        <w:rPr>
          <w:spacing w:val="-17"/>
        </w:rPr>
        <w:t xml:space="preserve"> </w:t>
      </w:r>
      <w:r>
        <w:t>the</w:t>
      </w:r>
      <w:r>
        <w:rPr>
          <w:spacing w:val="-18"/>
        </w:rPr>
        <w:t xml:space="preserve"> </w:t>
      </w:r>
      <w:r>
        <w:rPr>
          <w:spacing w:val="-4"/>
        </w:rPr>
        <w:t>nondiscrimination</w:t>
      </w:r>
      <w:r>
        <w:rPr>
          <w:spacing w:val="-17"/>
        </w:rPr>
        <w:t xml:space="preserve"> </w:t>
      </w:r>
      <w:r>
        <w:rPr>
          <w:spacing w:val="-3"/>
        </w:rPr>
        <w:t>and</w:t>
      </w:r>
      <w:r>
        <w:rPr>
          <w:spacing w:val="-17"/>
        </w:rPr>
        <w:t xml:space="preserve"> </w:t>
      </w:r>
      <w:r>
        <w:rPr>
          <w:spacing w:val="-3"/>
        </w:rPr>
        <w:t>equal</w:t>
      </w:r>
      <w:r>
        <w:rPr>
          <w:spacing w:val="-19"/>
        </w:rPr>
        <w:t xml:space="preserve"> </w:t>
      </w:r>
      <w:r>
        <w:rPr>
          <w:spacing w:val="-3"/>
        </w:rPr>
        <w:t>opportunity</w:t>
      </w:r>
      <w:r>
        <w:rPr>
          <w:spacing w:val="-22"/>
        </w:rPr>
        <w:t xml:space="preserve"> </w:t>
      </w:r>
      <w:r>
        <w:rPr>
          <w:spacing w:val="-3"/>
        </w:rPr>
        <w:t>laws</w:t>
      </w:r>
      <w:r>
        <w:rPr>
          <w:spacing w:val="-17"/>
        </w:rPr>
        <w:t xml:space="preserve"> </w:t>
      </w:r>
      <w:r>
        <w:rPr>
          <w:spacing w:val="-4"/>
        </w:rPr>
        <w:t xml:space="preserve">described </w:t>
      </w:r>
      <w:r>
        <w:t xml:space="preserve">in </w:t>
      </w:r>
      <w:r>
        <w:rPr>
          <w:spacing w:val="-3"/>
        </w:rPr>
        <w:t xml:space="preserve">Section 188 </w:t>
      </w:r>
      <w:r>
        <w:t xml:space="preserve">of </w:t>
      </w:r>
      <w:r>
        <w:rPr>
          <w:spacing w:val="-3"/>
        </w:rPr>
        <w:t xml:space="preserve">WIA </w:t>
      </w:r>
      <w:r>
        <w:t xml:space="preserve">of </w:t>
      </w:r>
      <w:r>
        <w:rPr>
          <w:spacing w:val="-3"/>
        </w:rPr>
        <w:t xml:space="preserve">1998, including Title </w:t>
      </w:r>
      <w:r>
        <w:t xml:space="preserve">VI of the </w:t>
      </w:r>
      <w:r>
        <w:rPr>
          <w:spacing w:val="-3"/>
        </w:rPr>
        <w:t xml:space="preserve">Civil Rights Act </w:t>
      </w:r>
      <w:r>
        <w:t xml:space="preserve">of </w:t>
      </w:r>
      <w:r>
        <w:rPr>
          <w:spacing w:val="-3"/>
        </w:rPr>
        <w:t xml:space="preserve">1964, </w:t>
      </w:r>
      <w:r>
        <w:t xml:space="preserve">as </w:t>
      </w:r>
      <w:r>
        <w:rPr>
          <w:spacing w:val="-3"/>
        </w:rPr>
        <w:t>amended;</w:t>
      </w:r>
      <w:r>
        <w:rPr>
          <w:spacing w:val="-13"/>
        </w:rPr>
        <w:t xml:space="preserve"> </w:t>
      </w:r>
      <w:r>
        <w:rPr>
          <w:spacing w:val="-3"/>
        </w:rPr>
        <w:t>Section</w:t>
      </w:r>
      <w:r>
        <w:rPr>
          <w:spacing w:val="-11"/>
        </w:rPr>
        <w:t xml:space="preserve"> </w:t>
      </w:r>
      <w:r>
        <w:rPr>
          <w:spacing w:val="-3"/>
        </w:rPr>
        <w:t>504</w:t>
      </w:r>
      <w:r>
        <w:rPr>
          <w:spacing w:val="-11"/>
        </w:rPr>
        <w:t xml:space="preserve"> </w:t>
      </w:r>
      <w:r>
        <w:t>of</w:t>
      </w:r>
      <w:r>
        <w:rPr>
          <w:spacing w:val="-15"/>
        </w:rPr>
        <w:t xml:space="preserve"> </w:t>
      </w:r>
      <w:r>
        <w:rPr>
          <w:spacing w:val="-3"/>
        </w:rPr>
        <w:t>the</w:t>
      </w:r>
      <w:r>
        <w:rPr>
          <w:spacing w:val="-12"/>
        </w:rPr>
        <w:t xml:space="preserve"> </w:t>
      </w:r>
      <w:r>
        <w:rPr>
          <w:spacing w:val="-4"/>
        </w:rPr>
        <w:t>Rehabilitation</w:t>
      </w:r>
      <w:r>
        <w:rPr>
          <w:spacing w:val="-11"/>
        </w:rPr>
        <w:t xml:space="preserve"> </w:t>
      </w:r>
      <w:r>
        <w:rPr>
          <w:spacing w:val="-3"/>
        </w:rPr>
        <w:t>Act</w:t>
      </w:r>
      <w:r>
        <w:rPr>
          <w:spacing w:val="-13"/>
        </w:rPr>
        <w:t xml:space="preserve"> </w:t>
      </w:r>
      <w:r>
        <w:t>of</w:t>
      </w:r>
      <w:r>
        <w:rPr>
          <w:spacing w:val="-12"/>
        </w:rPr>
        <w:t xml:space="preserve"> </w:t>
      </w:r>
      <w:r>
        <w:rPr>
          <w:spacing w:val="-3"/>
        </w:rPr>
        <w:t>1973,</w:t>
      </w:r>
      <w:r>
        <w:rPr>
          <w:spacing w:val="-11"/>
        </w:rPr>
        <w:t xml:space="preserve"> </w:t>
      </w:r>
      <w:r>
        <w:t>as</w:t>
      </w:r>
      <w:r>
        <w:rPr>
          <w:spacing w:val="-11"/>
        </w:rPr>
        <w:t xml:space="preserve"> </w:t>
      </w:r>
      <w:r>
        <w:rPr>
          <w:spacing w:val="-4"/>
        </w:rPr>
        <w:t>amended;</w:t>
      </w:r>
      <w:r>
        <w:rPr>
          <w:spacing w:val="-11"/>
        </w:rPr>
        <w:t xml:space="preserve"> </w:t>
      </w:r>
      <w:r>
        <w:t>the</w:t>
      </w:r>
      <w:r>
        <w:rPr>
          <w:spacing w:val="-12"/>
        </w:rPr>
        <w:t xml:space="preserve"> </w:t>
      </w:r>
      <w:r>
        <w:rPr>
          <w:spacing w:val="-3"/>
        </w:rPr>
        <w:t>Age</w:t>
      </w:r>
      <w:r>
        <w:rPr>
          <w:spacing w:val="-12"/>
        </w:rPr>
        <w:t xml:space="preserve"> </w:t>
      </w:r>
      <w:r>
        <w:rPr>
          <w:spacing w:val="-4"/>
        </w:rPr>
        <w:t xml:space="preserve">Discrimination </w:t>
      </w:r>
      <w:r>
        <w:rPr>
          <w:spacing w:val="-3"/>
        </w:rPr>
        <w:t xml:space="preserve">Act </w:t>
      </w:r>
      <w:r>
        <w:t xml:space="preserve">of </w:t>
      </w:r>
      <w:r>
        <w:rPr>
          <w:spacing w:val="-3"/>
        </w:rPr>
        <w:t xml:space="preserve">1975, Title </w:t>
      </w:r>
      <w:r>
        <w:rPr>
          <w:spacing w:val="-4"/>
        </w:rPr>
        <w:t xml:space="preserve">IX </w:t>
      </w:r>
      <w:r>
        <w:t xml:space="preserve">of the </w:t>
      </w:r>
      <w:r>
        <w:rPr>
          <w:spacing w:val="-3"/>
        </w:rPr>
        <w:t xml:space="preserve">Education </w:t>
      </w:r>
      <w:r>
        <w:rPr>
          <w:spacing w:val="-4"/>
        </w:rPr>
        <w:t xml:space="preserve">Amendments </w:t>
      </w:r>
      <w:r>
        <w:t xml:space="preserve">of </w:t>
      </w:r>
      <w:r>
        <w:rPr>
          <w:spacing w:val="-3"/>
        </w:rPr>
        <w:t xml:space="preserve">1972; and </w:t>
      </w:r>
      <w:r>
        <w:t xml:space="preserve">the </w:t>
      </w:r>
      <w:r>
        <w:rPr>
          <w:spacing w:val="-4"/>
        </w:rPr>
        <w:t xml:space="preserve">Americans </w:t>
      </w:r>
      <w:r>
        <w:rPr>
          <w:spacing w:val="-3"/>
        </w:rPr>
        <w:t xml:space="preserve">with Disabilities Act </w:t>
      </w:r>
      <w:r>
        <w:t>of</w:t>
      </w:r>
      <w:r>
        <w:rPr>
          <w:spacing w:val="-12"/>
        </w:rPr>
        <w:t xml:space="preserve"> </w:t>
      </w:r>
      <w:r>
        <w:rPr>
          <w:spacing w:val="-4"/>
        </w:rPr>
        <w:t>1990.</w:t>
      </w:r>
    </w:p>
    <w:p w14:paraId="55A06194" w14:textId="77777777" w:rsidR="009C32CE" w:rsidRDefault="004A047A">
      <w:pPr>
        <w:pStyle w:val="BodyText"/>
        <w:spacing w:before="136"/>
        <w:ind w:left="840"/>
        <w:jc w:val="both"/>
      </w:pPr>
      <w:r>
        <w:t>The Contractor must not discriminate in any of the following areas:</w:t>
      </w:r>
    </w:p>
    <w:p w14:paraId="04CC57F1" w14:textId="77777777" w:rsidR="009C32CE" w:rsidRDefault="004A047A">
      <w:pPr>
        <w:pStyle w:val="ListParagraph"/>
        <w:numPr>
          <w:ilvl w:val="0"/>
          <w:numId w:val="5"/>
        </w:numPr>
        <w:tabs>
          <w:tab w:val="left" w:pos="1472"/>
        </w:tabs>
        <w:spacing w:before="138"/>
        <w:ind w:right="110" w:hanging="360"/>
        <w:jc w:val="both"/>
        <w:rPr>
          <w:sz w:val="24"/>
        </w:rPr>
      </w:pPr>
      <w:r>
        <w:rPr>
          <w:sz w:val="24"/>
        </w:rPr>
        <w:t>Deciding who will be admitted, or have access, to any WIA Title I - financially assisted program or</w:t>
      </w:r>
      <w:r>
        <w:rPr>
          <w:spacing w:val="-10"/>
          <w:sz w:val="24"/>
        </w:rPr>
        <w:t xml:space="preserve"> </w:t>
      </w:r>
      <w:r>
        <w:rPr>
          <w:sz w:val="24"/>
        </w:rPr>
        <w:t>activity;</w:t>
      </w:r>
    </w:p>
    <w:p w14:paraId="2E565E9E" w14:textId="77777777" w:rsidR="009C32CE" w:rsidRDefault="004A047A">
      <w:pPr>
        <w:pStyle w:val="ListParagraph"/>
        <w:numPr>
          <w:ilvl w:val="0"/>
          <w:numId w:val="5"/>
        </w:numPr>
        <w:tabs>
          <w:tab w:val="left" w:pos="1472"/>
        </w:tabs>
        <w:spacing w:before="136"/>
        <w:ind w:right="117" w:hanging="360"/>
        <w:jc w:val="both"/>
        <w:rPr>
          <w:sz w:val="24"/>
        </w:rPr>
      </w:pPr>
      <w:r>
        <w:rPr>
          <w:sz w:val="24"/>
        </w:rPr>
        <w:t>Providing opportunities in, or treating any person in regard to, such a program or activity;</w:t>
      </w:r>
      <w:r>
        <w:rPr>
          <w:spacing w:val="-5"/>
          <w:sz w:val="24"/>
        </w:rPr>
        <w:t xml:space="preserve"> </w:t>
      </w:r>
      <w:r>
        <w:rPr>
          <w:sz w:val="24"/>
        </w:rPr>
        <w:t>or</w:t>
      </w:r>
    </w:p>
    <w:p w14:paraId="4278915D" w14:textId="77777777" w:rsidR="009C32CE" w:rsidRDefault="004A047A">
      <w:pPr>
        <w:pStyle w:val="ListParagraph"/>
        <w:numPr>
          <w:ilvl w:val="0"/>
          <w:numId w:val="5"/>
        </w:numPr>
        <w:tabs>
          <w:tab w:val="left" w:pos="1560"/>
        </w:tabs>
        <w:spacing w:before="139"/>
        <w:ind w:right="118" w:hanging="360"/>
        <w:jc w:val="both"/>
        <w:rPr>
          <w:sz w:val="24"/>
        </w:rPr>
      </w:pPr>
      <w:r>
        <w:rPr>
          <w:sz w:val="24"/>
        </w:rPr>
        <w:t>Making employment decision in the administration of, or in connection with, such a program or</w:t>
      </w:r>
      <w:r>
        <w:rPr>
          <w:spacing w:val="-9"/>
          <w:sz w:val="24"/>
        </w:rPr>
        <w:t xml:space="preserve"> </w:t>
      </w:r>
      <w:r>
        <w:rPr>
          <w:sz w:val="24"/>
        </w:rPr>
        <w:t>activity.</w:t>
      </w:r>
    </w:p>
    <w:p w14:paraId="266D7EF1" w14:textId="77777777" w:rsidR="009C32CE" w:rsidRDefault="004A047A">
      <w:pPr>
        <w:pStyle w:val="BodyText"/>
        <w:spacing w:before="137"/>
        <w:ind w:left="840" w:right="119"/>
        <w:jc w:val="both"/>
      </w:pPr>
      <w:r>
        <w:t>The Contractor also ensures that it will comply with 29 CFR, Part 37; including the Methods of Administration (MOA) developed by the state of Washington Employment Security Department and any WIA policies and procedures issued.</w:t>
      </w:r>
    </w:p>
    <w:p w14:paraId="51ABBB71" w14:textId="77777777" w:rsidR="009C32CE" w:rsidRDefault="009C32CE">
      <w:pPr>
        <w:jc w:val="both"/>
        <w:sectPr w:rsidR="009C32CE">
          <w:footerReference w:type="default" r:id="rId19"/>
          <w:pgSz w:w="12240" w:h="15840"/>
          <w:pgMar w:top="580" w:right="1320" w:bottom="640" w:left="1320" w:header="0" w:footer="460" w:gutter="0"/>
          <w:cols w:space="720"/>
        </w:sectPr>
      </w:pPr>
    </w:p>
    <w:p w14:paraId="4442BA5D" w14:textId="77777777" w:rsidR="009C32CE" w:rsidRDefault="004A047A">
      <w:pPr>
        <w:pStyle w:val="BodyText"/>
        <w:spacing w:before="74"/>
        <w:ind w:left="840" w:right="114"/>
        <w:jc w:val="both"/>
      </w:pPr>
      <w:r>
        <w:lastRenderedPageBreak/>
        <w:t>The Contractor shall promptly notify the State Equal Opportunity (EO) Officer at the Employment Security Department of any administrative enforcement actions or lawsuits filed</w:t>
      </w:r>
      <w:r>
        <w:rPr>
          <w:spacing w:val="-5"/>
        </w:rPr>
        <w:t xml:space="preserve"> </w:t>
      </w:r>
      <w:r>
        <w:t>against</w:t>
      </w:r>
      <w:r>
        <w:rPr>
          <w:spacing w:val="-4"/>
        </w:rPr>
        <w:t xml:space="preserve"> </w:t>
      </w:r>
      <w:r>
        <w:t>it</w:t>
      </w:r>
      <w:r>
        <w:rPr>
          <w:spacing w:val="-4"/>
        </w:rPr>
        <w:t xml:space="preserve"> </w:t>
      </w:r>
      <w:r>
        <w:t>alleging</w:t>
      </w:r>
      <w:r>
        <w:rPr>
          <w:spacing w:val="-7"/>
        </w:rPr>
        <w:t xml:space="preserve"> </w:t>
      </w:r>
      <w:r>
        <w:t>discrimination</w:t>
      </w:r>
      <w:r>
        <w:rPr>
          <w:spacing w:val="-5"/>
        </w:rPr>
        <w:t xml:space="preserve"> </w:t>
      </w:r>
      <w:r>
        <w:t>on</w:t>
      </w:r>
      <w:r>
        <w:rPr>
          <w:spacing w:val="-5"/>
        </w:rPr>
        <w:t xml:space="preserve"> </w:t>
      </w:r>
      <w:r>
        <w:t>the</w:t>
      </w:r>
      <w:r>
        <w:rPr>
          <w:spacing w:val="-6"/>
        </w:rPr>
        <w:t xml:space="preserve"> </w:t>
      </w:r>
      <w:r>
        <w:t>grounds</w:t>
      </w:r>
      <w:r>
        <w:rPr>
          <w:spacing w:val="-5"/>
        </w:rPr>
        <w:t xml:space="preserve"> </w:t>
      </w:r>
      <w:r>
        <w:t>of</w:t>
      </w:r>
      <w:r>
        <w:rPr>
          <w:spacing w:val="-6"/>
        </w:rPr>
        <w:t xml:space="preserve"> </w:t>
      </w:r>
      <w:r>
        <w:t>race,</w:t>
      </w:r>
      <w:r>
        <w:rPr>
          <w:spacing w:val="-5"/>
        </w:rPr>
        <w:t xml:space="preserve"> </w:t>
      </w:r>
      <w:r>
        <w:t>color,</w:t>
      </w:r>
      <w:r>
        <w:rPr>
          <w:spacing w:val="-3"/>
        </w:rPr>
        <w:t xml:space="preserve"> </w:t>
      </w:r>
      <w:r>
        <w:t>religion,</w:t>
      </w:r>
      <w:r>
        <w:rPr>
          <w:spacing w:val="-5"/>
        </w:rPr>
        <w:t xml:space="preserve"> </w:t>
      </w:r>
      <w:r>
        <w:t>sex,</w:t>
      </w:r>
      <w:r>
        <w:rPr>
          <w:spacing w:val="-5"/>
        </w:rPr>
        <w:t xml:space="preserve"> </w:t>
      </w:r>
      <w:r>
        <w:t>national origin, age, disability, or political affiliation or belief; and against any beneficiary of programs financially assisted under Title I of the Workforce Investment Act of 1998 (WIA),</w:t>
      </w:r>
      <w:r>
        <w:rPr>
          <w:spacing w:val="-14"/>
        </w:rPr>
        <w:t xml:space="preserve"> </w:t>
      </w:r>
      <w:r>
        <w:t>on</w:t>
      </w:r>
      <w:r>
        <w:rPr>
          <w:spacing w:val="-14"/>
        </w:rPr>
        <w:t xml:space="preserve"> </w:t>
      </w:r>
      <w:r>
        <w:t>the</w:t>
      </w:r>
      <w:r>
        <w:rPr>
          <w:spacing w:val="-15"/>
        </w:rPr>
        <w:t xml:space="preserve"> </w:t>
      </w:r>
      <w:r>
        <w:t>basis</w:t>
      </w:r>
      <w:r>
        <w:rPr>
          <w:spacing w:val="-14"/>
        </w:rPr>
        <w:t xml:space="preserve"> </w:t>
      </w:r>
      <w:r>
        <w:t>of</w:t>
      </w:r>
      <w:r>
        <w:rPr>
          <w:spacing w:val="-15"/>
        </w:rPr>
        <w:t xml:space="preserve"> </w:t>
      </w:r>
      <w:r>
        <w:t>the</w:t>
      </w:r>
      <w:r>
        <w:rPr>
          <w:spacing w:val="-13"/>
        </w:rPr>
        <w:t xml:space="preserve"> </w:t>
      </w:r>
      <w:r>
        <w:t>beneficiary’s</w:t>
      </w:r>
      <w:r>
        <w:rPr>
          <w:spacing w:val="-12"/>
        </w:rPr>
        <w:t xml:space="preserve"> </w:t>
      </w:r>
      <w:r>
        <w:t>citizenship/status</w:t>
      </w:r>
      <w:r>
        <w:rPr>
          <w:spacing w:val="-14"/>
        </w:rPr>
        <w:t xml:space="preserve"> </w:t>
      </w:r>
      <w:r>
        <w:t>as</w:t>
      </w:r>
      <w:r>
        <w:rPr>
          <w:spacing w:val="-14"/>
        </w:rPr>
        <w:t xml:space="preserve"> </w:t>
      </w:r>
      <w:r>
        <w:t>a</w:t>
      </w:r>
      <w:r>
        <w:rPr>
          <w:spacing w:val="-15"/>
        </w:rPr>
        <w:t xml:space="preserve"> </w:t>
      </w:r>
      <w:r>
        <w:t>lawfully</w:t>
      </w:r>
      <w:r>
        <w:rPr>
          <w:spacing w:val="-17"/>
        </w:rPr>
        <w:t xml:space="preserve"> </w:t>
      </w:r>
      <w:r>
        <w:t>admitted</w:t>
      </w:r>
      <w:r>
        <w:rPr>
          <w:spacing w:val="-14"/>
        </w:rPr>
        <w:t xml:space="preserve"> </w:t>
      </w:r>
      <w:r>
        <w:t>immigrant authorized to work in the United States, or his or her participation in any WIA Title I- financially</w:t>
      </w:r>
      <w:r>
        <w:rPr>
          <w:spacing w:val="-18"/>
        </w:rPr>
        <w:t xml:space="preserve"> </w:t>
      </w:r>
      <w:r>
        <w:t>assisted</w:t>
      </w:r>
      <w:r>
        <w:rPr>
          <w:spacing w:val="-14"/>
        </w:rPr>
        <w:t xml:space="preserve"> </w:t>
      </w:r>
      <w:r>
        <w:t>program</w:t>
      </w:r>
      <w:r>
        <w:rPr>
          <w:spacing w:val="-14"/>
        </w:rPr>
        <w:t xml:space="preserve"> </w:t>
      </w:r>
      <w:r>
        <w:t>or</w:t>
      </w:r>
      <w:r>
        <w:rPr>
          <w:spacing w:val="-14"/>
        </w:rPr>
        <w:t xml:space="preserve"> </w:t>
      </w:r>
      <w:r>
        <w:t>activity.</w:t>
      </w:r>
      <w:r>
        <w:rPr>
          <w:spacing w:val="-14"/>
        </w:rPr>
        <w:t xml:space="preserve"> </w:t>
      </w:r>
      <w:r>
        <w:t>The</w:t>
      </w:r>
      <w:r>
        <w:rPr>
          <w:spacing w:val="-13"/>
        </w:rPr>
        <w:t xml:space="preserve"> </w:t>
      </w:r>
      <w:r>
        <w:t>State</w:t>
      </w:r>
      <w:r>
        <w:rPr>
          <w:spacing w:val="-13"/>
        </w:rPr>
        <w:t xml:space="preserve"> </w:t>
      </w:r>
      <w:r>
        <w:t>EO</w:t>
      </w:r>
      <w:r>
        <w:rPr>
          <w:spacing w:val="-14"/>
        </w:rPr>
        <w:t xml:space="preserve"> </w:t>
      </w:r>
      <w:r>
        <w:t>Officer</w:t>
      </w:r>
      <w:r>
        <w:rPr>
          <w:spacing w:val="-13"/>
        </w:rPr>
        <w:t xml:space="preserve"> </w:t>
      </w:r>
      <w:r>
        <w:t>will</w:t>
      </w:r>
      <w:r>
        <w:rPr>
          <w:spacing w:val="-14"/>
        </w:rPr>
        <w:t xml:space="preserve"> </w:t>
      </w:r>
      <w:r>
        <w:t>notify</w:t>
      </w:r>
      <w:r>
        <w:rPr>
          <w:spacing w:val="-18"/>
        </w:rPr>
        <w:t xml:space="preserve"> </w:t>
      </w:r>
      <w:r>
        <w:t>the</w:t>
      </w:r>
      <w:r>
        <w:rPr>
          <w:spacing w:val="-13"/>
        </w:rPr>
        <w:t xml:space="preserve"> </w:t>
      </w:r>
      <w:r>
        <w:t>Director,</w:t>
      </w:r>
      <w:r>
        <w:rPr>
          <w:spacing w:val="-12"/>
        </w:rPr>
        <w:t xml:space="preserve"> </w:t>
      </w:r>
      <w:r>
        <w:t>Civil Rights Center (CRC), Office of the Assistant Secretary for Administration and Management, U.S. Department of</w:t>
      </w:r>
      <w:r>
        <w:rPr>
          <w:spacing w:val="-11"/>
        </w:rPr>
        <w:t xml:space="preserve"> </w:t>
      </w:r>
      <w:r>
        <w:t>Labor.</w:t>
      </w:r>
    </w:p>
    <w:p w14:paraId="4EF4533B" w14:textId="77777777" w:rsidR="009C32CE" w:rsidRDefault="004A047A">
      <w:pPr>
        <w:pStyle w:val="BodyText"/>
        <w:spacing w:before="136"/>
        <w:ind w:left="840" w:right="113"/>
        <w:jc w:val="both"/>
      </w:pPr>
      <w:r>
        <w:t>The Contractor shall post the attached “Equal Opportunity is the Law” notice</w:t>
      </w:r>
      <w:r>
        <w:rPr>
          <w:spacing w:val="-26"/>
        </w:rPr>
        <w:t xml:space="preserve"> </w:t>
      </w:r>
      <w:r>
        <w:t>prominently in reasonable numbers and places; shall disseminate the notice in internal memoranda, other written or electronic communications; shall include the notice in handbooks or manuals; make the notice available during orientations and to each participant</w:t>
      </w:r>
      <w:r>
        <w:rPr>
          <w:b/>
        </w:rPr>
        <w:t xml:space="preserve">. </w:t>
      </w:r>
      <w:r>
        <w:t>A signed copy</w:t>
      </w:r>
      <w:r>
        <w:rPr>
          <w:spacing w:val="-13"/>
        </w:rPr>
        <w:t xml:space="preserve"> </w:t>
      </w:r>
      <w:r>
        <w:t>of</w:t>
      </w:r>
      <w:r>
        <w:rPr>
          <w:spacing w:val="-9"/>
        </w:rPr>
        <w:t xml:space="preserve"> </w:t>
      </w:r>
      <w:r>
        <w:t>the</w:t>
      </w:r>
      <w:r>
        <w:rPr>
          <w:spacing w:val="-10"/>
        </w:rPr>
        <w:t xml:space="preserve"> </w:t>
      </w:r>
      <w:r>
        <w:t>notice</w:t>
      </w:r>
      <w:r>
        <w:rPr>
          <w:spacing w:val="-10"/>
        </w:rPr>
        <w:t xml:space="preserve"> </w:t>
      </w:r>
      <w:r>
        <w:t>will</w:t>
      </w:r>
      <w:r>
        <w:rPr>
          <w:spacing w:val="-8"/>
        </w:rPr>
        <w:t xml:space="preserve"> </w:t>
      </w:r>
      <w:r>
        <w:t>also</w:t>
      </w:r>
      <w:r>
        <w:rPr>
          <w:spacing w:val="-9"/>
        </w:rPr>
        <w:t xml:space="preserve"> </w:t>
      </w:r>
      <w:r>
        <w:t>be</w:t>
      </w:r>
      <w:r>
        <w:rPr>
          <w:spacing w:val="-10"/>
        </w:rPr>
        <w:t xml:space="preserve"> </w:t>
      </w:r>
      <w:r>
        <w:t>made</w:t>
      </w:r>
      <w:r>
        <w:rPr>
          <w:spacing w:val="-10"/>
        </w:rPr>
        <w:t xml:space="preserve"> </w:t>
      </w:r>
      <w:r>
        <w:t>a</w:t>
      </w:r>
      <w:r>
        <w:rPr>
          <w:spacing w:val="-10"/>
        </w:rPr>
        <w:t xml:space="preserve"> </w:t>
      </w:r>
      <w:r>
        <w:t>part</w:t>
      </w:r>
      <w:r>
        <w:rPr>
          <w:spacing w:val="-8"/>
        </w:rPr>
        <w:t xml:space="preserve"> </w:t>
      </w:r>
      <w:r>
        <w:t>of</w:t>
      </w:r>
      <w:r>
        <w:rPr>
          <w:spacing w:val="-9"/>
        </w:rPr>
        <w:t xml:space="preserve"> </w:t>
      </w:r>
      <w:r>
        <w:t>the</w:t>
      </w:r>
      <w:r>
        <w:rPr>
          <w:spacing w:val="-10"/>
        </w:rPr>
        <w:t xml:space="preserve"> </w:t>
      </w:r>
      <w:r>
        <w:t>participant’s</w:t>
      </w:r>
      <w:r>
        <w:rPr>
          <w:spacing w:val="-8"/>
        </w:rPr>
        <w:t xml:space="preserve"> </w:t>
      </w:r>
      <w:r>
        <w:t>file.</w:t>
      </w:r>
      <w:r>
        <w:rPr>
          <w:spacing w:val="-9"/>
        </w:rPr>
        <w:t xml:space="preserve"> </w:t>
      </w:r>
      <w:r>
        <w:t>All</w:t>
      </w:r>
      <w:r>
        <w:rPr>
          <w:spacing w:val="-8"/>
        </w:rPr>
        <w:t xml:space="preserve"> </w:t>
      </w:r>
      <w:r>
        <w:t>medical</w:t>
      </w:r>
      <w:r>
        <w:rPr>
          <w:spacing w:val="-8"/>
        </w:rPr>
        <w:t xml:space="preserve"> </w:t>
      </w:r>
      <w:r>
        <w:t>information and/or information regarding a participant’s disability must be kept confidential and maintained in a file that is separate from the participant’s</w:t>
      </w:r>
      <w:r>
        <w:rPr>
          <w:spacing w:val="-14"/>
        </w:rPr>
        <w:t xml:space="preserve"> </w:t>
      </w:r>
      <w:r>
        <w:t>file.</w:t>
      </w:r>
    </w:p>
    <w:p w14:paraId="0E29E949" w14:textId="77777777" w:rsidR="009C32CE" w:rsidRDefault="004A047A">
      <w:pPr>
        <w:pStyle w:val="BodyText"/>
        <w:spacing w:before="138"/>
        <w:ind w:left="840" w:right="117"/>
        <w:jc w:val="both"/>
      </w:pPr>
      <w:r>
        <w:t>The Contractor shall include the following Equal Opportunity tagline in recruitment brochures and other materials that are ordinarily distributed or communicated in written and/or oral form, electronically and/or on paper, to staff, clients, or the public at large, to describe WIA Title I financially assisted programs or activities:</w:t>
      </w:r>
    </w:p>
    <w:p w14:paraId="78E749BE" w14:textId="77777777" w:rsidR="009C32CE" w:rsidRDefault="004A047A">
      <w:pPr>
        <w:pStyle w:val="BodyText"/>
        <w:spacing w:before="136"/>
        <w:ind w:left="1559" w:right="839"/>
        <w:jc w:val="both"/>
      </w:pPr>
      <w:r>
        <w:t>“LUMA Institute, LLC is an equal opportunity employer and provider of employment</w:t>
      </w:r>
      <w:r>
        <w:rPr>
          <w:spacing w:val="-7"/>
        </w:rPr>
        <w:t xml:space="preserve"> </w:t>
      </w:r>
      <w:r>
        <w:t>and</w:t>
      </w:r>
      <w:r>
        <w:rPr>
          <w:spacing w:val="-7"/>
        </w:rPr>
        <w:t xml:space="preserve"> </w:t>
      </w:r>
      <w:r>
        <w:t>training</w:t>
      </w:r>
      <w:r>
        <w:rPr>
          <w:spacing w:val="-10"/>
        </w:rPr>
        <w:t xml:space="preserve"> </w:t>
      </w:r>
      <w:r>
        <w:t>services.</w:t>
      </w:r>
      <w:r>
        <w:rPr>
          <w:spacing w:val="-8"/>
        </w:rPr>
        <w:t xml:space="preserve"> </w:t>
      </w:r>
      <w:r>
        <w:t>Auxiliary</w:t>
      </w:r>
      <w:r>
        <w:rPr>
          <w:spacing w:val="-12"/>
        </w:rPr>
        <w:t xml:space="preserve"> </w:t>
      </w:r>
      <w:r>
        <w:t>aids</w:t>
      </w:r>
      <w:r>
        <w:rPr>
          <w:spacing w:val="-7"/>
        </w:rPr>
        <w:t xml:space="preserve"> </w:t>
      </w:r>
      <w:r>
        <w:t>and</w:t>
      </w:r>
      <w:r>
        <w:rPr>
          <w:spacing w:val="-7"/>
        </w:rPr>
        <w:t xml:space="preserve"> </w:t>
      </w:r>
      <w:r>
        <w:t>services</w:t>
      </w:r>
      <w:r>
        <w:rPr>
          <w:spacing w:val="-7"/>
        </w:rPr>
        <w:t xml:space="preserve"> </w:t>
      </w:r>
      <w:r>
        <w:t>are</w:t>
      </w:r>
      <w:r>
        <w:rPr>
          <w:spacing w:val="-6"/>
        </w:rPr>
        <w:t xml:space="preserve"> </w:t>
      </w:r>
      <w:r>
        <w:t>available upon request to persons with</w:t>
      </w:r>
      <w:r>
        <w:rPr>
          <w:spacing w:val="-6"/>
        </w:rPr>
        <w:t xml:space="preserve"> </w:t>
      </w:r>
      <w:r>
        <w:t>disabilities.”</w:t>
      </w:r>
    </w:p>
    <w:p w14:paraId="5C04EF04" w14:textId="77777777" w:rsidR="009C32CE" w:rsidRDefault="004A047A">
      <w:pPr>
        <w:pStyle w:val="BodyText"/>
        <w:spacing w:before="139"/>
        <w:ind w:left="840" w:right="115"/>
        <w:jc w:val="both"/>
      </w:pPr>
      <w:r>
        <w:rPr>
          <w:spacing w:val="-3"/>
        </w:rPr>
        <w:t xml:space="preserve">In </w:t>
      </w:r>
      <w:r>
        <w:t xml:space="preserve">the </w:t>
      </w:r>
      <w:r>
        <w:rPr>
          <w:spacing w:val="-3"/>
        </w:rPr>
        <w:t xml:space="preserve">event that </w:t>
      </w:r>
      <w:r>
        <w:t xml:space="preserve">one of </w:t>
      </w:r>
      <w:r>
        <w:rPr>
          <w:spacing w:val="-3"/>
        </w:rPr>
        <w:t xml:space="preserve">the parties </w:t>
      </w:r>
      <w:r>
        <w:rPr>
          <w:spacing w:val="-4"/>
        </w:rPr>
        <w:t xml:space="preserve">hereto refuses </w:t>
      </w:r>
      <w:r>
        <w:t xml:space="preserve">to </w:t>
      </w:r>
      <w:r>
        <w:rPr>
          <w:spacing w:val="-3"/>
        </w:rPr>
        <w:t xml:space="preserve">comply </w:t>
      </w:r>
      <w:r>
        <w:t xml:space="preserve">with the </w:t>
      </w:r>
      <w:r>
        <w:rPr>
          <w:spacing w:val="-3"/>
        </w:rPr>
        <w:t xml:space="preserve">above provision, the </w:t>
      </w:r>
      <w:r>
        <w:rPr>
          <w:spacing w:val="-4"/>
        </w:rPr>
        <w:t xml:space="preserve">TERMINATION, SUSPENSION </w:t>
      </w:r>
      <w:r>
        <w:t xml:space="preserve">AND </w:t>
      </w:r>
      <w:r>
        <w:rPr>
          <w:spacing w:val="-3"/>
        </w:rPr>
        <w:t xml:space="preserve">REMEDIES clause (Section </w:t>
      </w:r>
      <w:r>
        <w:t xml:space="preserve">NN) </w:t>
      </w:r>
      <w:r>
        <w:rPr>
          <w:spacing w:val="-3"/>
        </w:rPr>
        <w:t xml:space="preserve">may </w:t>
      </w:r>
      <w:r>
        <w:t xml:space="preserve">be </w:t>
      </w:r>
      <w:r>
        <w:rPr>
          <w:spacing w:val="-3"/>
        </w:rPr>
        <w:t>utilized.</w:t>
      </w:r>
    </w:p>
    <w:p w14:paraId="445242FF" w14:textId="77777777" w:rsidR="009C32CE" w:rsidRDefault="009C32CE">
      <w:pPr>
        <w:pStyle w:val="BodyText"/>
        <w:spacing w:before="4"/>
      </w:pPr>
    </w:p>
    <w:p w14:paraId="22E1029C" w14:textId="77777777" w:rsidR="009C32CE" w:rsidRDefault="004A047A">
      <w:pPr>
        <w:pStyle w:val="Heading1"/>
        <w:tabs>
          <w:tab w:val="left" w:pos="839"/>
        </w:tabs>
        <w:ind w:left="119"/>
      </w:pPr>
      <w:bookmarkStart w:id="32" w:name="_TOC_250020"/>
      <w:r>
        <w:t>BB.</w:t>
      </w:r>
      <w:r>
        <w:tab/>
        <w:t>PATENT</w:t>
      </w:r>
      <w:r>
        <w:rPr>
          <w:spacing w:val="-6"/>
        </w:rPr>
        <w:t xml:space="preserve"> </w:t>
      </w:r>
      <w:bookmarkEnd w:id="32"/>
      <w:r>
        <w:t>RIGHTS</w:t>
      </w:r>
    </w:p>
    <w:p w14:paraId="2D2DE993" w14:textId="77777777" w:rsidR="009C32CE" w:rsidRDefault="004A047A">
      <w:pPr>
        <w:pStyle w:val="BodyText"/>
        <w:spacing w:before="131"/>
        <w:ind w:left="840" w:right="112"/>
        <w:jc w:val="both"/>
      </w:pPr>
      <w:r>
        <w:t xml:space="preserve">The </w:t>
      </w:r>
      <w:r>
        <w:rPr>
          <w:spacing w:val="-3"/>
        </w:rPr>
        <w:t xml:space="preserve">Agency retains </w:t>
      </w:r>
      <w:r>
        <w:t xml:space="preserve">the </w:t>
      </w:r>
      <w:r>
        <w:rPr>
          <w:spacing w:val="-3"/>
        </w:rPr>
        <w:t xml:space="preserve">entire right, title and interest to each invention </w:t>
      </w:r>
      <w:r>
        <w:rPr>
          <w:spacing w:val="-4"/>
        </w:rPr>
        <w:t xml:space="preserve">developed </w:t>
      </w:r>
      <w:r>
        <w:rPr>
          <w:spacing w:val="-3"/>
        </w:rPr>
        <w:t xml:space="preserve">during the </w:t>
      </w:r>
      <w:r>
        <w:rPr>
          <w:spacing w:val="-4"/>
        </w:rPr>
        <w:t xml:space="preserve">performance </w:t>
      </w:r>
      <w:r>
        <w:t xml:space="preserve">of </w:t>
      </w:r>
      <w:r>
        <w:rPr>
          <w:spacing w:val="-4"/>
        </w:rPr>
        <w:t xml:space="preserve">Contract </w:t>
      </w:r>
      <w:r>
        <w:rPr>
          <w:spacing w:val="-3"/>
        </w:rPr>
        <w:t xml:space="preserve">services. </w:t>
      </w:r>
      <w:r>
        <w:t xml:space="preserve">The </w:t>
      </w:r>
      <w:r>
        <w:rPr>
          <w:spacing w:val="-3"/>
        </w:rPr>
        <w:t xml:space="preserve">Agency </w:t>
      </w:r>
      <w:r>
        <w:t xml:space="preserve">shall </w:t>
      </w:r>
      <w:r>
        <w:rPr>
          <w:spacing w:val="-3"/>
        </w:rPr>
        <w:t xml:space="preserve">receive prompt, written notice </w:t>
      </w:r>
      <w:r>
        <w:t xml:space="preserve">of </w:t>
      </w:r>
      <w:r>
        <w:rPr>
          <w:spacing w:val="-4"/>
        </w:rPr>
        <w:t>each</w:t>
      </w:r>
      <w:r>
        <w:rPr>
          <w:spacing w:val="51"/>
        </w:rPr>
        <w:t xml:space="preserve"> </w:t>
      </w:r>
      <w:r>
        <w:rPr>
          <w:spacing w:val="-3"/>
        </w:rPr>
        <w:t xml:space="preserve">notice </w:t>
      </w:r>
      <w:r>
        <w:t xml:space="preserve">or </w:t>
      </w:r>
      <w:r>
        <w:rPr>
          <w:spacing w:val="-3"/>
        </w:rPr>
        <w:t xml:space="preserve">claim </w:t>
      </w:r>
      <w:r>
        <w:t xml:space="preserve">of </w:t>
      </w:r>
      <w:r>
        <w:rPr>
          <w:spacing w:val="-3"/>
        </w:rPr>
        <w:t xml:space="preserve">patent </w:t>
      </w:r>
      <w:r>
        <w:rPr>
          <w:spacing w:val="-4"/>
        </w:rPr>
        <w:t xml:space="preserve">infringement received </w:t>
      </w:r>
      <w:r>
        <w:rPr>
          <w:spacing w:val="-3"/>
        </w:rPr>
        <w:t xml:space="preserve">by </w:t>
      </w:r>
      <w:r>
        <w:t xml:space="preserve">the </w:t>
      </w:r>
      <w:r>
        <w:rPr>
          <w:spacing w:val="-3"/>
        </w:rPr>
        <w:t xml:space="preserve">Contractor </w:t>
      </w:r>
      <w:r>
        <w:rPr>
          <w:spacing w:val="-4"/>
        </w:rPr>
        <w:t xml:space="preserve">with respect </w:t>
      </w:r>
      <w:r>
        <w:t xml:space="preserve">to </w:t>
      </w:r>
      <w:r>
        <w:rPr>
          <w:spacing w:val="-3"/>
        </w:rPr>
        <w:t xml:space="preserve">patents developed during </w:t>
      </w:r>
      <w:r>
        <w:t xml:space="preserve">its </w:t>
      </w:r>
      <w:r>
        <w:rPr>
          <w:spacing w:val="-4"/>
        </w:rPr>
        <w:t xml:space="preserve">performance </w:t>
      </w:r>
      <w:r>
        <w:t xml:space="preserve">of </w:t>
      </w:r>
      <w:r>
        <w:rPr>
          <w:spacing w:val="-4"/>
        </w:rPr>
        <w:t>Contract services.</w:t>
      </w:r>
    </w:p>
    <w:p w14:paraId="55666A24" w14:textId="77777777" w:rsidR="009C32CE" w:rsidRDefault="009C32CE">
      <w:pPr>
        <w:pStyle w:val="BodyText"/>
        <w:spacing w:before="4"/>
      </w:pPr>
    </w:p>
    <w:p w14:paraId="5502DAB1" w14:textId="77777777" w:rsidR="009C32CE" w:rsidRDefault="004A047A">
      <w:pPr>
        <w:pStyle w:val="Heading1"/>
        <w:tabs>
          <w:tab w:val="left" w:pos="839"/>
        </w:tabs>
        <w:ind w:left="120"/>
      </w:pPr>
      <w:bookmarkStart w:id="33" w:name="_TOC_250019"/>
      <w:r>
        <w:t>CC.</w:t>
      </w:r>
      <w:r>
        <w:tab/>
        <w:t>PELL</w:t>
      </w:r>
      <w:r>
        <w:rPr>
          <w:spacing w:val="-6"/>
        </w:rPr>
        <w:t xml:space="preserve"> </w:t>
      </w:r>
      <w:bookmarkEnd w:id="33"/>
      <w:r>
        <w:t>GRANTS</w:t>
      </w:r>
    </w:p>
    <w:p w14:paraId="698C9C8D" w14:textId="77777777" w:rsidR="009C32CE" w:rsidRDefault="004A047A">
      <w:pPr>
        <w:pStyle w:val="BodyText"/>
        <w:spacing w:before="131"/>
        <w:ind w:left="840" w:right="112"/>
        <w:jc w:val="both"/>
      </w:pPr>
      <w:r>
        <w:rPr>
          <w:spacing w:val="-3"/>
        </w:rPr>
        <w:t>If</w:t>
      </w:r>
      <w:r>
        <w:rPr>
          <w:spacing w:val="-16"/>
        </w:rPr>
        <w:t xml:space="preserve"> </w:t>
      </w:r>
      <w:r>
        <w:t>this</w:t>
      </w:r>
      <w:r>
        <w:rPr>
          <w:spacing w:val="-15"/>
        </w:rPr>
        <w:t xml:space="preserve"> </w:t>
      </w:r>
      <w:r>
        <w:rPr>
          <w:spacing w:val="-4"/>
        </w:rPr>
        <w:t>Contract</w:t>
      </w:r>
      <w:r>
        <w:rPr>
          <w:spacing w:val="-17"/>
        </w:rPr>
        <w:t xml:space="preserve"> </w:t>
      </w:r>
      <w:r>
        <w:rPr>
          <w:spacing w:val="-3"/>
        </w:rPr>
        <w:t>is</w:t>
      </w:r>
      <w:r>
        <w:rPr>
          <w:spacing w:val="-17"/>
        </w:rPr>
        <w:t xml:space="preserve"> </w:t>
      </w:r>
      <w:r>
        <w:rPr>
          <w:spacing w:val="-3"/>
        </w:rPr>
        <w:t>WIA</w:t>
      </w:r>
      <w:r>
        <w:rPr>
          <w:spacing w:val="-16"/>
        </w:rPr>
        <w:t xml:space="preserve"> </w:t>
      </w:r>
      <w:r>
        <w:rPr>
          <w:spacing w:val="-3"/>
        </w:rPr>
        <w:t>funded</w:t>
      </w:r>
      <w:r>
        <w:rPr>
          <w:spacing w:val="-15"/>
        </w:rPr>
        <w:t xml:space="preserve"> </w:t>
      </w:r>
      <w:r>
        <w:rPr>
          <w:spacing w:val="-3"/>
        </w:rPr>
        <w:t>and</w:t>
      </w:r>
      <w:r>
        <w:rPr>
          <w:spacing w:val="-18"/>
        </w:rPr>
        <w:t xml:space="preserve"> </w:t>
      </w:r>
      <w:r>
        <w:rPr>
          <w:spacing w:val="-3"/>
        </w:rPr>
        <w:t>involves</w:t>
      </w:r>
      <w:r>
        <w:rPr>
          <w:spacing w:val="-17"/>
        </w:rPr>
        <w:t xml:space="preserve"> </w:t>
      </w:r>
      <w:r>
        <w:rPr>
          <w:spacing w:val="-4"/>
        </w:rPr>
        <w:t>participant</w:t>
      </w:r>
      <w:r>
        <w:rPr>
          <w:spacing w:val="-15"/>
        </w:rPr>
        <w:t xml:space="preserve"> </w:t>
      </w:r>
      <w:r>
        <w:rPr>
          <w:spacing w:val="-4"/>
        </w:rPr>
        <w:t>training</w:t>
      </w:r>
      <w:r>
        <w:rPr>
          <w:spacing w:val="-18"/>
        </w:rPr>
        <w:t xml:space="preserve"> </w:t>
      </w:r>
      <w:r>
        <w:t>at</w:t>
      </w:r>
      <w:r>
        <w:rPr>
          <w:spacing w:val="-15"/>
        </w:rPr>
        <w:t xml:space="preserve"> </w:t>
      </w:r>
      <w:r>
        <w:rPr>
          <w:spacing w:val="-4"/>
        </w:rPr>
        <w:t>institutions</w:t>
      </w:r>
      <w:r>
        <w:rPr>
          <w:spacing w:val="-17"/>
        </w:rPr>
        <w:t xml:space="preserve"> </w:t>
      </w:r>
      <w:r>
        <w:rPr>
          <w:spacing w:val="-3"/>
        </w:rPr>
        <w:t>that</w:t>
      </w:r>
      <w:r>
        <w:rPr>
          <w:spacing w:val="-15"/>
        </w:rPr>
        <w:t xml:space="preserve"> </w:t>
      </w:r>
      <w:r>
        <w:rPr>
          <w:spacing w:val="-3"/>
        </w:rPr>
        <w:t>are</w:t>
      </w:r>
      <w:r>
        <w:rPr>
          <w:spacing w:val="-16"/>
        </w:rPr>
        <w:t xml:space="preserve"> </w:t>
      </w:r>
      <w:r>
        <w:rPr>
          <w:spacing w:val="-3"/>
        </w:rPr>
        <w:t xml:space="preserve">certified </w:t>
      </w:r>
      <w:r>
        <w:t xml:space="preserve">to </w:t>
      </w:r>
      <w:r>
        <w:rPr>
          <w:spacing w:val="-3"/>
        </w:rPr>
        <w:t xml:space="preserve">participate </w:t>
      </w:r>
      <w:r>
        <w:t xml:space="preserve">in </w:t>
      </w:r>
      <w:r>
        <w:rPr>
          <w:spacing w:val="-4"/>
        </w:rPr>
        <w:t xml:space="preserve">student financial </w:t>
      </w:r>
      <w:r>
        <w:rPr>
          <w:spacing w:val="-3"/>
        </w:rPr>
        <w:t xml:space="preserve">aid, </w:t>
      </w:r>
      <w:r>
        <w:t xml:space="preserve">as </w:t>
      </w:r>
      <w:r>
        <w:rPr>
          <w:spacing w:val="-4"/>
        </w:rPr>
        <w:t xml:space="preserve">appropriate </w:t>
      </w:r>
      <w:r>
        <w:t xml:space="preserve">the </w:t>
      </w:r>
      <w:r>
        <w:rPr>
          <w:spacing w:val="-3"/>
        </w:rPr>
        <w:t xml:space="preserve">Contractor shall </w:t>
      </w:r>
      <w:r>
        <w:rPr>
          <w:spacing w:val="-4"/>
        </w:rPr>
        <w:t xml:space="preserve">incorporate </w:t>
      </w:r>
      <w:r>
        <w:t xml:space="preserve">the </w:t>
      </w:r>
      <w:r>
        <w:rPr>
          <w:spacing w:val="-3"/>
        </w:rPr>
        <w:t xml:space="preserve">use </w:t>
      </w:r>
      <w:r>
        <w:t xml:space="preserve">of </w:t>
      </w:r>
      <w:r>
        <w:rPr>
          <w:spacing w:val="-3"/>
        </w:rPr>
        <w:t xml:space="preserve">Pell Grants </w:t>
      </w:r>
      <w:r>
        <w:t xml:space="preserve">to </w:t>
      </w:r>
      <w:r>
        <w:rPr>
          <w:spacing w:val="-3"/>
        </w:rPr>
        <w:t xml:space="preserve">offset the costs </w:t>
      </w:r>
      <w:r>
        <w:t xml:space="preserve">of </w:t>
      </w:r>
      <w:r>
        <w:rPr>
          <w:spacing w:val="-3"/>
        </w:rPr>
        <w:t xml:space="preserve">training, such as tuition, books, </w:t>
      </w:r>
      <w:r>
        <w:rPr>
          <w:spacing w:val="-4"/>
        </w:rPr>
        <w:t>supplies, transportation,</w:t>
      </w:r>
      <w:r>
        <w:rPr>
          <w:spacing w:val="51"/>
        </w:rPr>
        <w:t xml:space="preserve"> </w:t>
      </w:r>
      <w:r>
        <w:rPr>
          <w:spacing w:val="-3"/>
        </w:rPr>
        <w:t xml:space="preserve">child </w:t>
      </w:r>
      <w:r>
        <w:rPr>
          <w:spacing w:val="-4"/>
        </w:rPr>
        <w:t xml:space="preserve">care, miscellaneous </w:t>
      </w:r>
      <w:r>
        <w:rPr>
          <w:spacing w:val="-3"/>
        </w:rPr>
        <w:t xml:space="preserve">expenses, </w:t>
      </w:r>
      <w:r>
        <w:rPr>
          <w:spacing w:val="-4"/>
        </w:rPr>
        <w:t xml:space="preserve">and/or special </w:t>
      </w:r>
      <w:r>
        <w:rPr>
          <w:spacing w:val="-3"/>
        </w:rPr>
        <w:t xml:space="preserve">costs for </w:t>
      </w:r>
      <w:r>
        <w:rPr>
          <w:spacing w:val="-4"/>
        </w:rPr>
        <w:t>disabled</w:t>
      </w:r>
      <w:r>
        <w:rPr>
          <w:spacing w:val="23"/>
        </w:rPr>
        <w:t xml:space="preserve"> </w:t>
      </w:r>
      <w:r>
        <w:rPr>
          <w:spacing w:val="-4"/>
        </w:rPr>
        <w:t>participants.</w:t>
      </w:r>
    </w:p>
    <w:p w14:paraId="525ECEC6" w14:textId="77777777" w:rsidR="009C32CE" w:rsidRDefault="009C32CE">
      <w:pPr>
        <w:pStyle w:val="BodyText"/>
        <w:spacing w:before="4"/>
      </w:pPr>
    </w:p>
    <w:p w14:paraId="1A2F5DF2" w14:textId="77777777" w:rsidR="009C32CE" w:rsidRDefault="004A047A">
      <w:pPr>
        <w:pStyle w:val="Heading1"/>
        <w:tabs>
          <w:tab w:val="left" w:pos="839"/>
        </w:tabs>
        <w:ind w:left="119"/>
      </w:pPr>
      <w:bookmarkStart w:id="34" w:name="_TOC_250018"/>
      <w:r>
        <w:t>DD.</w:t>
      </w:r>
      <w:r>
        <w:tab/>
        <w:t>PRICE</w:t>
      </w:r>
      <w:r>
        <w:rPr>
          <w:spacing w:val="-9"/>
        </w:rPr>
        <w:t xml:space="preserve"> </w:t>
      </w:r>
      <w:bookmarkEnd w:id="34"/>
      <w:r>
        <w:t>WARRANT</w:t>
      </w:r>
    </w:p>
    <w:p w14:paraId="2633C27D" w14:textId="23DEC21F" w:rsidR="009C32CE" w:rsidRDefault="004A047A">
      <w:pPr>
        <w:pStyle w:val="BodyText"/>
        <w:spacing w:before="134"/>
        <w:ind w:left="840" w:right="114"/>
        <w:jc w:val="both"/>
      </w:pPr>
      <w:r>
        <w:t>The</w:t>
      </w:r>
      <w:r>
        <w:rPr>
          <w:spacing w:val="-13"/>
        </w:rPr>
        <w:t xml:space="preserve"> </w:t>
      </w:r>
      <w:r>
        <w:rPr>
          <w:spacing w:val="-3"/>
        </w:rPr>
        <w:t>Contractor</w:t>
      </w:r>
      <w:r>
        <w:rPr>
          <w:spacing w:val="-13"/>
        </w:rPr>
        <w:t xml:space="preserve"> </w:t>
      </w:r>
      <w:r>
        <w:rPr>
          <w:spacing w:val="-3"/>
        </w:rPr>
        <w:t>warrants</w:t>
      </w:r>
      <w:r>
        <w:rPr>
          <w:spacing w:val="-15"/>
        </w:rPr>
        <w:t xml:space="preserve"> </w:t>
      </w:r>
      <w:r>
        <w:rPr>
          <w:spacing w:val="-3"/>
        </w:rPr>
        <w:t>that</w:t>
      </w:r>
      <w:r>
        <w:rPr>
          <w:spacing w:val="-12"/>
        </w:rPr>
        <w:t xml:space="preserve"> </w:t>
      </w:r>
      <w:r>
        <w:t>the</w:t>
      </w:r>
      <w:r>
        <w:rPr>
          <w:spacing w:val="-13"/>
        </w:rPr>
        <w:t xml:space="preserve"> </w:t>
      </w:r>
      <w:r>
        <w:rPr>
          <w:spacing w:val="-3"/>
        </w:rPr>
        <w:t>cost</w:t>
      </w:r>
      <w:r>
        <w:rPr>
          <w:spacing w:val="-12"/>
        </w:rPr>
        <w:t xml:space="preserve"> </w:t>
      </w:r>
      <w:r>
        <w:rPr>
          <w:spacing w:val="-4"/>
        </w:rPr>
        <w:t>charged</w:t>
      </w:r>
      <w:r>
        <w:rPr>
          <w:spacing w:val="-12"/>
        </w:rPr>
        <w:t xml:space="preserve"> </w:t>
      </w:r>
      <w:r>
        <w:rPr>
          <w:spacing w:val="-3"/>
        </w:rPr>
        <w:t>for</w:t>
      </w:r>
      <w:r>
        <w:rPr>
          <w:spacing w:val="-13"/>
        </w:rPr>
        <w:t xml:space="preserve"> </w:t>
      </w:r>
      <w:r>
        <w:rPr>
          <w:spacing w:val="-3"/>
        </w:rPr>
        <w:t>services</w:t>
      </w:r>
      <w:r>
        <w:rPr>
          <w:spacing w:val="-12"/>
        </w:rPr>
        <w:t xml:space="preserve"> </w:t>
      </w:r>
      <w:r>
        <w:rPr>
          <w:spacing w:val="-3"/>
        </w:rPr>
        <w:t>under</w:t>
      </w:r>
      <w:r>
        <w:rPr>
          <w:spacing w:val="-13"/>
        </w:rPr>
        <w:t xml:space="preserve"> </w:t>
      </w:r>
      <w:r>
        <w:rPr>
          <w:spacing w:val="-3"/>
        </w:rPr>
        <w:t>the</w:t>
      </w:r>
      <w:r>
        <w:rPr>
          <w:spacing w:val="-13"/>
        </w:rPr>
        <w:t xml:space="preserve"> </w:t>
      </w:r>
      <w:r>
        <w:rPr>
          <w:spacing w:val="-3"/>
        </w:rPr>
        <w:t>terms</w:t>
      </w:r>
      <w:r>
        <w:rPr>
          <w:spacing w:val="-12"/>
        </w:rPr>
        <w:t xml:space="preserve"> </w:t>
      </w:r>
      <w:r>
        <w:t>of</w:t>
      </w:r>
      <w:r>
        <w:rPr>
          <w:spacing w:val="-16"/>
        </w:rPr>
        <w:t xml:space="preserve"> </w:t>
      </w:r>
      <w:r>
        <w:rPr>
          <w:spacing w:val="-3"/>
        </w:rPr>
        <w:t>this</w:t>
      </w:r>
      <w:r>
        <w:rPr>
          <w:spacing w:val="-12"/>
        </w:rPr>
        <w:t xml:space="preserve"> </w:t>
      </w:r>
      <w:r>
        <w:rPr>
          <w:spacing w:val="-4"/>
        </w:rPr>
        <w:t>Contract</w:t>
      </w:r>
      <w:r>
        <w:rPr>
          <w:spacing w:val="-12"/>
        </w:rPr>
        <w:t xml:space="preserve"> </w:t>
      </w:r>
      <w:r>
        <w:rPr>
          <w:spacing w:val="-3"/>
        </w:rPr>
        <w:t xml:space="preserve">are </w:t>
      </w:r>
      <w:r>
        <w:t xml:space="preserve">not </w:t>
      </w:r>
      <w:r>
        <w:rPr>
          <w:spacing w:val="-3"/>
        </w:rPr>
        <w:t xml:space="preserve">in excess </w:t>
      </w:r>
      <w:r>
        <w:t xml:space="preserve">of </w:t>
      </w:r>
      <w:r>
        <w:rPr>
          <w:spacing w:val="-3"/>
        </w:rPr>
        <w:t xml:space="preserve">those </w:t>
      </w:r>
      <w:r>
        <w:rPr>
          <w:spacing w:val="-4"/>
        </w:rPr>
        <w:t xml:space="preserve">charged </w:t>
      </w:r>
      <w:r>
        <w:t xml:space="preserve">any </w:t>
      </w:r>
      <w:r>
        <w:rPr>
          <w:spacing w:val="-3"/>
        </w:rPr>
        <w:t xml:space="preserve">other client for </w:t>
      </w:r>
      <w:r w:rsidR="00400884">
        <w:rPr>
          <w:spacing w:val="-3"/>
        </w:rPr>
        <w:t>similar</w:t>
      </w:r>
      <w:r>
        <w:rPr>
          <w:spacing w:val="-3"/>
        </w:rPr>
        <w:t xml:space="preserve"> services </w:t>
      </w:r>
      <w:r w:rsidR="00A57342">
        <w:rPr>
          <w:spacing w:val="-3"/>
        </w:rPr>
        <w:t xml:space="preserve">of similar quantities </w:t>
      </w:r>
      <w:r>
        <w:rPr>
          <w:spacing w:val="-4"/>
        </w:rPr>
        <w:t xml:space="preserve">performed </w:t>
      </w:r>
      <w:r>
        <w:t xml:space="preserve">by the </w:t>
      </w:r>
      <w:r>
        <w:rPr>
          <w:spacing w:val="-3"/>
        </w:rPr>
        <w:t xml:space="preserve">same </w:t>
      </w:r>
      <w:r>
        <w:rPr>
          <w:spacing w:val="-4"/>
        </w:rPr>
        <w:t>individuals.</w:t>
      </w:r>
    </w:p>
    <w:p w14:paraId="2AB90A61" w14:textId="77777777" w:rsidR="009C32CE" w:rsidRDefault="009C32CE">
      <w:pPr>
        <w:pStyle w:val="BodyText"/>
        <w:spacing w:before="4"/>
      </w:pPr>
    </w:p>
    <w:p w14:paraId="17D00455" w14:textId="77777777" w:rsidR="009C32CE" w:rsidRDefault="004A047A">
      <w:pPr>
        <w:pStyle w:val="Heading1"/>
        <w:tabs>
          <w:tab w:val="left" w:pos="839"/>
        </w:tabs>
        <w:ind w:left="120"/>
      </w:pPr>
      <w:bookmarkStart w:id="35" w:name="_TOC_250017"/>
      <w:r>
        <w:t>EE.</w:t>
      </w:r>
      <w:r>
        <w:tab/>
        <w:t>RECORD</w:t>
      </w:r>
      <w:r>
        <w:rPr>
          <w:spacing w:val="-8"/>
        </w:rPr>
        <w:t xml:space="preserve"> </w:t>
      </w:r>
      <w:bookmarkEnd w:id="35"/>
      <w:r>
        <w:t>RETENTION</w:t>
      </w:r>
    </w:p>
    <w:p w14:paraId="2242E33C" w14:textId="77777777" w:rsidR="009C32CE" w:rsidRDefault="004A047A">
      <w:pPr>
        <w:pStyle w:val="BodyText"/>
        <w:spacing w:before="131"/>
        <w:ind w:left="840" w:right="115"/>
        <w:jc w:val="both"/>
      </w:pPr>
      <w:r>
        <w:rPr>
          <w:spacing w:val="-3"/>
        </w:rPr>
        <w:t>Contractor</w:t>
      </w:r>
      <w:r>
        <w:rPr>
          <w:spacing w:val="-19"/>
        </w:rPr>
        <w:t xml:space="preserve"> </w:t>
      </w:r>
      <w:r>
        <w:rPr>
          <w:spacing w:val="-3"/>
        </w:rPr>
        <w:t>shall</w:t>
      </w:r>
      <w:r>
        <w:rPr>
          <w:spacing w:val="-16"/>
        </w:rPr>
        <w:t xml:space="preserve"> </w:t>
      </w:r>
      <w:r>
        <w:rPr>
          <w:spacing w:val="-3"/>
        </w:rPr>
        <w:t>retain</w:t>
      </w:r>
      <w:r>
        <w:rPr>
          <w:spacing w:val="-19"/>
        </w:rPr>
        <w:t xml:space="preserve"> </w:t>
      </w:r>
      <w:r>
        <w:rPr>
          <w:spacing w:val="-3"/>
        </w:rPr>
        <w:t>all</w:t>
      </w:r>
      <w:r>
        <w:rPr>
          <w:spacing w:val="-18"/>
        </w:rPr>
        <w:t xml:space="preserve"> </w:t>
      </w:r>
      <w:r>
        <w:rPr>
          <w:spacing w:val="-3"/>
        </w:rPr>
        <w:t>books,</w:t>
      </w:r>
      <w:r>
        <w:rPr>
          <w:spacing w:val="-16"/>
        </w:rPr>
        <w:t xml:space="preserve"> </w:t>
      </w:r>
      <w:r>
        <w:rPr>
          <w:spacing w:val="-4"/>
        </w:rPr>
        <w:t>records,</w:t>
      </w:r>
      <w:r>
        <w:rPr>
          <w:spacing w:val="-19"/>
        </w:rPr>
        <w:t xml:space="preserve"> </w:t>
      </w:r>
      <w:r>
        <w:rPr>
          <w:spacing w:val="-4"/>
        </w:rPr>
        <w:t>documents</w:t>
      </w:r>
      <w:r>
        <w:rPr>
          <w:spacing w:val="-16"/>
        </w:rPr>
        <w:t xml:space="preserve"> </w:t>
      </w:r>
      <w:r>
        <w:rPr>
          <w:spacing w:val="-3"/>
        </w:rPr>
        <w:t>and</w:t>
      </w:r>
      <w:r>
        <w:rPr>
          <w:spacing w:val="-19"/>
        </w:rPr>
        <w:t xml:space="preserve"> </w:t>
      </w:r>
      <w:r>
        <w:rPr>
          <w:spacing w:val="-3"/>
        </w:rPr>
        <w:t>other</w:t>
      </w:r>
      <w:r>
        <w:rPr>
          <w:spacing w:val="-19"/>
        </w:rPr>
        <w:t xml:space="preserve"> </w:t>
      </w:r>
      <w:r>
        <w:rPr>
          <w:spacing w:val="-3"/>
        </w:rPr>
        <w:t>material</w:t>
      </w:r>
      <w:r>
        <w:rPr>
          <w:spacing w:val="-16"/>
        </w:rPr>
        <w:t xml:space="preserve"> </w:t>
      </w:r>
      <w:r>
        <w:rPr>
          <w:spacing w:val="-3"/>
        </w:rPr>
        <w:t>which</w:t>
      </w:r>
      <w:r>
        <w:rPr>
          <w:spacing w:val="-19"/>
        </w:rPr>
        <w:t xml:space="preserve"> </w:t>
      </w:r>
      <w:r>
        <w:rPr>
          <w:spacing w:val="-4"/>
        </w:rPr>
        <w:t>reflect</w:t>
      </w:r>
      <w:r>
        <w:rPr>
          <w:spacing w:val="-18"/>
        </w:rPr>
        <w:t xml:space="preserve"> </w:t>
      </w:r>
      <w:r>
        <w:rPr>
          <w:spacing w:val="-2"/>
        </w:rPr>
        <w:t>all</w:t>
      </w:r>
      <w:r>
        <w:rPr>
          <w:spacing w:val="-18"/>
        </w:rPr>
        <w:t xml:space="preserve"> </w:t>
      </w:r>
      <w:r>
        <w:rPr>
          <w:spacing w:val="-4"/>
        </w:rPr>
        <w:t xml:space="preserve">direct </w:t>
      </w:r>
      <w:r>
        <w:rPr>
          <w:spacing w:val="-3"/>
        </w:rPr>
        <w:t xml:space="preserve">and indirect </w:t>
      </w:r>
      <w:r>
        <w:rPr>
          <w:spacing w:val="-4"/>
        </w:rPr>
        <w:t xml:space="preserve">costs </w:t>
      </w:r>
      <w:r>
        <w:t xml:space="preserve">of any </w:t>
      </w:r>
      <w:r>
        <w:rPr>
          <w:spacing w:val="-3"/>
        </w:rPr>
        <w:t xml:space="preserve">nature </w:t>
      </w:r>
      <w:r>
        <w:rPr>
          <w:spacing w:val="-4"/>
        </w:rPr>
        <w:t xml:space="preserve">expended </w:t>
      </w:r>
      <w:r>
        <w:t xml:space="preserve">in the </w:t>
      </w:r>
      <w:r>
        <w:rPr>
          <w:spacing w:val="-4"/>
        </w:rPr>
        <w:t xml:space="preserve">performance </w:t>
      </w:r>
      <w:r>
        <w:t xml:space="preserve">of </w:t>
      </w:r>
      <w:r>
        <w:rPr>
          <w:spacing w:val="-3"/>
        </w:rPr>
        <w:t xml:space="preserve">this </w:t>
      </w:r>
      <w:r>
        <w:rPr>
          <w:spacing w:val="-4"/>
        </w:rPr>
        <w:t>Contract, including participant</w:t>
      </w:r>
      <w:r>
        <w:rPr>
          <w:spacing w:val="18"/>
        </w:rPr>
        <w:t xml:space="preserve"> </w:t>
      </w:r>
      <w:r>
        <w:rPr>
          <w:spacing w:val="-3"/>
        </w:rPr>
        <w:t>data</w:t>
      </w:r>
      <w:r>
        <w:rPr>
          <w:spacing w:val="16"/>
        </w:rPr>
        <w:t xml:space="preserve"> </w:t>
      </w:r>
      <w:r>
        <w:rPr>
          <w:spacing w:val="-3"/>
        </w:rPr>
        <w:t>for</w:t>
      </w:r>
      <w:r>
        <w:rPr>
          <w:spacing w:val="20"/>
        </w:rPr>
        <w:t xml:space="preserve"> </w:t>
      </w:r>
      <w:r>
        <w:t>a</w:t>
      </w:r>
      <w:r>
        <w:rPr>
          <w:spacing w:val="16"/>
        </w:rPr>
        <w:t xml:space="preserve"> </w:t>
      </w:r>
      <w:r>
        <w:rPr>
          <w:spacing w:val="-4"/>
        </w:rPr>
        <w:t>period</w:t>
      </w:r>
      <w:r>
        <w:rPr>
          <w:spacing w:val="20"/>
        </w:rPr>
        <w:t xml:space="preserve"> </w:t>
      </w:r>
      <w:r>
        <w:t>of</w:t>
      </w:r>
      <w:r>
        <w:rPr>
          <w:spacing w:val="17"/>
        </w:rPr>
        <w:t xml:space="preserve"> </w:t>
      </w:r>
      <w:r>
        <w:rPr>
          <w:spacing w:val="-3"/>
        </w:rPr>
        <w:t>three</w:t>
      </w:r>
      <w:r>
        <w:rPr>
          <w:spacing w:val="20"/>
        </w:rPr>
        <w:t xml:space="preserve"> </w:t>
      </w:r>
      <w:r>
        <w:rPr>
          <w:spacing w:val="-5"/>
        </w:rPr>
        <w:t>years</w:t>
      </w:r>
      <w:r>
        <w:rPr>
          <w:spacing w:val="20"/>
        </w:rPr>
        <w:t xml:space="preserve"> </w:t>
      </w:r>
      <w:r>
        <w:rPr>
          <w:spacing w:val="-3"/>
        </w:rPr>
        <w:t>after</w:t>
      </w:r>
      <w:r>
        <w:rPr>
          <w:spacing w:val="20"/>
        </w:rPr>
        <w:t xml:space="preserve"> </w:t>
      </w:r>
      <w:r>
        <w:rPr>
          <w:spacing w:val="-3"/>
        </w:rPr>
        <w:t>final</w:t>
      </w:r>
      <w:r>
        <w:rPr>
          <w:spacing w:val="20"/>
        </w:rPr>
        <w:t xml:space="preserve"> </w:t>
      </w:r>
      <w:r>
        <w:rPr>
          <w:spacing w:val="-4"/>
        </w:rPr>
        <w:t>payment</w:t>
      </w:r>
      <w:r>
        <w:rPr>
          <w:spacing w:val="20"/>
        </w:rPr>
        <w:t xml:space="preserve"> </w:t>
      </w:r>
      <w:r>
        <w:rPr>
          <w:spacing w:val="-3"/>
        </w:rPr>
        <w:t>under</w:t>
      </w:r>
      <w:r>
        <w:rPr>
          <w:spacing w:val="17"/>
        </w:rPr>
        <w:t xml:space="preserve"> </w:t>
      </w:r>
      <w:r>
        <w:rPr>
          <w:spacing w:val="-3"/>
        </w:rPr>
        <w:t>this</w:t>
      </w:r>
      <w:r>
        <w:rPr>
          <w:spacing w:val="18"/>
        </w:rPr>
        <w:t xml:space="preserve"> </w:t>
      </w:r>
      <w:r>
        <w:rPr>
          <w:spacing w:val="-4"/>
        </w:rPr>
        <w:t>Contract</w:t>
      </w:r>
      <w:r>
        <w:rPr>
          <w:spacing w:val="18"/>
        </w:rPr>
        <w:t xml:space="preserve"> </w:t>
      </w:r>
      <w:r>
        <w:t>if</w:t>
      </w:r>
      <w:r>
        <w:rPr>
          <w:spacing w:val="17"/>
        </w:rPr>
        <w:t xml:space="preserve"> </w:t>
      </w:r>
      <w:r>
        <w:rPr>
          <w:spacing w:val="-3"/>
        </w:rPr>
        <w:t>WIA</w:t>
      </w:r>
    </w:p>
    <w:p w14:paraId="7B142AAB" w14:textId="77777777" w:rsidR="009C32CE" w:rsidRDefault="009C32CE">
      <w:pPr>
        <w:jc w:val="both"/>
        <w:sectPr w:rsidR="009C32CE">
          <w:footerReference w:type="default" r:id="rId20"/>
          <w:pgSz w:w="12240" w:h="15840"/>
          <w:pgMar w:top="580" w:right="1320" w:bottom="620" w:left="1320" w:header="0" w:footer="437" w:gutter="0"/>
          <w:pgNumType w:start="11"/>
          <w:cols w:space="720"/>
        </w:sectPr>
      </w:pPr>
    </w:p>
    <w:p w14:paraId="4FB5D2F6" w14:textId="77777777" w:rsidR="009C32CE" w:rsidRDefault="004A047A">
      <w:pPr>
        <w:pStyle w:val="BodyText"/>
        <w:spacing w:before="74"/>
        <w:ind w:left="839" w:right="113"/>
        <w:jc w:val="both"/>
      </w:pPr>
      <w:r>
        <w:rPr>
          <w:spacing w:val="-3"/>
        </w:rPr>
        <w:lastRenderedPageBreak/>
        <w:t xml:space="preserve">funded, </w:t>
      </w:r>
      <w:r>
        <w:t xml:space="preserve">or </w:t>
      </w:r>
      <w:r>
        <w:rPr>
          <w:spacing w:val="-3"/>
        </w:rPr>
        <w:t xml:space="preserve">six </w:t>
      </w:r>
      <w:r>
        <w:rPr>
          <w:spacing w:val="-5"/>
        </w:rPr>
        <w:t xml:space="preserve">years </w:t>
      </w:r>
      <w:r>
        <w:rPr>
          <w:spacing w:val="-3"/>
        </w:rPr>
        <w:t xml:space="preserve">from </w:t>
      </w:r>
      <w:r>
        <w:rPr>
          <w:spacing w:val="-4"/>
        </w:rPr>
        <w:t xml:space="preserve">termination </w:t>
      </w:r>
      <w:r>
        <w:t xml:space="preserve">of the </w:t>
      </w:r>
      <w:r>
        <w:rPr>
          <w:spacing w:val="-4"/>
        </w:rPr>
        <w:t xml:space="preserve">Contract </w:t>
      </w:r>
      <w:r>
        <w:t xml:space="preserve">if </w:t>
      </w:r>
      <w:r>
        <w:rPr>
          <w:spacing w:val="-4"/>
        </w:rPr>
        <w:t xml:space="preserve">non-WIA </w:t>
      </w:r>
      <w:r>
        <w:rPr>
          <w:spacing w:val="-3"/>
        </w:rPr>
        <w:t xml:space="preserve">funded. Records shall be retained </w:t>
      </w:r>
      <w:r>
        <w:rPr>
          <w:spacing w:val="-4"/>
        </w:rPr>
        <w:t xml:space="preserve">beyond </w:t>
      </w:r>
      <w:r>
        <w:t xml:space="preserve">the </w:t>
      </w:r>
      <w:r>
        <w:rPr>
          <w:spacing w:val="-3"/>
        </w:rPr>
        <w:t xml:space="preserve">above </w:t>
      </w:r>
      <w:r>
        <w:rPr>
          <w:spacing w:val="-4"/>
        </w:rPr>
        <w:t xml:space="preserve">referenced </w:t>
      </w:r>
      <w:r>
        <w:rPr>
          <w:spacing w:val="-3"/>
        </w:rPr>
        <w:t xml:space="preserve">retention periods </w:t>
      </w:r>
      <w:r>
        <w:t xml:space="preserve">if </w:t>
      </w:r>
      <w:r>
        <w:rPr>
          <w:spacing w:val="-3"/>
        </w:rPr>
        <w:t xml:space="preserve">litigation </w:t>
      </w:r>
      <w:r>
        <w:t xml:space="preserve">or </w:t>
      </w:r>
      <w:r>
        <w:rPr>
          <w:spacing w:val="-4"/>
        </w:rPr>
        <w:t xml:space="preserve">audit </w:t>
      </w:r>
      <w:r>
        <w:rPr>
          <w:spacing w:val="-3"/>
        </w:rPr>
        <w:t xml:space="preserve">is begun prior to </w:t>
      </w:r>
      <w:r>
        <w:t>the</w:t>
      </w:r>
      <w:r>
        <w:rPr>
          <w:spacing w:val="-10"/>
        </w:rPr>
        <w:t xml:space="preserve"> </w:t>
      </w:r>
      <w:r>
        <w:rPr>
          <w:spacing w:val="-3"/>
        </w:rPr>
        <w:t>end</w:t>
      </w:r>
      <w:r>
        <w:rPr>
          <w:spacing w:val="-9"/>
        </w:rPr>
        <w:t xml:space="preserve"> </w:t>
      </w:r>
      <w:r>
        <w:t>of</w:t>
      </w:r>
      <w:r>
        <w:rPr>
          <w:spacing w:val="-12"/>
        </w:rPr>
        <w:t xml:space="preserve"> </w:t>
      </w:r>
      <w:r>
        <w:t>the</w:t>
      </w:r>
      <w:r>
        <w:rPr>
          <w:spacing w:val="-10"/>
        </w:rPr>
        <w:t xml:space="preserve"> </w:t>
      </w:r>
      <w:r>
        <w:rPr>
          <w:spacing w:val="-4"/>
        </w:rPr>
        <w:t>period</w:t>
      </w:r>
      <w:r>
        <w:rPr>
          <w:spacing w:val="-9"/>
        </w:rPr>
        <w:t xml:space="preserve"> </w:t>
      </w:r>
      <w:r>
        <w:rPr>
          <w:spacing w:val="-4"/>
        </w:rPr>
        <w:t>referenced</w:t>
      </w:r>
      <w:r>
        <w:rPr>
          <w:spacing w:val="-9"/>
        </w:rPr>
        <w:t xml:space="preserve"> </w:t>
      </w:r>
      <w:r>
        <w:rPr>
          <w:spacing w:val="-3"/>
        </w:rPr>
        <w:t>above,</w:t>
      </w:r>
      <w:r>
        <w:rPr>
          <w:spacing w:val="-9"/>
        </w:rPr>
        <w:t xml:space="preserve"> </w:t>
      </w:r>
      <w:r>
        <w:t>or</w:t>
      </w:r>
      <w:r>
        <w:rPr>
          <w:spacing w:val="-12"/>
        </w:rPr>
        <w:t xml:space="preserve"> </w:t>
      </w:r>
      <w:r>
        <w:t>if</w:t>
      </w:r>
      <w:r>
        <w:rPr>
          <w:spacing w:val="-9"/>
        </w:rPr>
        <w:t xml:space="preserve"> </w:t>
      </w:r>
      <w:r>
        <w:t>a</w:t>
      </w:r>
      <w:r>
        <w:rPr>
          <w:spacing w:val="-10"/>
        </w:rPr>
        <w:t xml:space="preserve"> </w:t>
      </w:r>
      <w:r>
        <w:rPr>
          <w:spacing w:val="-3"/>
        </w:rPr>
        <w:t>claim</w:t>
      </w:r>
      <w:r>
        <w:rPr>
          <w:spacing w:val="-11"/>
        </w:rPr>
        <w:t xml:space="preserve"> </w:t>
      </w:r>
      <w:r>
        <w:t>is</w:t>
      </w:r>
      <w:r>
        <w:rPr>
          <w:spacing w:val="-8"/>
        </w:rPr>
        <w:t xml:space="preserve"> </w:t>
      </w:r>
      <w:r>
        <w:rPr>
          <w:spacing w:val="-4"/>
        </w:rPr>
        <w:t>instituted</w:t>
      </w:r>
      <w:r>
        <w:rPr>
          <w:spacing w:val="-9"/>
        </w:rPr>
        <w:t xml:space="preserve"> </w:t>
      </w:r>
      <w:r>
        <w:rPr>
          <w:spacing w:val="-3"/>
        </w:rPr>
        <w:t>prior</w:t>
      </w:r>
      <w:r>
        <w:rPr>
          <w:spacing w:val="-9"/>
        </w:rPr>
        <w:t xml:space="preserve"> </w:t>
      </w:r>
      <w:r>
        <w:rPr>
          <w:spacing w:val="-3"/>
        </w:rPr>
        <w:t>to</w:t>
      </w:r>
      <w:r>
        <w:rPr>
          <w:spacing w:val="-9"/>
        </w:rPr>
        <w:t xml:space="preserve"> </w:t>
      </w:r>
      <w:r>
        <w:t>the</w:t>
      </w:r>
      <w:r>
        <w:rPr>
          <w:spacing w:val="-10"/>
        </w:rPr>
        <w:t xml:space="preserve"> </w:t>
      </w:r>
      <w:r>
        <w:rPr>
          <w:spacing w:val="-3"/>
        </w:rPr>
        <w:t>end</w:t>
      </w:r>
      <w:r>
        <w:rPr>
          <w:spacing w:val="-9"/>
        </w:rPr>
        <w:t xml:space="preserve"> </w:t>
      </w:r>
      <w:r>
        <w:t>of</w:t>
      </w:r>
      <w:r>
        <w:rPr>
          <w:spacing w:val="-9"/>
        </w:rPr>
        <w:t xml:space="preserve"> </w:t>
      </w:r>
      <w:r>
        <w:t>the</w:t>
      </w:r>
      <w:r>
        <w:rPr>
          <w:spacing w:val="-10"/>
        </w:rPr>
        <w:t xml:space="preserve"> </w:t>
      </w:r>
      <w:r>
        <w:rPr>
          <w:spacing w:val="-4"/>
        </w:rPr>
        <w:t>period referenced</w:t>
      </w:r>
      <w:r>
        <w:rPr>
          <w:spacing w:val="-16"/>
        </w:rPr>
        <w:t xml:space="preserve"> </w:t>
      </w:r>
      <w:r>
        <w:rPr>
          <w:spacing w:val="-3"/>
        </w:rPr>
        <w:t>above</w:t>
      </w:r>
      <w:r>
        <w:rPr>
          <w:spacing w:val="-20"/>
        </w:rPr>
        <w:t xml:space="preserve"> </w:t>
      </w:r>
      <w:r>
        <w:rPr>
          <w:spacing w:val="-3"/>
        </w:rPr>
        <w:t>involving</w:t>
      </w:r>
      <w:r>
        <w:rPr>
          <w:spacing w:val="-19"/>
        </w:rPr>
        <w:t xml:space="preserve"> </w:t>
      </w:r>
      <w:r>
        <w:t>the</w:t>
      </w:r>
      <w:r>
        <w:rPr>
          <w:spacing w:val="-20"/>
        </w:rPr>
        <w:t xml:space="preserve"> </w:t>
      </w:r>
      <w:r>
        <w:rPr>
          <w:spacing w:val="-3"/>
        </w:rPr>
        <w:t>Contract</w:t>
      </w:r>
      <w:r>
        <w:rPr>
          <w:spacing w:val="-18"/>
        </w:rPr>
        <w:t xml:space="preserve"> </w:t>
      </w:r>
      <w:r>
        <w:rPr>
          <w:spacing w:val="-4"/>
        </w:rPr>
        <w:t>covered</w:t>
      </w:r>
      <w:r>
        <w:rPr>
          <w:spacing w:val="-19"/>
        </w:rPr>
        <w:t xml:space="preserve"> </w:t>
      </w:r>
      <w:r>
        <w:t>by</w:t>
      </w:r>
      <w:r>
        <w:rPr>
          <w:spacing w:val="-23"/>
        </w:rPr>
        <w:t xml:space="preserve"> </w:t>
      </w:r>
      <w:r>
        <w:t>the</w:t>
      </w:r>
      <w:r>
        <w:rPr>
          <w:spacing w:val="-17"/>
        </w:rPr>
        <w:t xml:space="preserve"> </w:t>
      </w:r>
      <w:r>
        <w:rPr>
          <w:spacing w:val="-4"/>
        </w:rPr>
        <w:t>records.</w:t>
      </w:r>
      <w:r>
        <w:rPr>
          <w:spacing w:val="-19"/>
        </w:rPr>
        <w:t xml:space="preserve"> </w:t>
      </w:r>
      <w:r>
        <w:rPr>
          <w:spacing w:val="-4"/>
        </w:rPr>
        <w:t>In</w:t>
      </w:r>
      <w:r>
        <w:rPr>
          <w:spacing w:val="-16"/>
        </w:rPr>
        <w:t xml:space="preserve"> </w:t>
      </w:r>
      <w:r>
        <w:rPr>
          <w:spacing w:val="-3"/>
        </w:rPr>
        <w:t>these</w:t>
      </w:r>
      <w:r>
        <w:rPr>
          <w:spacing w:val="-20"/>
        </w:rPr>
        <w:t xml:space="preserve"> </w:t>
      </w:r>
      <w:r>
        <w:rPr>
          <w:spacing w:val="-4"/>
        </w:rPr>
        <w:t>instances,</w:t>
      </w:r>
      <w:r>
        <w:rPr>
          <w:spacing w:val="-19"/>
        </w:rPr>
        <w:t xml:space="preserve"> </w:t>
      </w:r>
      <w:r>
        <w:t>the</w:t>
      </w:r>
      <w:r>
        <w:rPr>
          <w:spacing w:val="-17"/>
        </w:rPr>
        <w:t xml:space="preserve"> </w:t>
      </w:r>
      <w:r>
        <w:rPr>
          <w:spacing w:val="-4"/>
        </w:rPr>
        <w:t xml:space="preserve">records </w:t>
      </w:r>
      <w:r>
        <w:t>will</w:t>
      </w:r>
      <w:r>
        <w:rPr>
          <w:spacing w:val="-8"/>
        </w:rPr>
        <w:t xml:space="preserve"> </w:t>
      </w:r>
      <w:r>
        <w:t>be</w:t>
      </w:r>
      <w:r>
        <w:rPr>
          <w:spacing w:val="-7"/>
        </w:rPr>
        <w:t xml:space="preserve"> </w:t>
      </w:r>
      <w:r>
        <w:rPr>
          <w:spacing w:val="-4"/>
        </w:rPr>
        <w:t>retained</w:t>
      </w:r>
      <w:r>
        <w:rPr>
          <w:spacing w:val="-6"/>
        </w:rPr>
        <w:t xml:space="preserve"> </w:t>
      </w:r>
      <w:r>
        <w:rPr>
          <w:spacing w:val="-3"/>
        </w:rPr>
        <w:t>until</w:t>
      </w:r>
      <w:r>
        <w:rPr>
          <w:spacing w:val="-8"/>
        </w:rPr>
        <w:t xml:space="preserve"> </w:t>
      </w:r>
      <w:r>
        <w:t>the</w:t>
      </w:r>
      <w:r>
        <w:rPr>
          <w:spacing w:val="-10"/>
        </w:rPr>
        <w:t xml:space="preserve"> </w:t>
      </w:r>
      <w:r>
        <w:rPr>
          <w:spacing w:val="-3"/>
        </w:rPr>
        <w:t>litigation,</w:t>
      </w:r>
      <w:r>
        <w:rPr>
          <w:spacing w:val="-6"/>
        </w:rPr>
        <w:t xml:space="preserve"> </w:t>
      </w:r>
      <w:r>
        <w:rPr>
          <w:spacing w:val="-3"/>
        </w:rPr>
        <w:t>claim</w:t>
      </w:r>
      <w:r>
        <w:rPr>
          <w:spacing w:val="-8"/>
        </w:rPr>
        <w:t xml:space="preserve"> </w:t>
      </w:r>
      <w:r>
        <w:t>or</w:t>
      </w:r>
      <w:r>
        <w:rPr>
          <w:spacing w:val="-7"/>
        </w:rPr>
        <w:t xml:space="preserve"> </w:t>
      </w:r>
      <w:r>
        <w:rPr>
          <w:spacing w:val="-3"/>
        </w:rPr>
        <w:t>audit</w:t>
      </w:r>
      <w:r>
        <w:rPr>
          <w:spacing w:val="-8"/>
        </w:rPr>
        <w:t xml:space="preserve"> </w:t>
      </w:r>
      <w:r>
        <w:rPr>
          <w:spacing w:val="-3"/>
        </w:rPr>
        <w:t>has</w:t>
      </w:r>
      <w:r>
        <w:rPr>
          <w:spacing w:val="-6"/>
        </w:rPr>
        <w:t xml:space="preserve"> </w:t>
      </w:r>
      <w:r>
        <w:rPr>
          <w:spacing w:val="-3"/>
        </w:rPr>
        <w:t>been</w:t>
      </w:r>
      <w:r>
        <w:rPr>
          <w:spacing w:val="-6"/>
        </w:rPr>
        <w:t xml:space="preserve"> </w:t>
      </w:r>
      <w:r>
        <w:rPr>
          <w:spacing w:val="-3"/>
        </w:rPr>
        <w:t>finally</w:t>
      </w:r>
      <w:r>
        <w:rPr>
          <w:spacing w:val="-13"/>
        </w:rPr>
        <w:t xml:space="preserve"> </w:t>
      </w:r>
      <w:r>
        <w:rPr>
          <w:spacing w:val="-3"/>
        </w:rPr>
        <w:t>resolved.</w:t>
      </w:r>
    </w:p>
    <w:p w14:paraId="0D6B167D" w14:textId="77777777" w:rsidR="009C32CE" w:rsidRDefault="004A047A">
      <w:pPr>
        <w:pStyle w:val="BodyText"/>
        <w:spacing w:before="136"/>
        <w:ind w:left="840" w:right="112"/>
        <w:jc w:val="both"/>
      </w:pPr>
      <w:r>
        <w:rPr>
          <w:spacing w:val="-3"/>
        </w:rPr>
        <w:t xml:space="preserve">Records </w:t>
      </w:r>
      <w:r>
        <w:rPr>
          <w:spacing w:val="-4"/>
        </w:rPr>
        <w:t xml:space="preserve">regarding </w:t>
      </w:r>
      <w:r>
        <w:rPr>
          <w:spacing w:val="-3"/>
        </w:rPr>
        <w:t xml:space="preserve">discrimination </w:t>
      </w:r>
      <w:r>
        <w:rPr>
          <w:spacing w:val="-4"/>
        </w:rPr>
        <w:t xml:space="preserve">complaints </w:t>
      </w:r>
      <w:r>
        <w:rPr>
          <w:spacing w:val="-3"/>
        </w:rPr>
        <w:t xml:space="preserve">under WIA and actions taken </w:t>
      </w:r>
      <w:r>
        <w:rPr>
          <w:spacing w:val="-4"/>
        </w:rPr>
        <w:t xml:space="preserve">thereunder </w:t>
      </w:r>
      <w:r>
        <w:rPr>
          <w:spacing w:val="-3"/>
        </w:rPr>
        <w:t xml:space="preserve">shall </w:t>
      </w:r>
      <w:r>
        <w:t xml:space="preserve">be </w:t>
      </w:r>
      <w:r>
        <w:rPr>
          <w:spacing w:val="-4"/>
        </w:rPr>
        <w:t xml:space="preserve">maintained </w:t>
      </w:r>
      <w:r>
        <w:rPr>
          <w:spacing w:val="-3"/>
        </w:rPr>
        <w:t xml:space="preserve">for </w:t>
      </w:r>
      <w:r>
        <w:t xml:space="preserve">a </w:t>
      </w:r>
      <w:r>
        <w:rPr>
          <w:spacing w:val="-4"/>
        </w:rPr>
        <w:t xml:space="preserve">period </w:t>
      </w:r>
      <w:r>
        <w:t xml:space="preserve">of </w:t>
      </w:r>
      <w:r>
        <w:rPr>
          <w:spacing w:val="-3"/>
        </w:rPr>
        <w:t xml:space="preserve">not less than </w:t>
      </w:r>
      <w:r>
        <w:rPr>
          <w:spacing w:val="-4"/>
        </w:rPr>
        <w:t xml:space="preserve">three years </w:t>
      </w:r>
      <w:r>
        <w:rPr>
          <w:spacing w:val="-3"/>
        </w:rPr>
        <w:t xml:space="preserve">from </w:t>
      </w:r>
      <w:r>
        <w:t xml:space="preserve">the </w:t>
      </w:r>
      <w:r>
        <w:rPr>
          <w:spacing w:val="-3"/>
        </w:rPr>
        <w:t xml:space="preserve">date </w:t>
      </w:r>
      <w:r>
        <w:t xml:space="preserve">of </w:t>
      </w:r>
      <w:r>
        <w:rPr>
          <w:spacing w:val="-4"/>
        </w:rPr>
        <w:t xml:space="preserve">resolution </w:t>
      </w:r>
      <w:r>
        <w:t xml:space="preserve">of </w:t>
      </w:r>
      <w:r>
        <w:rPr>
          <w:spacing w:val="-3"/>
        </w:rPr>
        <w:t>the complaint.</w:t>
      </w:r>
    </w:p>
    <w:p w14:paraId="604A7B32" w14:textId="77777777" w:rsidR="009C32CE" w:rsidRDefault="009C32CE">
      <w:pPr>
        <w:pStyle w:val="BodyText"/>
        <w:spacing w:before="4"/>
      </w:pPr>
    </w:p>
    <w:p w14:paraId="24651970" w14:textId="77777777" w:rsidR="009C32CE" w:rsidRDefault="004A047A">
      <w:pPr>
        <w:pStyle w:val="Heading1"/>
        <w:tabs>
          <w:tab w:val="left" w:pos="839"/>
        </w:tabs>
        <w:ind w:left="120"/>
      </w:pPr>
      <w:bookmarkStart w:id="36" w:name="_TOC_250016"/>
      <w:r>
        <w:t>FF.</w:t>
      </w:r>
      <w:r>
        <w:tab/>
        <w:t>SAFEGUARDING OF CLIENT</w:t>
      </w:r>
      <w:r>
        <w:rPr>
          <w:spacing w:val="-15"/>
        </w:rPr>
        <w:t xml:space="preserve"> </w:t>
      </w:r>
      <w:bookmarkEnd w:id="36"/>
      <w:r>
        <w:t>INFORMATION</w:t>
      </w:r>
    </w:p>
    <w:p w14:paraId="558DA338" w14:textId="77777777" w:rsidR="009C32CE" w:rsidRDefault="004A047A">
      <w:pPr>
        <w:pStyle w:val="BodyText"/>
        <w:spacing w:before="134"/>
        <w:ind w:left="840" w:right="111"/>
        <w:jc w:val="both"/>
      </w:pPr>
      <w:r>
        <w:t>The</w:t>
      </w:r>
      <w:r>
        <w:rPr>
          <w:spacing w:val="-15"/>
        </w:rPr>
        <w:t xml:space="preserve"> </w:t>
      </w:r>
      <w:r>
        <w:rPr>
          <w:spacing w:val="-3"/>
        </w:rPr>
        <w:t>use</w:t>
      </w:r>
      <w:r>
        <w:rPr>
          <w:spacing w:val="-15"/>
        </w:rPr>
        <w:t xml:space="preserve"> </w:t>
      </w:r>
      <w:r>
        <w:t>or</w:t>
      </w:r>
      <w:r>
        <w:rPr>
          <w:spacing w:val="-17"/>
        </w:rPr>
        <w:t xml:space="preserve"> </w:t>
      </w:r>
      <w:r>
        <w:rPr>
          <w:spacing w:val="-4"/>
        </w:rPr>
        <w:t>disclosure</w:t>
      </w:r>
      <w:r>
        <w:rPr>
          <w:spacing w:val="-17"/>
        </w:rPr>
        <w:t xml:space="preserve"> </w:t>
      </w:r>
      <w:r>
        <w:t>by</w:t>
      </w:r>
      <w:r>
        <w:rPr>
          <w:spacing w:val="-22"/>
        </w:rPr>
        <w:t xml:space="preserve"> </w:t>
      </w:r>
      <w:r>
        <w:t>any</w:t>
      </w:r>
      <w:r>
        <w:rPr>
          <w:spacing w:val="-22"/>
        </w:rPr>
        <w:t xml:space="preserve"> </w:t>
      </w:r>
      <w:r>
        <w:rPr>
          <w:spacing w:val="-3"/>
        </w:rPr>
        <w:t>party</w:t>
      </w:r>
      <w:r>
        <w:rPr>
          <w:spacing w:val="-22"/>
        </w:rPr>
        <w:t xml:space="preserve"> </w:t>
      </w:r>
      <w:r>
        <w:t>of</w:t>
      </w:r>
      <w:r>
        <w:rPr>
          <w:spacing w:val="-15"/>
        </w:rPr>
        <w:t xml:space="preserve"> </w:t>
      </w:r>
      <w:r>
        <w:t>any</w:t>
      </w:r>
      <w:r>
        <w:rPr>
          <w:spacing w:val="-22"/>
        </w:rPr>
        <w:t xml:space="preserve"> </w:t>
      </w:r>
      <w:r>
        <w:rPr>
          <w:spacing w:val="-3"/>
        </w:rPr>
        <w:t>information</w:t>
      </w:r>
      <w:r>
        <w:rPr>
          <w:spacing w:val="-14"/>
        </w:rPr>
        <w:t xml:space="preserve"> </w:t>
      </w:r>
      <w:r>
        <w:rPr>
          <w:spacing w:val="-4"/>
        </w:rPr>
        <w:t>concerning</w:t>
      </w:r>
      <w:r>
        <w:rPr>
          <w:spacing w:val="-16"/>
        </w:rPr>
        <w:t xml:space="preserve"> </w:t>
      </w:r>
      <w:r>
        <w:t>a</w:t>
      </w:r>
      <w:r>
        <w:rPr>
          <w:spacing w:val="-17"/>
        </w:rPr>
        <w:t xml:space="preserve"> </w:t>
      </w:r>
      <w:r>
        <w:rPr>
          <w:spacing w:val="-4"/>
        </w:rPr>
        <w:t>program</w:t>
      </w:r>
      <w:r>
        <w:rPr>
          <w:spacing w:val="-13"/>
        </w:rPr>
        <w:t xml:space="preserve"> </w:t>
      </w:r>
      <w:r>
        <w:rPr>
          <w:spacing w:val="-4"/>
        </w:rPr>
        <w:t>recipient</w:t>
      </w:r>
      <w:r>
        <w:rPr>
          <w:spacing w:val="-16"/>
        </w:rPr>
        <w:t xml:space="preserve"> </w:t>
      </w:r>
      <w:r>
        <w:t>or</w:t>
      </w:r>
      <w:r>
        <w:rPr>
          <w:spacing w:val="-15"/>
        </w:rPr>
        <w:t xml:space="preserve"> </w:t>
      </w:r>
      <w:r>
        <w:rPr>
          <w:spacing w:val="-4"/>
        </w:rPr>
        <w:t xml:space="preserve">client </w:t>
      </w:r>
      <w:r>
        <w:rPr>
          <w:spacing w:val="-3"/>
        </w:rPr>
        <w:t xml:space="preserve">for </w:t>
      </w:r>
      <w:r>
        <w:t xml:space="preserve">any </w:t>
      </w:r>
      <w:r>
        <w:rPr>
          <w:spacing w:val="-3"/>
        </w:rPr>
        <w:t xml:space="preserve">purpose not directly connected with </w:t>
      </w:r>
      <w:r>
        <w:t xml:space="preserve">the </w:t>
      </w:r>
      <w:r>
        <w:rPr>
          <w:spacing w:val="-4"/>
        </w:rPr>
        <w:t xml:space="preserve">administration </w:t>
      </w:r>
      <w:r>
        <w:t xml:space="preserve">of the </w:t>
      </w:r>
      <w:r>
        <w:rPr>
          <w:spacing w:val="-4"/>
        </w:rPr>
        <w:t xml:space="preserve">Agency's </w:t>
      </w:r>
      <w:r>
        <w:t xml:space="preserve">or </w:t>
      </w:r>
      <w:r>
        <w:rPr>
          <w:spacing w:val="-3"/>
        </w:rPr>
        <w:t xml:space="preserve">the </w:t>
      </w:r>
      <w:r>
        <w:rPr>
          <w:spacing w:val="-4"/>
        </w:rPr>
        <w:t xml:space="preserve">Contractor's responsibilities </w:t>
      </w:r>
      <w:r>
        <w:rPr>
          <w:spacing w:val="-3"/>
        </w:rPr>
        <w:t xml:space="preserve">with </w:t>
      </w:r>
      <w:r>
        <w:rPr>
          <w:spacing w:val="-4"/>
        </w:rPr>
        <w:t xml:space="preserve">respect </w:t>
      </w:r>
      <w:r>
        <w:t xml:space="preserve">to </w:t>
      </w:r>
      <w:r>
        <w:rPr>
          <w:spacing w:val="-4"/>
        </w:rPr>
        <w:t xml:space="preserve">contracted </w:t>
      </w:r>
      <w:r>
        <w:rPr>
          <w:spacing w:val="-3"/>
        </w:rPr>
        <w:t xml:space="preserve">services provided under this </w:t>
      </w:r>
      <w:r>
        <w:rPr>
          <w:spacing w:val="-4"/>
        </w:rPr>
        <w:t xml:space="preserve">Contract </w:t>
      </w:r>
      <w:r>
        <w:t xml:space="preserve">is </w:t>
      </w:r>
      <w:r>
        <w:rPr>
          <w:spacing w:val="-3"/>
        </w:rPr>
        <w:t xml:space="preserve">prohibited </w:t>
      </w:r>
      <w:r>
        <w:rPr>
          <w:spacing w:val="-4"/>
        </w:rPr>
        <w:t xml:space="preserve">except </w:t>
      </w:r>
      <w:r>
        <w:t xml:space="preserve">by </w:t>
      </w:r>
      <w:r>
        <w:rPr>
          <w:spacing w:val="-3"/>
        </w:rPr>
        <w:t xml:space="preserve">written </w:t>
      </w:r>
      <w:r>
        <w:rPr>
          <w:spacing w:val="-4"/>
        </w:rPr>
        <w:t xml:space="preserve">consent </w:t>
      </w:r>
      <w:r>
        <w:t xml:space="preserve">of the </w:t>
      </w:r>
      <w:r>
        <w:rPr>
          <w:spacing w:val="-4"/>
        </w:rPr>
        <w:t xml:space="preserve">recipient </w:t>
      </w:r>
      <w:r>
        <w:t xml:space="preserve">or </w:t>
      </w:r>
      <w:r>
        <w:rPr>
          <w:spacing w:val="-3"/>
        </w:rPr>
        <w:t xml:space="preserve">client, his/her attorney </w:t>
      </w:r>
      <w:r>
        <w:t xml:space="preserve">or </w:t>
      </w:r>
      <w:r>
        <w:rPr>
          <w:spacing w:val="-3"/>
        </w:rPr>
        <w:t>his/her legally authorized</w:t>
      </w:r>
      <w:r>
        <w:rPr>
          <w:spacing w:val="-4"/>
        </w:rPr>
        <w:t xml:space="preserve"> representative.</w:t>
      </w:r>
    </w:p>
    <w:p w14:paraId="35BB8AC3" w14:textId="77777777" w:rsidR="009C32CE" w:rsidRDefault="004A047A">
      <w:pPr>
        <w:pStyle w:val="BodyText"/>
        <w:spacing w:before="136"/>
        <w:ind w:left="840" w:right="112"/>
        <w:jc w:val="both"/>
      </w:pPr>
      <w:r>
        <w:t xml:space="preserve">The </w:t>
      </w:r>
      <w:r>
        <w:rPr>
          <w:spacing w:val="-4"/>
        </w:rPr>
        <w:t xml:space="preserve">Contractor </w:t>
      </w:r>
      <w:r>
        <w:rPr>
          <w:spacing w:val="-3"/>
        </w:rPr>
        <w:t xml:space="preserve">shall </w:t>
      </w:r>
      <w:r>
        <w:rPr>
          <w:spacing w:val="-4"/>
        </w:rPr>
        <w:t xml:space="preserve">use </w:t>
      </w:r>
      <w:r>
        <w:t xml:space="preserve">any </w:t>
      </w:r>
      <w:r>
        <w:rPr>
          <w:spacing w:val="-3"/>
        </w:rPr>
        <w:t xml:space="preserve">private and </w:t>
      </w:r>
      <w:r>
        <w:rPr>
          <w:spacing w:val="-4"/>
        </w:rPr>
        <w:t xml:space="preserve">confidential information </w:t>
      </w:r>
      <w:r>
        <w:rPr>
          <w:spacing w:val="-3"/>
        </w:rPr>
        <w:t>provided under this Contract</w:t>
      </w:r>
      <w:r>
        <w:rPr>
          <w:spacing w:val="-9"/>
        </w:rPr>
        <w:t xml:space="preserve"> </w:t>
      </w:r>
      <w:r>
        <w:rPr>
          <w:spacing w:val="-3"/>
        </w:rPr>
        <w:t>solely</w:t>
      </w:r>
      <w:r>
        <w:rPr>
          <w:spacing w:val="-16"/>
        </w:rPr>
        <w:t xml:space="preserve"> </w:t>
      </w:r>
      <w:r>
        <w:rPr>
          <w:spacing w:val="-3"/>
        </w:rPr>
        <w:t>for</w:t>
      </w:r>
      <w:r>
        <w:rPr>
          <w:spacing w:val="-10"/>
        </w:rPr>
        <w:t xml:space="preserve"> </w:t>
      </w:r>
      <w:r>
        <w:t>the</w:t>
      </w:r>
      <w:r>
        <w:rPr>
          <w:spacing w:val="-10"/>
        </w:rPr>
        <w:t xml:space="preserve"> </w:t>
      </w:r>
      <w:r>
        <w:rPr>
          <w:spacing w:val="-3"/>
        </w:rPr>
        <w:t>purpose</w:t>
      </w:r>
      <w:r>
        <w:rPr>
          <w:spacing w:val="-10"/>
        </w:rPr>
        <w:t xml:space="preserve"> </w:t>
      </w:r>
      <w:r>
        <w:rPr>
          <w:spacing w:val="-3"/>
        </w:rPr>
        <w:t>for</w:t>
      </w:r>
      <w:r>
        <w:rPr>
          <w:spacing w:val="-12"/>
        </w:rPr>
        <w:t xml:space="preserve"> </w:t>
      </w:r>
      <w:r>
        <w:rPr>
          <w:spacing w:val="-3"/>
        </w:rPr>
        <w:t>which</w:t>
      </w:r>
      <w:r>
        <w:rPr>
          <w:spacing w:val="-11"/>
        </w:rPr>
        <w:t xml:space="preserve"> </w:t>
      </w:r>
      <w:r>
        <w:t>the</w:t>
      </w:r>
      <w:r>
        <w:rPr>
          <w:spacing w:val="-12"/>
        </w:rPr>
        <w:t xml:space="preserve"> </w:t>
      </w:r>
      <w:r>
        <w:rPr>
          <w:spacing w:val="-4"/>
        </w:rPr>
        <w:t>information</w:t>
      </w:r>
      <w:r>
        <w:rPr>
          <w:spacing w:val="-11"/>
        </w:rPr>
        <w:t xml:space="preserve"> </w:t>
      </w:r>
      <w:r>
        <w:rPr>
          <w:spacing w:val="-3"/>
        </w:rPr>
        <w:t>was</w:t>
      </w:r>
      <w:r>
        <w:rPr>
          <w:spacing w:val="-9"/>
        </w:rPr>
        <w:t xml:space="preserve"> </w:t>
      </w:r>
      <w:r>
        <w:rPr>
          <w:spacing w:val="-4"/>
        </w:rPr>
        <w:t>disclosed.</w:t>
      </w:r>
      <w:r>
        <w:rPr>
          <w:spacing w:val="-11"/>
        </w:rPr>
        <w:t xml:space="preserve"> </w:t>
      </w:r>
      <w:r>
        <w:t>The</w:t>
      </w:r>
      <w:r>
        <w:rPr>
          <w:spacing w:val="-12"/>
        </w:rPr>
        <w:t xml:space="preserve"> </w:t>
      </w:r>
      <w:r>
        <w:rPr>
          <w:spacing w:val="-3"/>
        </w:rPr>
        <w:t>Contractor</w:t>
      </w:r>
      <w:r>
        <w:rPr>
          <w:spacing w:val="-12"/>
        </w:rPr>
        <w:t xml:space="preserve"> </w:t>
      </w:r>
      <w:r>
        <w:rPr>
          <w:spacing w:val="-3"/>
        </w:rPr>
        <w:t xml:space="preserve">shall </w:t>
      </w:r>
      <w:r>
        <w:t>not</w:t>
      </w:r>
      <w:r>
        <w:rPr>
          <w:spacing w:val="-9"/>
        </w:rPr>
        <w:t xml:space="preserve"> </w:t>
      </w:r>
      <w:r>
        <w:rPr>
          <w:spacing w:val="-4"/>
        </w:rPr>
        <w:t>disclose</w:t>
      </w:r>
      <w:r>
        <w:rPr>
          <w:spacing w:val="-10"/>
        </w:rPr>
        <w:t xml:space="preserve"> </w:t>
      </w:r>
      <w:r>
        <w:t>or</w:t>
      </w:r>
      <w:r>
        <w:rPr>
          <w:spacing w:val="-12"/>
        </w:rPr>
        <w:t xml:space="preserve"> </w:t>
      </w:r>
      <w:r>
        <w:rPr>
          <w:spacing w:val="-3"/>
        </w:rPr>
        <w:t>misuse</w:t>
      </w:r>
      <w:r>
        <w:rPr>
          <w:spacing w:val="-10"/>
        </w:rPr>
        <w:t xml:space="preserve"> </w:t>
      </w:r>
      <w:r>
        <w:t>any</w:t>
      </w:r>
      <w:r>
        <w:rPr>
          <w:spacing w:val="-14"/>
        </w:rPr>
        <w:t xml:space="preserve"> </w:t>
      </w:r>
      <w:r>
        <w:rPr>
          <w:spacing w:val="-3"/>
        </w:rPr>
        <w:t>private</w:t>
      </w:r>
      <w:r>
        <w:rPr>
          <w:spacing w:val="-10"/>
        </w:rPr>
        <w:t xml:space="preserve"> </w:t>
      </w:r>
      <w:r>
        <w:rPr>
          <w:spacing w:val="-3"/>
        </w:rPr>
        <w:t>and</w:t>
      </w:r>
      <w:r>
        <w:rPr>
          <w:spacing w:val="-9"/>
        </w:rPr>
        <w:t xml:space="preserve"> </w:t>
      </w:r>
      <w:r>
        <w:rPr>
          <w:spacing w:val="-4"/>
        </w:rPr>
        <w:t>confidential</w:t>
      </w:r>
      <w:r>
        <w:rPr>
          <w:spacing w:val="-9"/>
        </w:rPr>
        <w:t xml:space="preserve"> </w:t>
      </w:r>
      <w:r>
        <w:rPr>
          <w:spacing w:val="-4"/>
        </w:rPr>
        <w:t>information</w:t>
      </w:r>
      <w:r>
        <w:rPr>
          <w:spacing w:val="-9"/>
        </w:rPr>
        <w:t xml:space="preserve"> </w:t>
      </w:r>
      <w:r>
        <w:rPr>
          <w:spacing w:val="-3"/>
        </w:rPr>
        <w:t>under</w:t>
      </w:r>
      <w:r>
        <w:rPr>
          <w:spacing w:val="-10"/>
        </w:rPr>
        <w:t xml:space="preserve"> </w:t>
      </w:r>
      <w:r>
        <w:rPr>
          <w:spacing w:val="-3"/>
        </w:rPr>
        <w:t>this</w:t>
      </w:r>
      <w:r>
        <w:rPr>
          <w:spacing w:val="-11"/>
        </w:rPr>
        <w:t xml:space="preserve"> </w:t>
      </w:r>
      <w:r>
        <w:rPr>
          <w:spacing w:val="-3"/>
        </w:rPr>
        <w:t>Contract</w:t>
      </w:r>
      <w:r>
        <w:rPr>
          <w:spacing w:val="-9"/>
        </w:rPr>
        <w:t xml:space="preserve"> </w:t>
      </w:r>
      <w:r>
        <w:rPr>
          <w:spacing w:val="-3"/>
        </w:rPr>
        <w:t>unless</w:t>
      </w:r>
      <w:r>
        <w:rPr>
          <w:spacing w:val="-11"/>
        </w:rPr>
        <w:t xml:space="preserve"> </w:t>
      </w:r>
      <w:r>
        <w:rPr>
          <w:spacing w:val="-3"/>
        </w:rPr>
        <w:t>the disclosure</w:t>
      </w:r>
      <w:r>
        <w:rPr>
          <w:spacing w:val="-20"/>
        </w:rPr>
        <w:t xml:space="preserve"> </w:t>
      </w:r>
      <w:r>
        <w:t>is</w:t>
      </w:r>
      <w:r>
        <w:rPr>
          <w:spacing w:val="-18"/>
        </w:rPr>
        <w:t xml:space="preserve"> </w:t>
      </w:r>
      <w:r>
        <w:rPr>
          <w:spacing w:val="-4"/>
        </w:rPr>
        <w:t>authorized</w:t>
      </w:r>
      <w:r>
        <w:rPr>
          <w:spacing w:val="-19"/>
        </w:rPr>
        <w:t xml:space="preserve"> </w:t>
      </w:r>
      <w:r>
        <w:t>by</w:t>
      </w:r>
      <w:r>
        <w:rPr>
          <w:spacing w:val="-21"/>
        </w:rPr>
        <w:t xml:space="preserve"> </w:t>
      </w:r>
      <w:r>
        <w:rPr>
          <w:spacing w:val="-3"/>
        </w:rPr>
        <w:t>law.</w:t>
      </w:r>
      <w:r>
        <w:rPr>
          <w:spacing w:val="-19"/>
        </w:rPr>
        <w:t xml:space="preserve"> </w:t>
      </w:r>
      <w:r>
        <w:t>The</w:t>
      </w:r>
      <w:r>
        <w:rPr>
          <w:spacing w:val="-20"/>
        </w:rPr>
        <w:t xml:space="preserve"> </w:t>
      </w:r>
      <w:r>
        <w:rPr>
          <w:spacing w:val="-3"/>
        </w:rPr>
        <w:t>misuse</w:t>
      </w:r>
      <w:r>
        <w:rPr>
          <w:spacing w:val="-20"/>
        </w:rPr>
        <w:t xml:space="preserve"> </w:t>
      </w:r>
      <w:r>
        <w:t>or</w:t>
      </w:r>
      <w:r>
        <w:rPr>
          <w:spacing w:val="-19"/>
        </w:rPr>
        <w:t xml:space="preserve"> </w:t>
      </w:r>
      <w:r>
        <w:rPr>
          <w:spacing w:val="-4"/>
        </w:rPr>
        <w:t>unauthorized</w:t>
      </w:r>
      <w:r>
        <w:rPr>
          <w:spacing w:val="-16"/>
        </w:rPr>
        <w:t xml:space="preserve"> </w:t>
      </w:r>
      <w:r>
        <w:rPr>
          <w:spacing w:val="-4"/>
        </w:rPr>
        <w:t>release</w:t>
      </w:r>
      <w:r>
        <w:rPr>
          <w:spacing w:val="-17"/>
        </w:rPr>
        <w:t xml:space="preserve"> </w:t>
      </w:r>
      <w:r>
        <w:t>of</w:t>
      </w:r>
      <w:r>
        <w:rPr>
          <w:spacing w:val="-19"/>
        </w:rPr>
        <w:t xml:space="preserve"> </w:t>
      </w:r>
      <w:r>
        <w:rPr>
          <w:spacing w:val="-3"/>
        </w:rPr>
        <w:t>private</w:t>
      </w:r>
      <w:r>
        <w:rPr>
          <w:spacing w:val="-22"/>
        </w:rPr>
        <w:t xml:space="preserve"> </w:t>
      </w:r>
      <w:r>
        <w:rPr>
          <w:spacing w:val="-3"/>
        </w:rPr>
        <w:t>and</w:t>
      </w:r>
      <w:r>
        <w:rPr>
          <w:spacing w:val="-16"/>
        </w:rPr>
        <w:t xml:space="preserve"> </w:t>
      </w:r>
      <w:r>
        <w:rPr>
          <w:spacing w:val="-4"/>
        </w:rPr>
        <w:t xml:space="preserve">confidential </w:t>
      </w:r>
      <w:r>
        <w:rPr>
          <w:spacing w:val="-3"/>
        </w:rPr>
        <w:t xml:space="preserve">information shall subject contractor, </w:t>
      </w:r>
      <w:r>
        <w:t xml:space="preserve">its </w:t>
      </w:r>
      <w:r>
        <w:rPr>
          <w:spacing w:val="-4"/>
        </w:rPr>
        <w:t xml:space="preserve">employees </w:t>
      </w:r>
      <w:r>
        <w:t xml:space="preserve">or </w:t>
      </w:r>
      <w:r>
        <w:rPr>
          <w:spacing w:val="-3"/>
        </w:rPr>
        <w:t xml:space="preserve">agents </w:t>
      </w:r>
      <w:r>
        <w:t xml:space="preserve">to a </w:t>
      </w:r>
      <w:r>
        <w:rPr>
          <w:spacing w:val="-3"/>
        </w:rPr>
        <w:t xml:space="preserve">civil </w:t>
      </w:r>
      <w:r>
        <w:rPr>
          <w:spacing w:val="-4"/>
        </w:rPr>
        <w:t xml:space="preserve">penalty </w:t>
      </w:r>
      <w:r>
        <w:t xml:space="preserve">of </w:t>
      </w:r>
      <w:r>
        <w:rPr>
          <w:spacing w:val="-3"/>
        </w:rPr>
        <w:t xml:space="preserve">$5,000 </w:t>
      </w:r>
      <w:r>
        <w:rPr>
          <w:spacing w:val="-5"/>
        </w:rPr>
        <w:t xml:space="preserve">and </w:t>
      </w:r>
      <w:r>
        <w:rPr>
          <w:spacing w:val="-3"/>
        </w:rPr>
        <w:t xml:space="preserve">other </w:t>
      </w:r>
      <w:r>
        <w:rPr>
          <w:spacing w:val="-4"/>
        </w:rPr>
        <w:t xml:space="preserve">applicable sanctions </w:t>
      </w:r>
      <w:r>
        <w:rPr>
          <w:spacing w:val="-3"/>
        </w:rPr>
        <w:t xml:space="preserve">under state and </w:t>
      </w:r>
      <w:r>
        <w:rPr>
          <w:spacing w:val="-4"/>
        </w:rPr>
        <w:t xml:space="preserve">federal </w:t>
      </w:r>
      <w:r>
        <w:rPr>
          <w:spacing w:val="-3"/>
        </w:rPr>
        <w:t>law (50.13</w:t>
      </w:r>
      <w:r>
        <w:rPr>
          <w:spacing w:val="1"/>
        </w:rPr>
        <w:t xml:space="preserve"> </w:t>
      </w:r>
      <w:r>
        <w:rPr>
          <w:spacing w:val="-3"/>
        </w:rPr>
        <w:t>RCW).</w:t>
      </w:r>
    </w:p>
    <w:p w14:paraId="76C7387F" w14:textId="77777777" w:rsidR="009C32CE" w:rsidRDefault="009C32CE">
      <w:pPr>
        <w:pStyle w:val="BodyText"/>
        <w:spacing w:before="4"/>
      </w:pPr>
    </w:p>
    <w:p w14:paraId="53CF6249" w14:textId="77777777" w:rsidR="009C32CE" w:rsidRDefault="004A047A">
      <w:pPr>
        <w:pStyle w:val="Heading1"/>
        <w:tabs>
          <w:tab w:val="left" w:pos="839"/>
        </w:tabs>
        <w:ind w:left="120"/>
      </w:pPr>
      <w:r>
        <w:rPr>
          <w:b w:val="0"/>
        </w:rPr>
        <w:t>GG.</w:t>
      </w:r>
      <w:r>
        <w:rPr>
          <w:b w:val="0"/>
        </w:rPr>
        <w:tab/>
      </w:r>
      <w:r>
        <w:rPr>
          <w:spacing w:val="-3"/>
        </w:rPr>
        <w:t xml:space="preserve">SALARY </w:t>
      </w:r>
      <w:r>
        <w:t xml:space="preserve">AND </w:t>
      </w:r>
      <w:r>
        <w:rPr>
          <w:spacing w:val="-4"/>
        </w:rPr>
        <w:t xml:space="preserve">BONUS LIMITATIONS </w:t>
      </w:r>
      <w:r>
        <w:rPr>
          <w:spacing w:val="-3"/>
        </w:rPr>
        <w:t xml:space="preserve">(NOT APPLICABLE </w:t>
      </w:r>
      <w:r>
        <w:t>TO</w:t>
      </w:r>
      <w:r>
        <w:rPr>
          <w:spacing w:val="-16"/>
        </w:rPr>
        <w:t xml:space="preserve"> </w:t>
      </w:r>
      <w:r>
        <w:rPr>
          <w:spacing w:val="-3"/>
        </w:rPr>
        <w:t>VENDORS)</w:t>
      </w:r>
    </w:p>
    <w:p w14:paraId="55FA77FD" w14:textId="77777777" w:rsidR="009C32CE" w:rsidRDefault="004A047A">
      <w:pPr>
        <w:pStyle w:val="BodyText"/>
        <w:spacing w:before="134"/>
        <w:ind w:left="839" w:right="730"/>
      </w:pPr>
      <w:r>
        <w:t>In compliance with Public Law 109-234, none of the funds appropriated in Public Law 109-149 or prior Acts under the heading ‘Employment and Training’ that are available for expenditure on or after June 15, 2006, shall be used by a recipient or sub-recipient of such funds to pay the salary and bonuses of an individual, either as direct costs or indirect costs, at a rate in excess of Executive Level II, except as provided for under section 101 of Public Law 109-149. This limitation shall not apply to vendors providing goods and services as defined in OMB 2 CFR 200.</w:t>
      </w:r>
    </w:p>
    <w:p w14:paraId="04DA0D37" w14:textId="77777777" w:rsidR="009C32CE" w:rsidRDefault="004A047A">
      <w:pPr>
        <w:pStyle w:val="BodyText"/>
        <w:ind w:left="839" w:right="789"/>
      </w:pPr>
      <w:r>
        <w:t>Where States are recipients of such funds, States may establish a lower limit for salaries and bonuses of those receiving salaries and bonuses from sub-recipients of such funds, taking into account factors including the relative cost-of-living in the State, the compensation levels for comparable State or local government employees, and the size of the organizations that administer Federal programs involved including Employment and Training Administration programs. See Department of Labor Training and Employment Guidance Letter (TEGL) 5-06 for further clarification.</w:t>
      </w:r>
    </w:p>
    <w:p w14:paraId="3C39A476" w14:textId="77777777" w:rsidR="009C32CE" w:rsidRDefault="004A047A">
      <w:pPr>
        <w:pStyle w:val="BodyText"/>
        <w:spacing w:before="139"/>
        <w:ind w:left="840" w:right="736"/>
      </w:pPr>
      <w:r>
        <w:t>The incurrence of costs and receiving reimbursement for these costs under this award certifies that your organization has read the above special condition and is in compliance.</w:t>
      </w:r>
    </w:p>
    <w:p w14:paraId="0A672687" w14:textId="77777777" w:rsidR="009C32CE" w:rsidRDefault="009C32CE">
      <w:pPr>
        <w:pStyle w:val="BodyText"/>
        <w:spacing w:before="4"/>
      </w:pPr>
    </w:p>
    <w:p w14:paraId="323DAC7C" w14:textId="77777777" w:rsidR="009C32CE" w:rsidRDefault="004A047A">
      <w:pPr>
        <w:pStyle w:val="Heading1"/>
        <w:tabs>
          <w:tab w:val="left" w:pos="839"/>
        </w:tabs>
        <w:ind w:left="120"/>
      </w:pPr>
      <w:bookmarkStart w:id="37" w:name="_TOC_250015"/>
      <w:bookmarkEnd w:id="37"/>
      <w:r>
        <w:t>HH.</w:t>
      </w:r>
      <w:r>
        <w:tab/>
        <w:t>SEVERABILITY</w:t>
      </w:r>
    </w:p>
    <w:p w14:paraId="030EE7AB" w14:textId="77777777" w:rsidR="009C32CE" w:rsidRDefault="004A047A">
      <w:pPr>
        <w:pStyle w:val="BodyText"/>
        <w:spacing w:before="131"/>
        <w:ind w:left="840" w:right="108"/>
        <w:jc w:val="both"/>
      </w:pPr>
      <w:r>
        <w:t>The</w:t>
      </w:r>
      <w:r>
        <w:rPr>
          <w:spacing w:val="-11"/>
        </w:rPr>
        <w:t xml:space="preserve"> </w:t>
      </w:r>
      <w:r>
        <w:rPr>
          <w:spacing w:val="-4"/>
        </w:rPr>
        <w:t>provisions</w:t>
      </w:r>
      <w:r>
        <w:rPr>
          <w:spacing w:val="-10"/>
        </w:rPr>
        <w:t xml:space="preserve"> </w:t>
      </w:r>
      <w:r>
        <w:t>of</w:t>
      </w:r>
      <w:r>
        <w:rPr>
          <w:spacing w:val="-13"/>
        </w:rPr>
        <w:t xml:space="preserve"> </w:t>
      </w:r>
      <w:r>
        <w:rPr>
          <w:spacing w:val="-3"/>
        </w:rPr>
        <w:t>this</w:t>
      </w:r>
      <w:r>
        <w:rPr>
          <w:spacing w:val="-12"/>
        </w:rPr>
        <w:t xml:space="preserve"> </w:t>
      </w:r>
      <w:r>
        <w:rPr>
          <w:spacing w:val="-4"/>
        </w:rPr>
        <w:t>Contract</w:t>
      </w:r>
      <w:r>
        <w:rPr>
          <w:spacing w:val="-10"/>
        </w:rPr>
        <w:t xml:space="preserve"> </w:t>
      </w:r>
      <w:r>
        <w:rPr>
          <w:spacing w:val="-3"/>
        </w:rPr>
        <w:t>are</w:t>
      </w:r>
      <w:r>
        <w:rPr>
          <w:spacing w:val="-13"/>
        </w:rPr>
        <w:t xml:space="preserve"> </w:t>
      </w:r>
      <w:r>
        <w:rPr>
          <w:spacing w:val="-3"/>
        </w:rPr>
        <w:t>intended</w:t>
      </w:r>
      <w:r>
        <w:rPr>
          <w:spacing w:val="-12"/>
        </w:rPr>
        <w:t xml:space="preserve"> </w:t>
      </w:r>
      <w:r>
        <w:t>to</w:t>
      </w:r>
      <w:r>
        <w:rPr>
          <w:spacing w:val="-12"/>
        </w:rPr>
        <w:t xml:space="preserve"> </w:t>
      </w:r>
      <w:r>
        <w:t>be</w:t>
      </w:r>
      <w:r>
        <w:rPr>
          <w:spacing w:val="-13"/>
        </w:rPr>
        <w:t xml:space="preserve"> </w:t>
      </w:r>
      <w:r>
        <w:rPr>
          <w:spacing w:val="-4"/>
        </w:rPr>
        <w:t>severable.</w:t>
      </w:r>
      <w:r>
        <w:rPr>
          <w:spacing w:val="-10"/>
        </w:rPr>
        <w:t xml:space="preserve"> </w:t>
      </w:r>
      <w:r>
        <w:rPr>
          <w:spacing w:val="-4"/>
        </w:rPr>
        <w:t>If</w:t>
      </w:r>
      <w:r>
        <w:rPr>
          <w:spacing w:val="-11"/>
        </w:rPr>
        <w:t xml:space="preserve"> </w:t>
      </w:r>
      <w:r>
        <w:t>any</w:t>
      </w:r>
      <w:r>
        <w:rPr>
          <w:spacing w:val="-15"/>
        </w:rPr>
        <w:t xml:space="preserve"> </w:t>
      </w:r>
      <w:r>
        <w:rPr>
          <w:spacing w:val="-3"/>
        </w:rPr>
        <w:t>term</w:t>
      </w:r>
      <w:r>
        <w:rPr>
          <w:spacing w:val="-10"/>
        </w:rPr>
        <w:t xml:space="preserve"> </w:t>
      </w:r>
      <w:r>
        <w:t>or</w:t>
      </w:r>
      <w:r>
        <w:rPr>
          <w:spacing w:val="-13"/>
        </w:rPr>
        <w:t xml:space="preserve"> </w:t>
      </w:r>
      <w:r>
        <w:rPr>
          <w:spacing w:val="-3"/>
        </w:rPr>
        <w:t>provision</w:t>
      </w:r>
      <w:r>
        <w:rPr>
          <w:spacing w:val="-12"/>
        </w:rPr>
        <w:t xml:space="preserve"> </w:t>
      </w:r>
      <w:r>
        <w:rPr>
          <w:spacing w:val="-3"/>
        </w:rPr>
        <w:t>is</w:t>
      </w:r>
      <w:r>
        <w:rPr>
          <w:spacing w:val="-12"/>
        </w:rPr>
        <w:t xml:space="preserve"> </w:t>
      </w:r>
      <w:r>
        <w:rPr>
          <w:spacing w:val="-3"/>
        </w:rPr>
        <w:t xml:space="preserve">illegal </w:t>
      </w:r>
      <w:r>
        <w:t xml:space="preserve">or </w:t>
      </w:r>
      <w:r>
        <w:rPr>
          <w:spacing w:val="-3"/>
        </w:rPr>
        <w:t xml:space="preserve">invalid for </w:t>
      </w:r>
      <w:r>
        <w:t xml:space="preserve">any </w:t>
      </w:r>
      <w:r>
        <w:rPr>
          <w:spacing w:val="-3"/>
        </w:rPr>
        <w:t xml:space="preserve">reason whatsoever, such </w:t>
      </w:r>
      <w:r>
        <w:rPr>
          <w:spacing w:val="-4"/>
        </w:rPr>
        <w:t xml:space="preserve">illegality </w:t>
      </w:r>
      <w:r>
        <w:t xml:space="preserve">or </w:t>
      </w:r>
      <w:r>
        <w:rPr>
          <w:spacing w:val="-3"/>
        </w:rPr>
        <w:t xml:space="preserve">invalidity shall </w:t>
      </w:r>
      <w:r>
        <w:t xml:space="preserve">not </w:t>
      </w:r>
      <w:r>
        <w:rPr>
          <w:spacing w:val="-4"/>
        </w:rPr>
        <w:t xml:space="preserve">affect </w:t>
      </w:r>
      <w:r>
        <w:t xml:space="preserve">the </w:t>
      </w:r>
      <w:r>
        <w:rPr>
          <w:spacing w:val="-3"/>
        </w:rPr>
        <w:t xml:space="preserve">validity </w:t>
      </w:r>
      <w:r>
        <w:t xml:space="preserve">of the </w:t>
      </w:r>
      <w:r>
        <w:rPr>
          <w:spacing w:val="-4"/>
        </w:rPr>
        <w:t xml:space="preserve">remainder </w:t>
      </w:r>
      <w:r>
        <w:t xml:space="preserve">of </w:t>
      </w:r>
      <w:r>
        <w:rPr>
          <w:spacing w:val="-3"/>
        </w:rPr>
        <w:t>this</w:t>
      </w:r>
      <w:r>
        <w:rPr>
          <w:spacing w:val="-30"/>
        </w:rPr>
        <w:t xml:space="preserve"> </w:t>
      </w:r>
      <w:r>
        <w:rPr>
          <w:spacing w:val="-3"/>
        </w:rPr>
        <w:t>Contract.</w:t>
      </w:r>
    </w:p>
    <w:p w14:paraId="6DDA3DB2" w14:textId="77777777" w:rsidR="009C32CE" w:rsidRDefault="009C32CE">
      <w:pPr>
        <w:jc w:val="both"/>
        <w:sectPr w:rsidR="009C32CE">
          <w:pgSz w:w="12240" w:h="15840"/>
          <w:pgMar w:top="580" w:right="1320" w:bottom="640" w:left="1320" w:header="0" w:footer="437" w:gutter="0"/>
          <w:cols w:space="720"/>
        </w:sectPr>
      </w:pPr>
    </w:p>
    <w:p w14:paraId="687DC6CE" w14:textId="77777777" w:rsidR="009C32CE" w:rsidRDefault="004A047A">
      <w:pPr>
        <w:pStyle w:val="Heading1"/>
        <w:numPr>
          <w:ilvl w:val="0"/>
          <w:numId w:val="4"/>
        </w:numPr>
        <w:tabs>
          <w:tab w:val="left" w:pos="839"/>
          <w:tab w:val="left" w:pos="840"/>
        </w:tabs>
        <w:spacing w:before="79"/>
      </w:pPr>
      <w:bookmarkStart w:id="38" w:name="II._SINGLE_AUDIT_ACT_REQUIREMENTS"/>
      <w:bookmarkEnd w:id="38"/>
      <w:r>
        <w:lastRenderedPageBreak/>
        <w:t>SINGLE AUDIT ACT</w:t>
      </w:r>
      <w:r>
        <w:rPr>
          <w:spacing w:val="-13"/>
        </w:rPr>
        <w:t xml:space="preserve"> </w:t>
      </w:r>
      <w:r>
        <w:t>REQUIREMENTS</w:t>
      </w:r>
    </w:p>
    <w:p w14:paraId="3C40C865" w14:textId="77777777" w:rsidR="009C32CE" w:rsidRDefault="004A047A">
      <w:pPr>
        <w:pStyle w:val="BodyText"/>
        <w:spacing w:before="132"/>
        <w:ind w:left="840" w:right="113"/>
        <w:jc w:val="both"/>
      </w:pPr>
      <w:r>
        <w:t xml:space="preserve">If the Contractor is a subrecipient of federal awards as defined by Office of Management and Budget (OMB) 2 CFR 200, the Contractor shall maintain records that identify all federal funds received and expended. Such funds shall be identified by the appropriate OMB Catalog of Federal Domestic Assistance Numbers. The Contractor shall make the Contractor’s records available for review or audit by officials of the federal awarding agency, </w:t>
      </w:r>
      <w:r>
        <w:rPr>
          <w:sz w:val="22"/>
        </w:rPr>
        <w:t xml:space="preserve">the Comptroller General of the United States, </w:t>
      </w:r>
      <w:r>
        <w:t>the General Accounting Office, Employment Security Department, and the Washington State Auditor’s Office. The Contractor</w:t>
      </w:r>
      <w:r>
        <w:rPr>
          <w:spacing w:val="-15"/>
        </w:rPr>
        <w:t xml:space="preserve"> </w:t>
      </w:r>
      <w:r>
        <w:t>shall</w:t>
      </w:r>
      <w:r>
        <w:rPr>
          <w:spacing w:val="-14"/>
        </w:rPr>
        <w:t xml:space="preserve"> </w:t>
      </w:r>
      <w:r>
        <w:t>incorporate</w:t>
      </w:r>
      <w:r>
        <w:rPr>
          <w:spacing w:val="-15"/>
        </w:rPr>
        <w:t xml:space="preserve"> </w:t>
      </w:r>
      <w:r>
        <w:t>OMB</w:t>
      </w:r>
      <w:r>
        <w:rPr>
          <w:spacing w:val="-16"/>
        </w:rPr>
        <w:t xml:space="preserve"> </w:t>
      </w:r>
      <w:r>
        <w:t>2</w:t>
      </w:r>
      <w:r>
        <w:rPr>
          <w:spacing w:val="-14"/>
        </w:rPr>
        <w:t xml:space="preserve"> </w:t>
      </w:r>
      <w:r>
        <w:t>CFR</w:t>
      </w:r>
      <w:r>
        <w:rPr>
          <w:spacing w:val="-14"/>
        </w:rPr>
        <w:t xml:space="preserve"> </w:t>
      </w:r>
      <w:r>
        <w:t>200</w:t>
      </w:r>
      <w:r>
        <w:rPr>
          <w:spacing w:val="-14"/>
        </w:rPr>
        <w:t xml:space="preserve"> </w:t>
      </w:r>
      <w:r>
        <w:t>audit</w:t>
      </w:r>
      <w:r>
        <w:rPr>
          <w:spacing w:val="-14"/>
        </w:rPr>
        <w:t xml:space="preserve"> </w:t>
      </w:r>
      <w:r>
        <w:t>requirements</w:t>
      </w:r>
      <w:r>
        <w:rPr>
          <w:spacing w:val="-14"/>
        </w:rPr>
        <w:t xml:space="preserve"> </w:t>
      </w:r>
      <w:r>
        <w:t>into</w:t>
      </w:r>
      <w:r>
        <w:rPr>
          <w:spacing w:val="-14"/>
        </w:rPr>
        <w:t xml:space="preserve"> </w:t>
      </w:r>
      <w:r>
        <w:t>all</w:t>
      </w:r>
      <w:r>
        <w:rPr>
          <w:spacing w:val="-14"/>
        </w:rPr>
        <w:t xml:space="preserve"> </w:t>
      </w:r>
      <w:r>
        <w:t>contracts</w:t>
      </w:r>
      <w:r>
        <w:rPr>
          <w:spacing w:val="-14"/>
        </w:rPr>
        <w:t xml:space="preserve"> </w:t>
      </w:r>
      <w:r>
        <w:t>between the</w:t>
      </w:r>
      <w:r>
        <w:rPr>
          <w:spacing w:val="-6"/>
        </w:rPr>
        <w:t xml:space="preserve"> </w:t>
      </w:r>
      <w:r>
        <w:t>Contractor</w:t>
      </w:r>
      <w:r>
        <w:rPr>
          <w:spacing w:val="-6"/>
        </w:rPr>
        <w:t xml:space="preserve"> </w:t>
      </w:r>
      <w:r>
        <w:t>and</w:t>
      </w:r>
      <w:r>
        <w:rPr>
          <w:spacing w:val="-5"/>
        </w:rPr>
        <w:t xml:space="preserve"> </w:t>
      </w:r>
      <w:r>
        <w:t>its</w:t>
      </w:r>
      <w:r>
        <w:rPr>
          <w:spacing w:val="-5"/>
        </w:rPr>
        <w:t xml:space="preserve"> </w:t>
      </w:r>
      <w:r>
        <w:t>Subcontractors</w:t>
      </w:r>
      <w:r>
        <w:rPr>
          <w:spacing w:val="-5"/>
        </w:rPr>
        <w:t xml:space="preserve"> </w:t>
      </w:r>
      <w:r>
        <w:t>who</w:t>
      </w:r>
      <w:r>
        <w:rPr>
          <w:spacing w:val="-5"/>
        </w:rPr>
        <w:t xml:space="preserve"> </w:t>
      </w:r>
      <w:r>
        <w:t>are</w:t>
      </w:r>
      <w:r>
        <w:rPr>
          <w:spacing w:val="-6"/>
        </w:rPr>
        <w:t xml:space="preserve"> </w:t>
      </w:r>
      <w:r>
        <w:t>sub-recipients.</w:t>
      </w:r>
      <w:r>
        <w:rPr>
          <w:spacing w:val="-5"/>
        </w:rPr>
        <w:t xml:space="preserve"> </w:t>
      </w:r>
      <w:r>
        <w:t>The</w:t>
      </w:r>
      <w:r>
        <w:rPr>
          <w:spacing w:val="-6"/>
        </w:rPr>
        <w:t xml:space="preserve"> </w:t>
      </w:r>
      <w:r>
        <w:t>Contractor</w:t>
      </w:r>
      <w:r>
        <w:rPr>
          <w:spacing w:val="-6"/>
        </w:rPr>
        <w:t xml:space="preserve"> </w:t>
      </w:r>
      <w:r>
        <w:t>shall</w:t>
      </w:r>
      <w:r>
        <w:rPr>
          <w:spacing w:val="-4"/>
        </w:rPr>
        <w:t xml:space="preserve"> </w:t>
      </w:r>
      <w:r>
        <w:t>comply with</w:t>
      </w:r>
      <w:r>
        <w:rPr>
          <w:spacing w:val="-16"/>
        </w:rPr>
        <w:t xml:space="preserve"> </w:t>
      </w:r>
      <w:r>
        <w:t>any</w:t>
      </w:r>
      <w:r>
        <w:rPr>
          <w:spacing w:val="-18"/>
        </w:rPr>
        <w:t xml:space="preserve"> </w:t>
      </w:r>
      <w:r>
        <w:t>future</w:t>
      </w:r>
      <w:r>
        <w:rPr>
          <w:spacing w:val="-14"/>
        </w:rPr>
        <w:t xml:space="preserve"> </w:t>
      </w:r>
      <w:r>
        <w:t>amendments</w:t>
      </w:r>
      <w:r>
        <w:rPr>
          <w:spacing w:val="-16"/>
        </w:rPr>
        <w:t xml:space="preserve"> </w:t>
      </w:r>
      <w:r>
        <w:t>to</w:t>
      </w:r>
      <w:r>
        <w:rPr>
          <w:spacing w:val="-16"/>
        </w:rPr>
        <w:t xml:space="preserve"> </w:t>
      </w:r>
      <w:r>
        <w:t>OMB</w:t>
      </w:r>
      <w:r>
        <w:rPr>
          <w:spacing w:val="-18"/>
        </w:rPr>
        <w:t xml:space="preserve"> </w:t>
      </w:r>
      <w:r>
        <w:t>2</w:t>
      </w:r>
      <w:r>
        <w:rPr>
          <w:spacing w:val="-16"/>
        </w:rPr>
        <w:t xml:space="preserve"> </w:t>
      </w:r>
      <w:r>
        <w:t>CFR</w:t>
      </w:r>
      <w:r>
        <w:rPr>
          <w:spacing w:val="-15"/>
        </w:rPr>
        <w:t xml:space="preserve"> </w:t>
      </w:r>
      <w:r>
        <w:t>200</w:t>
      </w:r>
      <w:r>
        <w:rPr>
          <w:spacing w:val="-16"/>
        </w:rPr>
        <w:t xml:space="preserve"> </w:t>
      </w:r>
      <w:r>
        <w:t>and</w:t>
      </w:r>
      <w:r>
        <w:rPr>
          <w:spacing w:val="-16"/>
        </w:rPr>
        <w:t xml:space="preserve"> </w:t>
      </w:r>
      <w:r>
        <w:t>any</w:t>
      </w:r>
      <w:r>
        <w:rPr>
          <w:spacing w:val="-21"/>
        </w:rPr>
        <w:t xml:space="preserve"> </w:t>
      </w:r>
      <w:r>
        <w:t>successor</w:t>
      </w:r>
      <w:r>
        <w:rPr>
          <w:spacing w:val="-17"/>
        </w:rPr>
        <w:t xml:space="preserve"> </w:t>
      </w:r>
      <w:r>
        <w:t>or</w:t>
      </w:r>
      <w:r>
        <w:rPr>
          <w:spacing w:val="-14"/>
        </w:rPr>
        <w:t xml:space="preserve"> </w:t>
      </w:r>
      <w:r>
        <w:t>replacement</w:t>
      </w:r>
      <w:r>
        <w:rPr>
          <w:spacing w:val="-15"/>
        </w:rPr>
        <w:t xml:space="preserve"> </w:t>
      </w:r>
      <w:r>
        <w:t>Circular or</w:t>
      </w:r>
      <w:r>
        <w:rPr>
          <w:spacing w:val="-5"/>
        </w:rPr>
        <w:t xml:space="preserve"> </w:t>
      </w:r>
      <w:r>
        <w:t>regulation.</w:t>
      </w:r>
    </w:p>
    <w:p w14:paraId="1C549253" w14:textId="77777777" w:rsidR="009C32CE" w:rsidRDefault="004A047A">
      <w:pPr>
        <w:pStyle w:val="BodyText"/>
        <w:spacing w:before="139"/>
        <w:ind w:left="897" w:right="118"/>
        <w:jc w:val="both"/>
      </w:pPr>
      <w:r>
        <w:t>If</w:t>
      </w:r>
      <w:r>
        <w:rPr>
          <w:spacing w:val="-12"/>
        </w:rPr>
        <w:t xml:space="preserve"> </w:t>
      </w:r>
      <w:r>
        <w:t>the</w:t>
      </w:r>
      <w:r>
        <w:rPr>
          <w:spacing w:val="-14"/>
        </w:rPr>
        <w:t xml:space="preserve"> </w:t>
      </w:r>
      <w:r>
        <w:t>Contractor</w:t>
      </w:r>
      <w:r>
        <w:rPr>
          <w:spacing w:val="-12"/>
        </w:rPr>
        <w:t xml:space="preserve"> </w:t>
      </w:r>
      <w:r>
        <w:t>expends</w:t>
      </w:r>
      <w:r>
        <w:rPr>
          <w:spacing w:val="-13"/>
        </w:rPr>
        <w:t xml:space="preserve"> </w:t>
      </w:r>
      <w:r>
        <w:t>$750,000</w:t>
      </w:r>
      <w:r>
        <w:rPr>
          <w:spacing w:val="-13"/>
        </w:rPr>
        <w:t xml:space="preserve"> </w:t>
      </w:r>
      <w:r>
        <w:t>or</w:t>
      </w:r>
      <w:r>
        <w:rPr>
          <w:spacing w:val="-14"/>
        </w:rPr>
        <w:t xml:space="preserve"> </w:t>
      </w:r>
      <w:r>
        <w:t>more</w:t>
      </w:r>
      <w:r>
        <w:rPr>
          <w:spacing w:val="-14"/>
        </w:rPr>
        <w:t xml:space="preserve"> </w:t>
      </w:r>
      <w:r>
        <w:t>in</w:t>
      </w:r>
      <w:r>
        <w:rPr>
          <w:spacing w:val="-13"/>
        </w:rPr>
        <w:t xml:space="preserve"> </w:t>
      </w:r>
      <w:r>
        <w:t>federal</w:t>
      </w:r>
      <w:r>
        <w:rPr>
          <w:spacing w:val="-13"/>
        </w:rPr>
        <w:t xml:space="preserve"> </w:t>
      </w:r>
      <w:r>
        <w:t>awards</w:t>
      </w:r>
      <w:r>
        <w:rPr>
          <w:spacing w:val="-13"/>
        </w:rPr>
        <w:t xml:space="preserve"> </w:t>
      </w:r>
      <w:r>
        <w:t>during</w:t>
      </w:r>
      <w:r>
        <w:rPr>
          <w:spacing w:val="-13"/>
        </w:rPr>
        <w:t xml:space="preserve"> </w:t>
      </w:r>
      <w:r>
        <w:t>the</w:t>
      </w:r>
      <w:r>
        <w:rPr>
          <w:spacing w:val="-14"/>
        </w:rPr>
        <w:t xml:space="preserve"> </w:t>
      </w:r>
      <w:r>
        <w:t>Contractors</w:t>
      </w:r>
      <w:r>
        <w:rPr>
          <w:spacing w:val="-13"/>
        </w:rPr>
        <w:t xml:space="preserve"> </w:t>
      </w:r>
      <w:r>
        <w:t>fiscal year, the Contractor shall procure and pay for a single or program-specific audit for that year. Upon completion of each audit, the Contractor shall submit to the Contracting Officer named in this Contract the audit report and other appropriate documentation as required in OMB 2 CFR</w:t>
      </w:r>
      <w:r>
        <w:rPr>
          <w:spacing w:val="-4"/>
        </w:rPr>
        <w:t xml:space="preserve"> </w:t>
      </w:r>
      <w:r>
        <w:t>200.</w:t>
      </w:r>
    </w:p>
    <w:p w14:paraId="737E4680" w14:textId="77777777" w:rsidR="009C32CE" w:rsidRDefault="009C32CE">
      <w:pPr>
        <w:pStyle w:val="BodyText"/>
        <w:spacing w:before="4"/>
      </w:pPr>
    </w:p>
    <w:p w14:paraId="4E63A039" w14:textId="77777777" w:rsidR="009C32CE" w:rsidRDefault="004A047A">
      <w:pPr>
        <w:pStyle w:val="Heading1"/>
        <w:tabs>
          <w:tab w:val="left" w:pos="839"/>
        </w:tabs>
        <w:ind w:left="120"/>
      </w:pPr>
      <w:bookmarkStart w:id="39" w:name="_TOC_250014"/>
      <w:r>
        <w:t>JJ.</w:t>
      </w:r>
      <w:r>
        <w:tab/>
        <w:t>SITE</w:t>
      </w:r>
      <w:r>
        <w:rPr>
          <w:spacing w:val="-5"/>
        </w:rPr>
        <w:t xml:space="preserve"> </w:t>
      </w:r>
      <w:bookmarkEnd w:id="39"/>
      <w:r>
        <w:t>SECURITY</w:t>
      </w:r>
    </w:p>
    <w:p w14:paraId="5F069122" w14:textId="77777777" w:rsidR="009C32CE" w:rsidRDefault="004A047A">
      <w:pPr>
        <w:pStyle w:val="BodyText"/>
        <w:spacing w:before="131"/>
        <w:ind w:left="840" w:right="113"/>
        <w:jc w:val="both"/>
      </w:pPr>
      <w:r>
        <w:t>While on Agency premises, Contractor, its agents, employees, or Subcontractors shall conform in all respects with physical, fire or other security policies or regulations.</w:t>
      </w:r>
    </w:p>
    <w:p w14:paraId="19FAAACF" w14:textId="77777777" w:rsidR="009C32CE" w:rsidRDefault="009C32CE">
      <w:pPr>
        <w:pStyle w:val="BodyText"/>
        <w:spacing w:before="4"/>
      </w:pPr>
    </w:p>
    <w:p w14:paraId="4077786D" w14:textId="77777777" w:rsidR="009C32CE" w:rsidRDefault="004A047A">
      <w:pPr>
        <w:pStyle w:val="Heading1"/>
        <w:tabs>
          <w:tab w:val="left" w:pos="839"/>
        </w:tabs>
        <w:ind w:left="120"/>
      </w:pPr>
      <w:bookmarkStart w:id="40" w:name="_TOC_250013"/>
      <w:r>
        <w:t>KK.</w:t>
      </w:r>
      <w:r>
        <w:tab/>
        <w:t>SMALL, MINORITY, AND WOMEN-OWNED BUSINESS</w:t>
      </w:r>
      <w:r>
        <w:rPr>
          <w:spacing w:val="-20"/>
        </w:rPr>
        <w:t xml:space="preserve"> </w:t>
      </w:r>
      <w:bookmarkEnd w:id="40"/>
      <w:r>
        <w:t>ENTERPRISES</w:t>
      </w:r>
    </w:p>
    <w:p w14:paraId="4253D466" w14:textId="77777777" w:rsidR="009C32CE" w:rsidRDefault="004A047A">
      <w:pPr>
        <w:pStyle w:val="BodyText"/>
        <w:spacing w:before="134"/>
        <w:ind w:left="840" w:right="113"/>
        <w:jc w:val="both"/>
      </w:pPr>
      <w:r>
        <w:t>The Contractor shall provide to qualified small, minority and women-owned business enterprises the maximum practicable opportunity to participate in the performance of this Contract.</w:t>
      </w:r>
    </w:p>
    <w:p w14:paraId="25082EFD" w14:textId="77777777" w:rsidR="009C32CE" w:rsidRDefault="009C32CE">
      <w:pPr>
        <w:pStyle w:val="BodyText"/>
        <w:spacing w:before="4"/>
      </w:pPr>
    </w:p>
    <w:p w14:paraId="45FF62E5" w14:textId="77777777" w:rsidR="009C32CE" w:rsidRDefault="004A047A">
      <w:pPr>
        <w:pStyle w:val="Heading1"/>
        <w:tabs>
          <w:tab w:val="left" w:pos="839"/>
        </w:tabs>
        <w:ind w:left="120"/>
      </w:pPr>
      <w:bookmarkStart w:id="41" w:name="_TOC_250012"/>
      <w:bookmarkEnd w:id="41"/>
      <w:r>
        <w:t>LL.</w:t>
      </w:r>
      <w:r>
        <w:tab/>
        <w:t>SUBCONTRACTING</w:t>
      </w:r>
    </w:p>
    <w:p w14:paraId="7181D3DD" w14:textId="77777777" w:rsidR="009C32CE" w:rsidRDefault="004A047A">
      <w:pPr>
        <w:pStyle w:val="BodyText"/>
        <w:spacing w:before="131"/>
        <w:ind w:left="839" w:right="207"/>
      </w:pPr>
      <w:r>
        <w:t xml:space="preserve">The </w:t>
      </w:r>
      <w:r>
        <w:rPr>
          <w:spacing w:val="-3"/>
        </w:rPr>
        <w:t xml:space="preserve">Contractor shall not </w:t>
      </w:r>
      <w:r>
        <w:rPr>
          <w:spacing w:val="-4"/>
        </w:rPr>
        <w:t xml:space="preserve">subcontract </w:t>
      </w:r>
      <w:r>
        <w:rPr>
          <w:spacing w:val="-3"/>
        </w:rPr>
        <w:t xml:space="preserve">work </w:t>
      </w:r>
      <w:r>
        <w:t xml:space="preserve">or </w:t>
      </w:r>
      <w:r>
        <w:rPr>
          <w:spacing w:val="-4"/>
        </w:rPr>
        <w:t xml:space="preserve">services contemplated </w:t>
      </w:r>
      <w:r>
        <w:rPr>
          <w:spacing w:val="-3"/>
        </w:rPr>
        <w:t xml:space="preserve">under this Contract and/or use </w:t>
      </w:r>
      <w:r>
        <w:t xml:space="preserve">an </w:t>
      </w:r>
      <w:r>
        <w:rPr>
          <w:spacing w:val="-3"/>
        </w:rPr>
        <w:t xml:space="preserve">outside </w:t>
      </w:r>
      <w:r>
        <w:rPr>
          <w:spacing w:val="-4"/>
        </w:rPr>
        <w:t xml:space="preserve">consultant except </w:t>
      </w:r>
      <w:r>
        <w:t xml:space="preserve">as </w:t>
      </w:r>
      <w:r>
        <w:rPr>
          <w:spacing w:val="-4"/>
        </w:rPr>
        <w:t xml:space="preserve">provided </w:t>
      </w:r>
      <w:r>
        <w:rPr>
          <w:spacing w:val="-3"/>
        </w:rPr>
        <w:t xml:space="preserve">for </w:t>
      </w:r>
      <w:r>
        <w:t xml:space="preserve">in the </w:t>
      </w:r>
      <w:r>
        <w:rPr>
          <w:spacing w:val="-3"/>
        </w:rPr>
        <w:t xml:space="preserve">Statement </w:t>
      </w:r>
      <w:r>
        <w:t xml:space="preserve">of </w:t>
      </w:r>
      <w:r>
        <w:rPr>
          <w:spacing w:val="-3"/>
        </w:rPr>
        <w:t xml:space="preserve">Work without obtaining </w:t>
      </w:r>
      <w:r>
        <w:t xml:space="preserve">the </w:t>
      </w:r>
      <w:r>
        <w:rPr>
          <w:spacing w:val="-3"/>
        </w:rPr>
        <w:t xml:space="preserve">prior written approval </w:t>
      </w:r>
      <w:r>
        <w:t xml:space="preserve">of the </w:t>
      </w:r>
      <w:r>
        <w:rPr>
          <w:spacing w:val="-3"/>
        </w:rPr>
        <w:t xml:space="preserve">Agency </w:t>
      </w:r>
      <w:r>
        <w:t xml:space="preserve">for the </w:t>
      </w:r>
      <w:r>
        <w:rPr>
          <w:spacing w:val="-3"/>
        </w:rPr>
        <w:t xml:space="preserve">authority </w:t>
      </w:r>
      <w:r>
        <w:t xml:space="preserve">to </w:t>
      </w:r>
      <w:r>
        <w:rPr>
          <w:spacing w:val="-3"/>
        </w:rPr>
        <w:t xml:space="preserve">enter into </w:t>
      </w:r>
      <w:r>
        <w:rPr>
          <w:spacing w:val="-4"/>
        </w:rPr>
        <w:t xml:space="preserve">subcontracts. </w:t>
      </w:r>
      <w:r>
        <w:rPr>
          <w:spacing w:val="-3"/>
        </w:rPr>
        <w:t xml:space="preserve">Contractor </w:t>
      </w:r>
      <w:r>
        <w:rPr>
          <w:spacing w:val="-4"/>
        </w:rPr>
        <w:t xml:space="preserve">acknowledges </w:t>
      </w:r>
      <w:r>
        <w:rPr>
          <w:spacing w:val="-3"/>
        </w:rPr>
        <w:t xml:space="preserve">that such </w:t>
      </w:r>
      <w:r>
        <w:rPr>
          <w:spacing w:val="-4"/>
        </w:rPr>
        <w:t xml:space="preserve">approval </w:t>
      </w:r>
      <w:r>
        <w:rPr>
          <w:spacing w:val="-3"/>
        </w:rPr>
        <w:t xml:space="preserve">for </w:t>
      </w:r>
      <w:r>
        <w:t xml:space="preserve">any </w:t>
      </w:r>
      <w:r>
        <w:rPr>
          <w:spacing w:val="-3"/>
        </w:rPr>
        <w:t xml:space="preserve">subcontract does </w:t>
      </w:r>
      <w:r>
        <w:rPr>
          <w:spacing w:val="-4"/>
        </w:rPr>
        <w:t xml:space="preserve">not </w:t>
      </w:r>
      <w:r>
        <w:rPr>
          <w:spacing w:val="-3"/>
        </w:rPr>
        <w:t xml:space="preserve">relieve the </w:t>
      </w:r>
      <w:r>
        <w:rPr>
          <w:spacing w:val="-4"/>
        </w:rPr>
        <w:t xml:space="preserve">Contractor </w:t>
      </w:r>
      <w:r>
        <w:t xml:space="preserve">of </w:t>
      </w:r>
      <w:r>
        <w:rPr>
          <w:spacing w:val="-3"/>
        </w:rPr>
        <w:t xml:space="preserve">its </w:t>
      </w:r>
      <w:r>
        <w:rPr>
          <w:spacing w:val="-4"/>
        </w:rPr>
        <w:t xml:space="preserve">obligations </w:t>
      </w:r>
      <w:r>
        <w:t xml:space="preserve">to </w:t>
      </w:r>
      <w:r>
        <w:rPr>
          <w:spacing w:val="-4"/>
        </w:rPr>
        <w:t xml:space="preserve">perform hereunder. </w:t>
      </w:r>
      <w:r>
        <w:t xml:space="preserve">The </w:t>
      </w:r>
      <w:r>
        <w:rPr>
          <w:spacing w:val="-3"/>
        </w:rPr>
        <w:t xml:space="preserve">Agency retains </w:t>
      </w:r>
      <w:r>
        <w:t xml:space="preserve">the </w:t>
      </w:r>
      <w:r>
        <w:rPr>
          <w:spacing w:val="-3"/>
        </w:rPr>
        <w:t xml:space="preserve">authority </w:t>
      </w:r>
      <w:r>
        <w:t xml:space="preserve">to </w:t>
      </w:r>
      <w:r>
        <w:rPr>
          <w:spacing w:val="-3"/>
        </w:rPr>
        <w:t xml:space="preserve">review and </w:t>
      </w:r>
      <w:r>
        <w:rPr>
          <w:spacing w:val="-4"/>
        </w:rPr>
        <w:t xml:space="preserve">approve </w:t>
      </w:r>
      <w:r>
        <w:t xml:space="preserve">or </w:t>
      </w:r>
      <w:r>
        <w:rPr>
          <w:spacing w:val="-4"/>
        </w:rPr>
        <w:t xml:space="preserve">disapprove </w:t>
      </w:r>
      <w:r>
        <w:rPr>
          <w:spacing w:val="-3"/>
        </w:rPr>
        <w:t xml:space="preserve">all </w:t>
      </w:r>
      <w:r>
        <w:rPr>
          <w:spacing w:val="-4"/>
        </w:rPr>
        <w:t xml:space="preserve">subcontracts. </w:t>
      </w:r>
      <w:r>
        <w:rPr>
          <w:spacing w:val="-3"/>
        </w:rPr>
        <w:t xml:space="preserve">At </w:t>
      </w:r>
      <w:r>
        <w:t xml:space="preserve">the </w:t>
      </w:r>
      <w:r>
        <w:rPr>
          <w:spacing w:val="-4"/>
        </w:rPr>
        <w:t xml:space="preserve">Agency's </w:t>
      </w:r>
      <w:r>
        <w:rPr>
          <w:spacing w:val="-3"/>
        </w:rPr>
        <w:t xml:space="preserve">request, the Contractor will </w:t>
      </w:r>
      <w:r>
        <w:rPr>
          <w:spacing w:val="-4"/>
        </w:rPr>
        <w:t xml:space="preserve">forward </w:t>
      </w:r>
      <w:r>
        <w:rPr>
          <w:spacing w:val="-3"/>
        </w:rPr>
        <w:t xml:space="preserve">copies </w:t>
      </w:r>
      <w:r>
        <w:t xml:space="preserve">of </w:t>
      </w:r>
      <w:r>
        <w:rPr>
          <w:spacing w:val="-4"/>
        </w:rPr>
        <w:t xml:space="preserve">subcontracts </w:t>
      </w:r>
      <w:r>
        <w:rPr>
          <w:spacing w:val="-3"/>
        </w:rPr>
        <w:t xml:space="preserve">and fiscal, </w:t>
      </w:r>
      <w:r>
        <w:rPr>
          <w:spacing w:val="-4"/>
        </w:rPr>
        <w:t xml:space="preserve">programmatic </w:t>
      </w:r>
      <w:r>
        <w:rPr>
          <w:spacing w:val="-3"/>
        </w:rPr>
        <w:t xml:space="preserve">and other material pertaining </w:t>
      </w:r>
      <w:r>
        <w:t xml:space="preserve">to </w:t>
      </w:r>
      <w:r>
        <w:rPr>
          <w:spacing w:val="-3"/>
        </w:rPr>
        <w:t xml:space="preserve">any and </w:t>
      </w:r>
      <w:r>
        <w:rPr>
          <w:spacing w:val="-2"/>
        </w:rPr>
        <w:t xml:space="preserve">all </w:t>
      </w:r>
      <w:r>
        <w:rPr>
          <w:spacing w:val="-4"/>
        </w:rPr>
        <w:t>subcontracts.</w:t>
      </w:r>
    </w:p>
    <w:p w14:paraId="1CA9BBF9" w14:textId="77777777" w:rsidR="009C32CE" w:rsidRDefault="004A047A">
      <w:pPr>
        <w:pStyle w:val="BodyText"/>
        <w:spacing w:before="136"/>
        <w:ind w:left="840"/>
        <w:jc w:val="both"/>
      </w:pPr>
      <w:r>
        <w:t>For any proposed Subcontractor the Contractor shall:</w:t>
      </w:r>
    </w:p>
    <w:p w14:paraId="369D0E82" w14:textId="77777777" w:rsidR="009C32CE" w:rsidRDefault="004A047A">
      <w:pPr>
        <w:pStyle w:val="ListParagraph"/>
        <w:numPr>
          <w:ilvl w:val="1"/>
          <w:numId w:val="4"/>
        </w:numPr>
        <w:tabs>
          <w:tab w:val="left" w:pos="1560"/>
        </w:tabs>
        <w:spacing w:before="138"/>
        <w:ind w:right="112"/>
        <w:rPr>
          <w:sz w:val="24"/>
        </w:rPr>
      </w:pPr>
      <w:r>
        <w:rPr>
          <w:spacing w:val="-3"/>
          <w:sz w:val="24"/>
        </w:rPr>
        <w:t xml:space="preserve">Be responsible for </w:t>
      </w:r>
      <w:r>
        <w:rPr>
          <w:spacing w:val="-4"/>
          <w:sz w:val="24"/>
        </w:rPr>
        <w:t>Subcontractor</w:t>
      </w:r>
      <w:r>
        <w:rPr>
          <w:spacing w:val="51"/>
          <w:sz w:val="24"/>
        </w:rPr>
        <w:t xml:space="preserve"> </w:t>
      </w:r>
      <w:r>
        <w:rPr>
          <w:spacing w:val="-4"/>
          <w:sz w:val="24"/>
        </w:rPr>
        <w:t xml:space="preserve">compliance </w:t>
      </w:r>
      <w:r>
        <w:rPr>
          <w:sz w:val="24"/>
        </w:rPr>
        <w:t xml:space="preserve">with </w:t>
      </w:r>
      <w:r>
        <w:rPr>
          <w:spacing w:val="-3"/>
          <w:sz w:val="24"/>
        </w:rPr>
        <w:t xml:space="preserve">these </w:t>
      </w:r>
      <w:r>
        <w:rPr>
          <w:spacing w:val="-4"/>
          <w:sz w:val="24"/>
        </w:rPr>
        <w:t>General</w:t>
      </w:r>
      <w:r>
        <w:rPr>
          <w:spacing w:val="51"/>
          <w:sz w:val="24"/>
        </w:rPr>
        <w:t xml:space="preserve"> </w:t>
      </w:r>
      <w:r>
        <w:rPr>
          <w:spacing w:val="-3"/>
          <w:sz w:val="24"/>
        </w:rPr>
        <w:t xml:space="preserve">Terms and Conditions and </w:t>
      </w:r>
      <w:r>
        <w:rPr>
          <w:sz w:val="24"/>
        </w:rPr>
        <w:t xml:space="preserve">the </w:t>
      </w:r>
      <w:r>
        <w:rPr>
          <w:spacing w:val="-4"/>
          <w:sz w:val="24"/>
        </w:rPr>
        <w:t xml:space="preserve">subcontract </w:t>
      </w:r>
      <w:r>
        <w:rPr>
          <w:spacing w:val="-3"/>
          <w:sz w:val="24"/>
        </w:rPr>
        <w:t xml:space="preserve">terms and </w:t>
      </w:r>
      <w:r>
        <w:rPr>
          <w:spacing w:val="-4"/>
          <w:sz w:val="24"/>
        </w:rPr>
        <w:t>conditions;</w:t>
      </w:r>
      <w:r>
        <w:rPr>
          <w:spacing w:val="-7"/>
          <w:sz w:val="24"/>
        </w:rPr>
        <w:t xml:space="preserve"> </w:t>
      </w:r>
      <w:r>
        <w:rPr>
          <w:spacing w:val="-4"/>
          <w:sz w:val="24"/>
        </w:rPr>
        <w:t>and</w:t>
      </w:r>
    </w:p>
    <w:p w14:paraId="42425CE8" w14:textId="77777777" w:rsidR="009C32CE" w:rsidRDefault="004A047A">
      <w:pPr>
        <w:pStyle w:val="ListParagraph"/>
        <w:numPr>
          <w:ilvl w:val="1"/>
          <w:numId w:val="4"/>
        </w:numPr>
        <w:tabs>
          <w:tab w:val="left" w:pos="1560"/>
        </w:tabs>
        <w:spacing w:before="136"/>
        <w:ind w:right="115"/>
        <w:rPr>
          <w:sz w:val="24"/>
        </w:rPr>
      </w:pPr>
      <w:r>
        <w:rPr>
          <w:spacing w:val="-3"/>
          <w:sz w:val="24"/>
        </w:rPr>
        <w:t xml:space="preserve">Ensure that </w:t>
      </w:r>
      <w:r>
        <w:rPr>
          <w:sz w:val="24"/>
        </w:rPr>
        <w:t xml:space="preserve">the </w:t>
      </w:r>
      <w:r>
        <w:rPr>
          <w:spacing w:val="-4"/>
          <w:sz w:val="24"/>
        </w:rPr>
        <w:t xml:space="preserve">Subcontractor follows </w:t>
      </w:r>
      <w:r>
        <w:rPr>
          <w:sz w:val="24"/>
        </w:rPr>
        <w:t xml:space="preserve">the </w:t>
      </w:r>
      <w:r>
        <w:rPr>
          <w:spacing w:val="-4"/>
          <w:sz w:val="24"/>
        </w:rPr>
        <w:t xml:space="preserve">Agency's </w:t>
      </w:r>
      <w:r>
        <w:rPr>
          <w:spacing w:val="-3"/>
          <w:sz w:val="24"/>
        </w:rPr>
        <w:t xml:space="preserve">reporting formats and </w:t>
      </w:r>
      <w:r>
        <w:rPr>
          <w:spacing w:val="-4"/>
          <w:sz w:val="24"/>
        </w:rPr>
        <w:t xml:space="preserve">procedures </w:t>
      </w:r>
      <w:r>
        <w:rPr>
          <w:sz w:val="24"/>
        </w:rPr>
        <w:t xml:space="preserve">as </w:t>
      </w:r>
      <w:r>
        <w:rPr>
          <w:spacing w:val="-4"/>
          <w:sz w:val="24"/>
        </w:rPr>
        <w:t xml:space="preserve">specified </w:t>
      </w:r>
      <w:r>
        <w:rPr>
          <w:sz w:val="24"/>
        </w:rPr>
        <w:t>by the</w:t>
      </w:r>
      <w:r>
        <w:rPr>
          <w:spacing w:val="-24"/>
          <w:sz w:val="24"/>
        </w:rPr>
        <w:t xml:space="preserve"> </w:t>
      </w:r>
      <w:r>
        <w:rPr>
          <w:spacing w:val="-4"/>
          <w:sz w:val="24"/>
        </w:rPr>
        <w:t>Agency.</w:t>
      </w:r>
    </w:p>
    <w:p w14:paraId="06F2F54B" w14:textId="77777777" w:rsidR="009C32CE" w:rsidRDefault="009C32CE">
      <w:pPr>
        <w:pStyle w:val="BodyText"/>
        <w:spacing w:before="4"/>
      </w:pPr>
    </w:p>
    <w:p w14:paraId="31B8FCE3" w14:textId="77777777" w:rsidR="009C32CE" w:rsidRDefault="004A047A">
      <w:pPr>
        <w:pStyle w:val="Heading1"/>
        <w:tabs>
          <w:tab w:val="left" w:pos="839"/>
        </w:tabs>
        <w:ind w:left="119"/>
      </w:pPr>
      <w:bookmarkStart w:id="42" w:name="_TOC_250011"/>
      <w:bookmarkEnd w:id="42"/>
      <w:r>
        <w:t>MM.</w:t>
      </w:r>
      <w:r>
        <w:tab/>
        <w:t>TAXES</w:t>
      </w:r>
    </w:p>
    <w:p w14:paraId="20CA649D" w14:textId="77777777" w:rsidR="009C32CE" w:rsidRDefault="004A047A">
      <w:pPr>
        <w:pStyle w:val="BodyText"/>
        <w:spacing w:before="133"/>
        <w:ind w:left="840" w:right="113"/>
        <w:jc w:val="both"/>
      </w:pPr>
      <w:r>
        <w:rPr>
          <w:spacing w:val="-3"/>
        </w:rPr>
        <w:t xml:space="preserve">It </w:t>
      </w:r>
      <w:r>
        <w:t xml:space="preserve">is </w:t>
      </w:r>
      <w:r>
        <w:rPr>
          <w:spacing w:val="-3"/>
        </w:rPr>
        <w:t xml:space="preserve">mutually agreed and </w:t>
      </w:r>
      <w:r>
        <w:rPr>
          <w:spacing w:val="-4"/>
        </w:rPr>
        <w:t xml:space="preserve">understood </w:t>
      </w:r>
      <w:r>
        <w:rPr>
          <w:spacing w:val="-3"/>
        </w:rPr>
        <w:t xml:space="preserve">that all </w:t>
      </w:r>
      <w:r>
        <w:rPr>
          <w:spacing w:val="-4"/>
        </w:rPr>
        <w:t xml:space="preserve">payments accrued </w:t>
      </w:r>
      <w:r>
        <w:t xml:space="preserve">on </w:t>
      </w:r>
      <w:r>
        <w:rPr>
          <w:spacing w:val="-4"/>
        </w:rPr>
        <w:t xml:space="preserve">account </w:t>
      </w:r>
      <w:r>
        <w:t xml:space="preserve">of </w:t>
      </w:r>
      <w:r>
        <w:rPr>
          <w:spacing w:val="-3"/>
        </w:rPr>
        <w:t xml:space="preserve">payroll taxes, </w:t>
      </w:r>
      <w:r>
        <w:rPr>
          <w:spacing w:val="-4"/>
        </w:rPr>
        <w:t xml:space="preserve">unemployment contributions, </w:t>
      </w:r>
      <w:r>
        <w:t xml:space="preserve">any </w:t>
      </w:r>
      <w:r>
        <w:rPr>
          <w:spacing w:val="-3"/>
        </w:rPr>
        <w:t xml:space="preserve">other taxes, </w:t>
      </w:r>
      <w:r>
        <w:rPr>
          <w:spacing w:val="-4"/>
        </w:rPr>
        <w:t xml:space="preserve">insurance </w:t>
      </w:r>
      <w:r>
        <w:t xml:space="preserve">or </w:t>
      </w:r>
      <w:r>
        <w:rPr>
          <w:spacing w:val="-3"/>
        </w:rPr>
        <w:t xml:space="preserve">other </w:t>
      </w:r>
      <w:r>
        <w:rPr>
          <w:spacing w:val="-4"/>
        </w:rPr>
        <w:t xml:space="preserve">expenses </w:t>
      </w:r>
      <w:r>
        <w:rPr>
          <w:spacing w:val="-3"/>
        </w:rPr>
        <w:t xml:space="preserve">for </w:t>
      </w:r>
      <w:r>
        <w:t xml:space="preserve">the </w:t>
      </w:r>
      <w:r>
        <w:rPr>
          <w:spacing w:val="-4"/>
        </w:rPr>
        <w:t xml:space="preserve">Contractor </w:t>
      </w:r>
      <w:r>
        <w:rPr>
          <w:spacing w:val="-3"/>
        </w:rPr>
        <w:t xml:space="preserve">staff </w:t>
      </w:r>
      <w:r>
        <w:t xml:space="preserve">be the </w:t>
      </w:r>
      <w:r>
        <w:rPr>
          <w:spacing w:val="-3"/>
        </w:rPr>
        <w:t xml:space="preserve">sole liability </w:t>
      </w:r>
      <w:r>
        <w:t xml:space="preserve">of the </w:t>
      </w:r>
      <w:r>
        <w:rPr>
          <w:spacing w:val="-3"/>
        </w:rPr>
        <w:t>Contractor.</w:t>
      </w:r>
    </w:p>
    <w:p w14:paraId="0F828DD7" w14:textId="77777777" w:rsidR="009C32CE" w:rsidRDefault="009C32CE">
      <w:pPr>
        <w:jc w:val="both"/>
        <w:sectPr w:rsidR="009C32CE">
          <w:pgSz w:w="12240" w:h="15840"/>
          <w:pgMar w:top="580" w:right="1320" w:bottom="640" w:left="1320" w:header="0" w:footer="437" w:gutter="0"/>
          <w:cols w:space="720"/>
        </w:sectPr>
      </w:pPr>
    </w:p>
    <w:p w14:paraId="1E882A6E" w14:textId="77777777" w:rsidR="009C32CE" w:rsidRDefault="004A047A">
      <w:pPr>
        <w:pStyle w:val="Heading1"/>
        <w:tabs>
          <w:tab w:val="left" w:pos="839"/>
        </w:tabs>
        <w:spacing w:before="75"/>
        <w:ind w:left="120"/>
      </w:pPr>
      <w:bookmarkStart w:id="43" w:name="_TOC_250010"/>
      <w:r>
        <w:lastRenderedPageBreak/>
        <w:t>NN.</w:t>
      </w:r>
      <w:r>
        <w:tab/>
        <w:t>TERMINATION, SUSPENSION AND</w:t>
      </w:r>
      <w:r>
        <w:rPr>
          <w:spacing w:val="-17"/>
        </w:rPr>
        <w:t xml:space="preserve"> </w:t>
      </w:r>
      <w:bookmarkEnd w:id="43"/>
      <w:r>
        <w:t>REMEDIES</w:t>
      </w:r>
    </w:p>
    <w:p w14:paraId="68D06FB6" w14:textId="77777777" w:rsidR="009C32CE" w:rsidRDefault="004A047A">
      <w:pPr>
        <w:pStyle w:val="ListParagraph"/>
        <w:numPr>
          <w:ilvl w:val="0"/>
          <w:numId w:val="3"/>
        </w:numPr>
        <w:tabs>
          <w:tab w:val="left" w:pos="1560"/>
        </w:tabs>
        <w:spacing w:before="132"/>
        <w:rPr>
          <w:sz w:val="24"/>
        </w:rPr>
      </w:pPr>
      <w:r>
        <w:rPr>
          <w:spacing w:val="-3"/>
          <w:sz w:val="24"/>
          <w:u w:val="single"/>
        </w:rPr>
        <w:t xml:space="preserve">Termination </w:t>
      </w:r>
      <w:r>
        <w:rPr>
          <w:sz w:val="24"/>
          <w:u w:val="single"/>
        </w:rPr>
        <w:t xml:space="preserve">or </w:t>
      </w:r>
      <w:r>
        <w:rPr>
          <w:spacing w:val="-4"/>
          <w:sz w:val="24"/>
          <w:u w:val="single"/>
        </w:rPr>
        <w:t xml:space="preserve">Suspension </w:t>
      </w:r>
      <w:r>
        <w:rPr>
          <w:spacing w:val="-3"/>
          <w:sz w:val="24"/>
          <w:u w:val="single"/>
        </w:rPr>
        <w:t>for</w:t>
      </w:r>
      <w:r>
        <w:rPr>
          <w:spacing w:val="-12"/>
          <w:sz w:val="24"/>
          <w:u w:val="single"/>
        </w:rPr>
        <w:t xml:space="preserve"> </w:t>
      </w:r>
      <w:r>
        <w:rPr>
          <w:spacing w:val="-3"/>
          <w:sz w:val="24"/>
          <w:u w:val="single"/>
        </w:rPr>
        <w:t>Cause</w:t>
      </w:r>
    </w:p>
    <w:p w14:paraId="1F5A8A56" w14:textId="77777777" w:rsidR="009C32CE" w:rsidRDefault="004A047A">
      <w:pPr>
        <w:pStyle w:val="BodyText"/>
        <w:spacing w:before="139"/>
        <w:ind w:left="1560" w:right="111"/>
        <w:jc w:val="both"/>
      </w:pPr>
      <w:r>
        <w:rPr>
          <w:spacing w:val="-3"/>
        </w:rPr>
        <w:t xml:space="preserve">In </w:t>
      </w:r>
      <w:r>
        <w:t xml:space="preserve">the </w:t>
      </w:r>
      <w:r>
        <w:rPr>
          <w:spacing w:val="-3"/>
        </w:rPr>
        <w:t xml:space="preserve">event the Agency </w:t>
      </w:r>
      <w:r>
        <w:rPr>
          <w:spacing w:val="-4"/>
        </w:rPr>
        <w:t xml:space="preserve">determines </w:t>
      </w:r>
      <w:r>
        <w:t xml:space="preserve">the </w:t>
      </w:r>
      <w:r>
        <w:rPr>
          <w:spacing w:val="-4"/>
        </w:rPr>
        <w:t xml:space="preserve">Contractor </w:t>
      </w:r>
      <w:r>
        <w:rPr>
          <w:spacing w:val="-3"/>
        </w:rPr>
        <w:t xml:space="preserve">has failed </w:t>
      </w:r>
      <w:r>
        <w:t xml:space="preserve">to </w:t>
      </w:r>
      <w:r>
        <w:rPr>
          <w:spacing w:val="-3"/>
        </w:rPr>
        <w:t xml:space="preserve">comply </w:t>
      </w:r>
      <w:r>
        <w:t xml:space="preserve">with </w:t>
      </w:r>
      <w:r>
        <w:rPr>
          <w:spacing w:val="-3"/>
        </w:rPr>
        <w:t>the conditions</w:t>
      </w:r>
      <w:r>
        <w:rPr>
          <w:spacing w:val="-10"/>
        </w:rPr>
        <w:t xml:space="preserve"> </w:t>
      </w:r>
      <w:r>
        <w:t>of</w:t>
      </w:r>
      <w:r>
        <w:rPr>
          <w:spacing w:val="-11"/>
        </w:rPr>
        <w:t xml:space="preserve"> </w:t>
      </w:r>
      <w:r>
        <w:rPr>
          <w:spacing w:val="-3"/>
        </w:rPr>
        <w:t>this</w:t>
      </w:r>
      <w:r>
        <w:rPr>
          <w:spacing w:val="-10"/>
        </w:rPr>
        <w:t xml:space="preserve"> </w:t>
      </w:r>
      <w:r>
        <w:rPr>
          <w:spacing w:val="-3"/>
        </w:rPr>
        <w:t>Contract</w:t>
      </w:r>
      <w:r>
        <w:rPr>
          <w:spacing w:val="-7"/>
        </w:rPr>
        <w:t xml:space="preserve"> </w:t>
      </w:r>
      <w:r>
        <w:rPr>
          <w:spacing w:val="-3"/>
        </w:rPr>
        <w:t>in</w:t>
      </w:r>
      <w:r>
        <w:rPr>
          <w:spacing w:val="-8"/>
        </w:rPr>
        <w:t xml:space="preserve"> </w:t>
      </w:r>
      <w:r>
        <w:t>a</w:t>
      </w:r>
      <w:r>
        <w:rPr>
          <w:spacing w:val="-11"/>
        </w:rPr>
        <w:t xml:space="preserve"> </w:t>
      </w:r>
      <w:r>
        <w:rPr>
          <w:spacing w:val="-3"/>
        </w:rPr>
        <w:t>timely</w:t>
      </w:r>
      <w:r>
        <w:rPr>
          <w:spacing w:val="-15"/>
        </w:rPr>
        <w:t xml:space="preserve"> </w:t>
      </w:r>
      <w:r>
        <w:rPr>
          <w:spacing w:val="-3"/>
        </w:rPr>
        <w:t>manner,</w:t>
      </w:r>
      <w:r>
        <w:rPr>
          <w:spacing w:val="-8"/>
        </w:rPr>
        <w:t xml:space="preserve"> </w:t>
      </w:r>
      <w:r>
        <w:t>the</w:t>
      </w:r>
      <w:r>
        <w:rPr>
          <w:spacing w:val="-13"/>
        </w:rPr>
        <w:t xml:space="preserve"> </w:t>
      </w:r>
      <w:r>
        <w:rPr>
          <w:spacing w:val="-3"/>
        </w:rPr>
        <w:t>Agency</w:t>
      </w:r>
      <w:r>
        <w:rPr>
          <w:spacing w:val="-15"/>
        </w:rPr>
        <w:t xml:space="preserve"> </w:t>
      </w:r>
      <w:r>
        <w:rPr>
          <w:spacing w:val="-3"/>
        </w:rPr>
        <w:t>has</w:t>
      </w:r>
      <w:r>
        <w:rPr>
          <w:spacing w:val="-7"/>
        </w:rPr>
        <w:t xml:space="preserve"> </w:t>
      </w:r>
      <w:r>
        <w:t>the</w:t>
      </w:r>
      <w:r>
        <w:rPr>
          <w:spacing w:val="-9"/>
        </w:rPr>
        <w:t xml:space="preserve"> </w:t>
      </w:r>
      <w:r>
        <w:rPr>
          <w:spacing w:val="-4"/>
        </w:rPr>
        <w:t>right</w:t>
      </w:r>
      <w:r>
        <w:rPr>
          <w:spacing w:val="-10"/>
        </w:rPr>
        <w:t xml:space="preserve"> </w:t>
      </w:r>
      <w:r>
        <w:t>to</w:t>
      </w:r>
      <w:r>
        <w:rPr>
          <w:spacing w:val="-10"/>
        </w:rPr>
        <w:t xml:space="preserve"> </w:t>
      </w:r>
      <w:r>
        <w:rPr>
          <w:spacing w:val="-3"/>
        </w:rPr>
        <w:t>suspend</w:t>
      </w:r>
      <w:r>
        <w:rPr>
          <w:spacing w:val="-10"/>
        </w:rPr>
        <w:t xml:space="preserve"> </w:t>
      </w:r>
      <w:r>
        <w:rPr>
          <w:spacing w:val="-3"/>
        </w:rPr>
        <w:t xml:space="preserve">or terminate this </w:t>
      </w:r>
      <w:r>
        <w:rPr>
          <w:spacing w:val="-4"/>
        </w:rPr>
        <w:t xml:space="preserve">Contract. Before </w:t>
      </w:r>
      <w:r>
        <w:rPr>
          <w:spacing w:val="-3"/>
        </w:rPr>
        <w:t xml:space="preserve">suspending </w:t>
      </w:r>
      <w:r>
        <w:t xml:space="preserve">or </w:t>
      </w:r>
      <w:r>
        <w:rPr>
          <w:spacing w:val="-4"/>
        </w:rPr>
        <w:t xml:space="preserve">terminating </w:t>
      </w:r>
      <w:r>
        <w:rPr>
          <w:spacing w:val="-3"/>
        </w:rPr>
        <w:t xml:space="preserve">this </w:t>
      </w:r>
      <w:r>
        <w:rPr>
          <w:spacing w:val="-4"/>
        </w:rPr>
        <w:t xml:space="preserve">Contract, </w:t>
      </w:r>
      <w:r>
        <w:rPr>
          <w:spacing w:val="-3"/>
        </w:rPr>
        <w:t xml:space="preserve">the Agency </w:t>
      </w:r>
      <w:r>
        <w:rPr>
          <w:spacing w:val="-4"/>
        </w:rPr>
        <w:t xml:space="preserve">may, </w:t>
      </w:r>
      <w:r>
        <w:t xml:space="preserve">at its sole </w:t>
      </w:r>
      <w:r>
        <w:rPr>
          <w:spacing w:val="-4"/>
        </w:rPr>
        <w:t xml:space="preserve">discretion, </w:t>
      </w:r>
      <w:r>
        <w:rPr>
          <w:spacing w:val="-3"/>
        </w:rPr>
        <w:t xml:space="preserve">notify </w:t>
      </w:r>
      <w:r>
        <w:t xml:space="preserve">the </w:t>
      </w:r>
      <w:r>
        <w:rPr>
          <w:spacing w:val="-3"/>
        </w:rPr>
        <w:t xml:space="preserve">Contractor </w:t>
      </w:r>
      <w:r>
        <w:t xml:space="preserve">in </w:t>
      </w:r>
      <w:r>
        <w:rPr>
          <w:spacing w:val="-3"/>
        </w:rPr>
        <w:t xml:space="preserve">writing </w:t>
      </w:r>
      <w:r>
        <w:t xml:space="preserve">of the </w:t>
      </w:r>
      <w:r>
        <w:rPr>
          <w:spacing w:val="-3"/>
        </w:rPr>
        <w:t xml:space="preserve">need </w:t>
      </w:r>
      <w:r>
        <w:t xml:space="preserve">to </w:t>
      </w:r>
      <w:r>
        <w:rPr>
          <w:spacing w:val="-3"/>
        </w:rPr>
        <w:t>take</w:t>
      </w:r>
      <w:r>
        <w:rPr>
          <w:spacing w:val="53"/>
        </w:rPr>
        <w:t xml:space="preserve"> </w:t>
      </w:r>
      <w:r>
        <w:rPr>
          <w:spacing w:val="-3"/>
        </w:rPr>
        <w:t xml:space="preserve">corrective </w:t>
      </w:r>
      <w:r>
        <w:rPr>
          <w:spacing w:val="-4"/>
        </w:rPr>
        <w:t xml:space="preserve">action. If </w:t>
      </w:r>
      <w:r>
        <w:rPr>
          <w:spacing w:val="-3"/>
        </w:rPr>
        <w:t xml:space="preserve">corrective </w:t>
      </w:r>
      <w:r>
        <w:rPr>
          <w:spacing w:val="-4"/>
        </w:rPr>
        <w:t xml:space="preserve">action </w:t>
      </w:r>
      <w:r>
        <w:t xml:space="preserve">is </w:t>
      </w:r>
      <w:r>
        <w:rPr>
          <w:spacing w:val="-3"/>
        </w:rPr>
        <w:t xml:space="preserve">not taken the Contract </w:t>
      </w:r>
      <w:r>
        <w:t xml:space="preserve">may be </w:t>
      </w:r>
      <w:r>
        <w:rPr>
          <w:spacing w:val="-4"/>
        </w:rPr>
        <w:t xml:space="preserve">terminated </w:t>
      </w:r>
      <w:r>
        <w:t xml:space="preserve">or </w:t>
      </w:r>
      <w:r>
        <w:rPr>
          <w:spacing w:val="-4"/>
        </w:rPr>
        <w:t>suspended.</w:t>
      </w:r>
      <w:r>
        <w:rPr>
          <w:spacing w:val="-12"/>
        </w:rPr>
        <w:t xml:space="preserve"> </w:t>
      </w:r>
      <w:r>
        <w:rPr>
          <w:spacing w:val="-4"/>
        </w:rPr>
        <w:t>In</w:t>
      </w:r>
      <w:r>
        <w:rPr>
          <w:spacing w:val="-12"/>
        </w:rPr>
        <w:t xml:space="preserve"> </w:t>
      </w:r>
      <w:r>
        <w:t>the</w:t>
      </w:r>
      <w:r>
        <w:rPr>
          <w:spacing w:val="-13"/>
        </w:rPr>
        <w:t xml:space="preserve"> </w:t>
      </w:r>
      <w:r>
        <w:rPr>
          <w:spacing w:val="-4"/>
        </w:rPr>
        <w:t>event</w:t>
      </w:r>
      <w:r>
        <w:rPr>
          <w:spacing w:val="-12"/>
        </w:rPr>
        <w:t xml:space="preserve"> </w:t>
      </w:r>
      <w:r>
        <w:t>of</w:t>
      </w:r>
      <w:r>
        <w:rPr>
          <w:spacing w:val="-18"/>
        </w:rPr>
        <w:t xml:space="preserve"> </w:t>
      </w:r>
      <w:r>
        <w:rPr>
          <w:spacing w:val="-3"/>
        </w:rPr>
        <w:t>termination</w:t>
      </w:r>
      <w:r>
        <w:rPr>
          <w:spacing w:val="-12"/>
        </w:rPr>
        <w:t xml:space="preserve"> </w:t>
      </w:r>
      <w:r>
        <w:t>or</w:t>
      </w:r>
      <w:r>
        <w:rPr>
          <w:spacing w:val="-16"/>
        </w:rPr>
        <w:t xml:space="preserve"> </w:t>
      </w:r>
      <w:r>
        <w:rPr>
          <w:spacing w:val="-4"/>
        </w:rPr>
        <w:t>suspension,</w:t>
      </w:r>
      <w:r>
        <w:rPr>
          <w:spacing w:val="-15"/>
        </w:rPr>
        <w:t xml:space="preserve"> </w:t>
      </w:r>
      <w:r>
        <w:t>the</w:t>
      </w:r>
      <w:r>
        <w:rPr>
          <w:spacing w:val="-16"/>
        </w:rPr>
        <w:t xml:space="preserve"> </w:t>
      </w:r>
      <w:r>
        <w:rPr>
          <w:spacing w:val="-3"/>
        </w:rPr>
        <w:t>Contractor</w:t>
      </w:r>
      <w:r>
        <w:rPr>
          <w:spacing w:val="-16"/>
        </w:rPr>
        <w:t xml:space="preserve"> </w:t>
      </w:r>
      <w:r>
        <w:rPr>
          <w:spacing w:val="-3"/>
        </w:rPr>
        <w:t>shall</w:t>
      </w:r>
      <w:r>
        <w:rPr>
          <w:spacing w:val="-14"/>
        </w:rPr>
        <w:t xml:space="preserve"> </w:t>
      </w:r>
      <w:r>
        <w:t>be</w:t>
      </w:r>
      <w:r>
        <w:rPr>
          <w:spacing w:val="-16"/>
        </w:rPr>
        <w:t xml:space="preserve"> </w:t>
      </w:r>
      <w:r>
        <w:rPr>
          <w:spacing w:val="-3"/>
        </w:rPr>
        <w:t>liable</w:t>
      </w:r>
      <w:r>
        <w:rPr>
          <w:spacing w:val="-13"/>
        </w:rPr>
        <w:t xml:space="preserve"> </w:t>
      </w:r>
      <w:r>
        <w:rPr>
          <w:spacing w:val="-4"/>
        </w:rPr>
        <w:t xml:space="preserve">for damages </w:t>
      </w:r>
      <w:r>
        <w:t xml:space="preserve">as </w:t>
      </w:r>
      <w:r>
        <w:rPr>
          <w:spacing w:val="-3"/>
        </w:rPr>
        <w:t xml:space="preserve">authorized by </w:t>
      </w:r>
      <w:r>
        <w:t xml:space="preserve">law </w:t>
      </w:r>
      <w:r>
        <w:rPr>
          <w:spacing w:val="-3"/>
        </w:rPr>
        <w:t xml:space="preserve">including, </w:t>
      </w:r>
      <w:r>
        <w:t xml:space="preserve">but </w:t>
      </w:r>
      <w:r>
        <w:rPr>
          <w:spacing w:val="-3"/>
        </w:rPr>
        <w:t xml:space="preserve">not limited </w:t>
      </w:r>
      <w:r>
        <w:t xml:space="preserve">to, any </w:t>
      </w:r>
      <w:r>
        <w:rPr>
          <w:spacing w:val="-3"/>
        </w:rPr>
        <w:t xml:space="preserve">cost </w:t>
      </w:r>
      <w:r>
        <w:rPr>
          <w:spacing w:val="-4"/>
        </w:rPr>
        <w:t xml:space="preserve">difference </w:t>
      </w:r>
      <w:r>
        <w:rPr>
          <w:spacing w:val="-3"/>
        </w:rPr>
        <w:t xml:space="preserve">between </w:t>
      </w:r>
      <w:r>
        <w:t xml:space="preserve">the </w:t>
      </w:r>
      <w:r>
        <w:rPr>
          <w:spacing w:val="-3"/>
        </w:rPr>
        <w:t xml:space="preserve">original </w:t>
      </w:r>
      <w:r>
        <w:rPr>
          <w:spacing w:val="-4"/>
        </w:rPr>
        <w:t>Contract</w:t>
      </w:r>
      <w:r>
        <w:rPr>
          <w:spacing w:val="51"/>
        </w:rPr>
        <w:t xml:space="preserve"> </w:t>
      </w:r>
      <w:r>
        <w:rPr>
          <w:spacing w:val="-3"/>
        </w:rPr>
        <w:t xml:space="preserve">and </w:t>
      </w:r>
      <w:r>
        <w:t xml:space="preserve">the </w:t>
      </w:r>
      <w:r>
        <w:rPr>
          <w:spacing w:val="-4"/>
        </w:rPr>
        <w:t>replacement</w:t>
      </w:r>
      <w:r>
        <w:rPr>
          <w:spacing w:val="51"/>
        </w:rPr>
        <w:t xml:space="preserve"> </w:t>
      </w:r>
      <w:r>
        <w:t xml:space="preserve">or </w:t>
      </w:r>
      <w:r>
        <w:rPr>
          <w:spacing w:val="-4"/>
        </w:rPr>
        <w:t xml:space="preserve">cover </w:t>
      </w:r>
      <w:r>
        <w:rPr>
          <w:spacing w:val="-3"/>
        </w:rPr>
        <w:t xml:space="preserve">Contract and all </w:t>
      </w:r>
      <w:r>
        <w:rPr>
          <w:spacing w:val="-4"/>
        </w:rPr>
        <w:t xml:space="preserve">administrative </w:t>
      </w:r>
      <w:r>
        <w:rPr>
          <w:spacing w:val="-3"/>
        </w:rPr>
        <w:t xml:space="preserve">costs directly related </w:t>
      </w:r>
      <w:r>
        <w:t xml:space="preserve">to the </w:t>
      </w:r>
      <w:r>
        <w:rPr>
          <w:spacing w:val="-4"/>
        </w:rPr>
        <w:t xml:space="preserve">replacement </w:t>
      </w:r>
      <w:r>
        <w:rPr>
          <w:spacing w:val="-3"/>
        </w:rPr>
        <w:t xml:space="preserve">Contract, </w:t>
      </w:r>
      <w:r>
        <w:rPr>
          <w:spacing w:val="-4"/>
        </w:rPr>
        <w:t xml:space="preserve">e.g., </w:t>
      </w:r>
      <w:r>
        <w:rPr>
          <w:spacing w:val="-3"/>
        </w:rPr>
        <w:t xml:space="preserve">cost </w:t>
      </w:r>
      <w:r>
        <w:t xml:space="preserve">of </w:t>
      </w:r>
      <w:r>
        <w:rPr>
          <w:spacing w:val="-3"/>
        </w:rPr>
        <w:t xml:space="preserve">the competitive </w:t>
      </w:r>
      <w:r>
        <w:rPr>
          <w:spacing w:val="-4"/>
        </w:rPr>
        <w:t xml:space="preserve">bidding, mailing, advertising, </w:t>
      </w:r>
      <w:r>
        <w:rPr>
          <w:spacing w:val="-3"/>
        </w:rPr>
        <w:t>and staff</w:t>
      </w:r>
      <w:r>
        <w:rPr>
          <w:spacing w:val="-4"/>
        </w:rPr>
        <w:t xml:space="preserve"> </w:t>
      </w:r>
      <w:r>
        <w:t>time.</w:t>
      </w:r>
    </w:p>
    <w:p w14:paraId="6F79CA53" w14:textId="77777777" w:rsidR="009C32CE" w:rsidRDefault="004A047A">
      <w:pPr>
        <w:pStyle w:val="BodyText"/>
        <w:spacing w:before="136"/>
        <w:ind w:left="1560" w:right="112"/>
        <w:jc w:val="both"/>
      </w:pPr>
      <w:r>
        <w:t>The</w:t>
      </w:r>
      <w:r>
        <w:rPr>
          <w:spacing w:val="-9"/>
        </w:rPr>
        <w:t xml:space="preserve"> </w:t>
      </w:r>
      <w:r>
        <w:rPr>
          <w:spacing w:val="-3"/>
        </w:rPr>
        <w:t>Agency</w:t>
      </w:r>
      <w:r>
        <w:rPr>
          <w:spacing w:val="-13"/>
        </w:rPr>
        <w:t xml:space="preserve"> </w:t>
      </w:r>
      <w:r>
        <w:rPr>
          <w:spacing w:val="-3"/>
        </w:rPr>
        <w:t>reserves</w:t>
      </w:r>
      <w:r>
        <w:rPr>
          <w:spacing w:val="-7"/>
        </w:rPr>
        <w:t xml:space="preserve"> </w:t>
      </w:r>
      <w:r>
        <w:t>the</w:t>
      </w:r>
      <w:r>
        <w:rPr>
          <w:spacing w:val="-9"/>
        </w:rPr>
        <w:t xml:space="preserve"> </w:t>
      </w:r>
      <w:r>
        <w:rPr>
          <w:spacing w:val="-3"/>
        </w:rPr>
        <w:t>right</w:t>
      </w:r>
      <w:r>
        <w:rPr>
          <w:spacing w:val="-7"/>
        </w:rPr>
        <w:t xml:space="preserve"> </w:t>
      </w:r>
      <w:r>
        <w:t>to</w:t>
      </w:r>
      <w:r>
        <w:rPr>
          <w:spacing w:val="-8"/>
        </w:rPr>
        <w:t xml:space="preserve"> </w:t>
      </w:r>
      <w:r>
        <w:rPr>
          <w:spacing w:val="-4"/>
        </w:rPr>
        <w:t>suspend</w:t>
      </w:r>
      <w:r>
        <w:rPr>
          <w:spacing w:val="-8"/>
        </w:rPr>
        <w:t xml:space="preserve"> </w:t>
      </w:r>
      <w:r>
        <w:rPr>
          <w:spacing w:val="-2"/>
        </w:rPr>
        <w:t>all</w:t>
      </w:r>
      <w:r>
        <w:rPr>
          <w:spacing w:val="-7"/>
        </w:rPr>
        <w:t xml:space="preserve"> </w:t>
      </w:r>
      <w:r>
        <w:t>or</w:t>
      </w:r>
      <w:r>
        <w:rPr>
          <w:spacing w:val="-11"/>
        </w:rPr>
        <w:t xml:space="preserve"> </w:t>
      </w:r>
      <w:r>
        <w:rPr>
          <w:spacing w:val="-3"/>
        </w:rPr>
        <w:t>part</w:t>
      </w:r>
      <w:r>
        <w:rPr>
          <w:spacing w:val="-10"/>
        </w:rPr>
        <w:t xml:space="preserve"> </w:t>
      </w:r>
      <w:r>
        <w:t>of</w:t>
      </w:r>
      <w:r>
        <w:rPr>
          <w:spacing w:val="-8"/>
        </w:rPr>
        <w:t xml:space="preserve"> </w:t>
      </w:r>
      <w:r>
        <w:rPr>
          <w:spacing w:val="-3"/>
        </w:rPr>
        <w:t>this</w:t>
      </w:r>
      <w:r>
        <w:rPr>
          <w:spacing w:val="-7"/>
        </w:rPr>
        <w:t xml:space="preserve"> </w:t>
      </w:r>
      <w:r>
        <w:rPr>
          <w:spacing w:val="-3"/>
        </w:rPr>
        <w:t>Contract,</w:t>
      </w:r>
      <w:r>
        <w:rPr>
          <w:spacing w:val="-8"/>
        </w:rPr>
        <w:t xml:space="preserve"> </w:t>
      </w:r>
      <w:r>
        <w:rPr>
          <w:spacing w:val="-4"/>
        </w:rPr>
        <w:t>withhold</w:t>
      </w:r>
      <w:r>
        <w:rPr>
          <w:spacing w:val="-10"/>
        </w:rPr>
        <w:t xml:space="preserve"> </w:t>
      </w:r>
      <w:r>
        <w:rPr>
          <w:spacing w:val="-3"/>
        </w:rPr>
        <w:t xml:space="preserve">further </w:t>
      </w:r>
      <w:r>
        <w:rPr>
          <w:spacing w:val="-4"/>
        </w:rPr>
        <w:t xml:space="preserve">payments, </w:t>
      </w:r>
      <w:r>
        <w:t xml:space="preserve">or </w:t>
      </w:r>
      <w:r>
        <w:rPr>
          <w:spacing w:val="-3"/>
        </w:rPr>
        <w:t xml:space="preserve">prohibit </w:t>
      </w:r>
      <w:r>
        <w:t xml:space="preserve">the </w:t>
      </w:r>
      <w:r>
        <w:rPr>
          <w:spacing w:val="-3"/>
        </w:rPr>
        <w:t xml:space="preserve">Contractor from </w:t>
      </w:r>
      <w:r>
        <w:rPr>
          <w:spacing w:val="-4"/>
        </w:rPr>
        <w:t xml:space="preserve">incurring </w:t>
      </w:r>
      <w:r>
        <w:rPr>
          <w:spacing w:val="-3"/>
        </w:rPr>
        <w:t xml:space="preserve">additional </w:t>
      </w:r>
      <w:r>
        <w:rPr>
          <w:spacing w:val="-4"/>
        </w:rPr>
        <w:t xml:space="preserve">obligations </w:t>
      </w:r>
      <w:r>
        <w:rPr>
          <w:spacing w:val="-3"/>
        </w:rPr>
        <w:t xml:space="preserve">of </w:t>
      </w:r>
      <w:r>
        <w:rPr>
          <w:spacing w:val="-4"/>
        </w:rPr>
        <w:t xml:space="preserve">funds </w:t>
      </w:r>
      <w:r>
        <w:rPr>
          <w:spacing w:val="-3"/>
        </w:rPr>
        <w:t xml:space="preserve">during </w:t>
      </w:r>
      <w:r>
        <w:rPr>
          <w:spacing w:val="-4"/>
        </w:rPr>
        <w:t xml:space="preserve">investigation </w:t>
      </w:r>
      <w:r>
        <w:t xml:space="preserve">of </w:t>
      </w:r>
      <w:r>
        <w:rPr>
          <w:spacing w:val="-3"/>
        </w:rPr>
        <w:t xml:space="preserve">the alleged compliance </w:t>
      </w:r>
      <w:r>
        <w:rPr>
          <w:spacing w:val="-4"/>
        </w:rPr>
        <w:t xml:space="preserve">breach </w:t>
      </w:r>
      <w:r>
        <w:rPr>
          <w:spacing w:val="-3"/>
        </w:rPr>
        <w:t xml:space="preserve">and pending corrective action </w:t>
      </w:r>
      <w:r>
        <w:t xml:space="preserve">by the </w:t>
      </w:r>
      <w:r>
        <w:rPr>
          <w:spacing w:val="-3"/>
        </w:rPr>
        <w:t xml:space="preserve">Contractor </w:t>
      </w:r>
      <w:r>
        <w:t xml:space="preserve">or a </w:t>
      </w:r>
      <w:r>
        <w:rPr>
          <w:spacing w:val="-3"/>
        </w:rPr>
        <w:t xml:space="preserve">decision </w:t>
      </w:r>
      <w:r>
        <w:t xml:space="preserve">by the </w:t>
      </w:r>
      <w:r>
        <w:rPr>
          <w:spacing w:val="-3"/>
        </w:rPr>
        <w:t xml:space="preserve">Agency </w:t>
      </w:r>
      <w:r>
        <w:t xml:space="preserve">to </w:t>
      </w:r>
      <w:r>
        <w:rPr>
          <w:spacing w:val="-3"/>
        </w:rPr>
        <w:t xml:space="preserve">terminate this </w:t>
      </w:r>
      <w:r>
        <w:rPr>
          <w:spacing w:val="-4"/>
        </w:rPr>
        <w:t xml:space="preserve">Contract. </w:t>
      </w:r>
      <w:r>
        <w:t xml:space="preserve">A </w:t>
      </w:r>
      <w:r>
        <w:rPr>
          <w:spacing w:val="-3"/>
        </w:rPr>
        <w:t>termination</w:t>
      </w:r>
      <w:r>
        <w:rPr>
          <w:spacing w:val="-14"/>
        </w:rPr>
        <w:t xml:space="preserve"> </w:t>
      </w:r>
      <w:r>
        <w:rPr>
          <w:spacing w:val="-3"/>
        </w:rPr>
        <w:t>shall</w:t>
      </w:r>
      <w:r>
        <w:rPr>
          <w:spacing w:val="-13"/>
        </w:rPr>
        <w:t xml:space="preserve"> </w:t>
      </w:r>
      <w:r>
        <w:t>be</w:t>
      </w:r>
      <w:r>
        <w:rPr>
          <w:spacing w:val="-15"/>
        </w:rPr>
        <w:t xml:space="preserve"> </w:t>
      </w:r>
      <w:r>
        <w:rPr>
          <w:spacing w:val="-4"/>
        </w:rPr>
        <w:t>deemed</w:t>
      </w:r>
      <w:r>
        <w:rPr>
          <w:spacing w:val="-11"/>
        </w:rPr>
        <w:t xml:space="preserve"> </w:t>
      </w:r>
      <w:r>
        <w:rPr>
          <w:spacing w:val="-3"/>
        </w:rPr>
        <w:t>to</w:t>
      </w:r>
      <w:r>
        <w:rPr>
          <w:spacing w:val="-14"/>
        </w:rPr>
        <w:t xml:space="preserve"> </w:t>
      </w:r>
      <w:r>
        <w:t>be</w:t>
      </w:r>
      <w:r>
        <w:rPr>
          <w:spacing w:val="-12"/>
        </w:rPr>
        <w:t xml:space="preserve"> </w:t>
      </w:r>
      <w:r>
        <w:t>a</w:t>
      </w:r>
      <w:r>
        <w:rPr>
          <w:spacing w:val="-15"/>
        </w:rPr>
        <w:t xml:space="preserve"> </w:t>
      </w:r>
      <w:r>
        <w:rPr>
          <w:spacing w:val="-4"/>
        </w:rPr>
        <w:t>“Termination</w:t>
      </w:r>
      <w:r>
        <w:rPr>
          <w:spacing w:val="-14"/>
        </w:rPr>
        <w:t xml:space="preserve"> </w:t>
      </w:r>
      <w:r>
        <w:rPr>
          <w:spacing w:val="-3"/>
        </w:rPr>
        <w:t>for</w:t>
      </w:r>
      <w:r>
        <w:rPr>
          <w:spacing w:val="-12"/>
        </w:rPr>
        <w:t xml:space="preserve"> </w:t>
      </w:r>
      <w:r>
        <w:rPr>
          <w:spacing w:val="-4"/>
        </w:rPr>
        <w:t>Convenience”</w:t>
      </w:r>
      <w:r>
        <w:rPr>
          <w:spacing w:val="-12"/>
        </w:rPr>
        <w:t xml:space="preserve"> </w:t>
      </w:r>
      <w:r>
        <w:t>if</w:t>
      </w:r>
      <w:r>
        <w:rPr>
          <w:spacing w:val="-17"/>
        </w:rPr>
        <w:t xml:space="preserve"> </w:t>
      </w:r>
      <w:r>
        <w:t>it</w:t>
      </w:r>
      <w:r>
        <w:rPr>
          <w:spacing w:val="-13"/>
        </w:rPr>
        <w:t xml:space="preserve"> </w:t>
      </w:r>
      <w:r>
        <w:rPr>
          <w:spacing w:val="-3"/>
        </w:rPr>
        <w:t>is</w:t>
      </w:r>
      <w:r>
        <w:rPr>
          <w:spacing w:val="-14"/>
        </w:rPr>
        <w:t xml:space="preserve"> </w:t>
      </w:r>
      <w:r>
        <w:rPr>
          <w:spacing w:val="-4"/>
        </w:rPr>
        <w:t xml:space="preserve">determined </w:t>
      </w:r>
      <w:r>
        <w:rPr>
          <w:spacing w:val="-3"/>
        </w:rPr>
        <w:t xml:space="preserve">that </w:t>
      </w:r>
      <w:r>
        <w:t xml:space="preserve">the </w:t>
      </w:r>
      <w:r>
        <w:rPr>
          <w:spacing w:val="-4"/>
        </w:rPr>
        <w:t xml:space="preserve">Contractor: </w:t>
      </w:r>
      <w:r>
        <w:rPr>
          <w:spacing w:val="-3"/>
        </w:rPr>
        <w:t xml:space="preserve">(1) </w:t>
      </w:r>
      <w:r>
        <w:rPr>
          <w:spacing w:val="-4"/>
        </w:rPr>
        <w:t xml:space="preserve">was </w:t>
      </w:r>
      <w:r>
        <w:rPr>
          <w:spacing w:val="-3"/>
        </w:rPr>
        <w:t xml:space="preserve">not </w:t>
      </w:r>
      <w:r>
        <w:t xml:space="preserve">in </w:t>
      </w:r>
      <w:r>
        <w:rPr>
          <w:spacing w:val="-4"/>
        </w:rPr>
        <w:t xml:space="preserve">default; </w:t>
      </w:r>
      <w:r>
        <w:t xml:space="preserve">or </w:t>
      </w:r>
      <w:r>
        <w:rPr>
          <w:spacing w:val="-3"/>
        </w:rPr>
        <w:t xml:space="preserve">(2) </w:t>
      </w:r>
      <w:r>
        <w:rPr>
          <w:spacing w:val="-4"/>
        </w:rPr>
        <w:t xml:space="preserve">failure </w:t>
      </w:r>
      <w:r>
        <w:t xml:space="preserve">to </w:t>
      </w:r>
      <w:r>
        <w:rPr>
          <w:spacing w:val="-4"/>
        </w:rPr>
        <w:t xml:space="preserve">perform </w:t>
      </w:r>
      <w:r>
        <w:rPr>
          <w:spacing w:val="-3"/>
        </w:rPr>
        <w:t xml:space="preserve">was </w:t>
      </w:r>
      <w:r>
        <w:rPr>
          <w:spacing w:val="-4"/>
        </w:rPr>
        <w:t xml:space="preserve">outside </w:t>
      </w:r>
      <w:r>
        <w:t>of</w:t>
      </w:r>
      <w:r>
        <w:rPr>
          <w:spacing w:val="-42"/>
        </w:rPr>
        <w:t xml:space="preserve"> </w:t>
      </w:r>
      <w:r>
        <w:rPr>
          <w:spacing w:val="-4"/>
        </w:rPr>
        <w:t xml:space="preserve">his </w:t>
      </w:r>
      <w:r>
        <w:t>or</w:t>
      </w:r>
      <w:r>
        <w:rPr>
          <w:spacing w:val="-12"/>
        </w:rPr>
        <w:t xml:space="preserve"> </w:t>
      </w:r>
      <w:r>
        <w:rPr>
          <w:spacing w:val="-3"/>
        </w:rPr>
        <w:t>her</w:t>
      </w:r>
      <w:r>
        <w:rPr>
          <w:spacing w:val="-12"/>
        </w:rPr>
        <w:t xml:space="preserve"> </w:t>
      </w:r>
      <w:r>
        <w:rPr>
          <w:spacing w:val="-3"/>
        </w:rPr>
        <w:t>control,</w:t>
      </w:r>
      <w:r>
        <w:rPr>
          <w:spacing w:val="-11"/>
        </w:rPr>
        <w:t xml:space="preserve"> </w:t>
      </w:r>
      <w:r>
        <w:rPr>
          <w:spacing w:val="-3"/>
        </w:rPr>
        <w:t>fault</w:t>
      </w:r>
      <w:r>
        <w:rPr>
          <w:spacing w:val="-11"/>
        </w:rPr>
        <w:t xml:space="preserve"> </w:t>
      </w:r>
      <w:r>
        <w:t>or</w:t>
      </w:r>
      <w:r>
        <w:rPr>
          <w:spacing w:val="-12"/>
        </w:rPr>
        <w:t xml:space="preserve"> </w:t>
      </w:r>
      <w:r>
        <w:rPr>
          <w:spacing w:val="-4"/>
        </w:rPr>
        <w:t>negligence.</w:t>
      </w:r>
      <w:r>
        <w:rPr>
          <w:spacing w:val="-11"/>
        </w:rPr>
        <w:t xml:space="preserve"> </w:t>
      </w:r>
      <w:r>
        <w:t>The</w:t>
      </w:r>
      <w:r>
        <w:rPr>
          <w:spacing w:val="-12"/>
        </w:rPr>
        <w:t xml:space="preserve"> </w:t>
      </w:r>
      <w:r>
        <w:rPr>
          <w:spacing w:val="-3"/>
        </w:rPr>
        <w:t>rights</w:t>
      </w:r>
      <w:r>
        <w:rPr>
          <w:spacing w:val="-11"/>
        </w:rPr>
        <w:t xml:space="preserve"> </w:t>
      </w:r>
      <w:r>
        <w:rPr>
          <w:spacing w:val="-3"/>
        </w:rPr>
        <w:t>and</w:t>
      </w:r>
      <w:r>
        <w:rPr>
          <w:spacing w:val="-11"/>
        </w:rPr>
        <w:t xml:space="preserve"> </w:t>
      </w:r>
      <w:r>
        <w:rPr>
          <w:spacing w:val="-3"/>
        </w:rPr>
        <w:t>remedies</w:t>
      </w:r>
      <w:r>
        <w:rPr>
          <w:spacing w:val="-11"/>
        </w:rPr>
        <w:t xml:space="preserve"> </w:t>
      </w:r>
      <w:r>
        <w:t>of</w:t>
      </w:r>
      <w:r>
        <w:rPr>
          <w:spacing w:val="-14"/>
        </w:rPr>
        <w:t xml:space="preserve"> </w:t>
      </w:r>
      <w:r>
        <w:t>the</w:t>
      </w:r>
      <w:r>
        <w:rPr>
          <w:spacing w:val="-12"/>
        </w:rPr>
        <w:t xml:space="preserve"> </w:t>
      </w:r>
      <w:r>
        <w:rPr>
          <w:spacing w:val="-3"/>
        </w:rPr>
        <w:t>Agency</w:t>
      </w:r>
      <w:r>
        <w:rPr>
          <w:spacing w:val="-18"/>
        </w:rPr>
        <w:t xml:space="preserve"> </w:t>
      </w:r>
      <w:r>
        <w:rPr>
          <w:spacing w:val="-3"/>
        </w:rPr>
        <w:t>provided</w:t>
      </w:r>
      <w:r>
        <w:rPr>
          <w:spacing w:val="-13"/>
        </w:rPr>
        <w:t xml:space="preserve"> </w:t>
      </w:r>
      <w:r>
        <w:t xml:space="preserve">in </w:t>
      </w:r>
      <w:r>
        <w:rPr>
          <w:spacing w:val="-3"/>
        </w:rPr>
        <w:t xml:space="preserve">this Contract are not </w:t>
      </w:r>
      <w:r>
        <w:rPr>
          <w:spacing w:val="-4"/>
        </w:rPr>
        <w:t xml:space="preserve">exclusive </w:t>
      </w:r>
      <w:r>
        <w:rPr>
          <w:spacing w:val="-3"/>
        </w:rPr>
        <w:t xml:space="preserve">and are </w:t>
      </w:r>
      <w:r>
        <w:t xml:space="preserve">in </w:t>
      </w:r>
      <w:r>
        <w:rPr>
          <w:spacing w:val="-4"/>
        </w:rPr>
        <w:t xml:space="preserve">addition </w:t>
      </w:r>
      <w:r>
        <w:t xml:space="preserve">to </w:t>
      </w:r>
      <w:r>
        <w:rPr>
          <w:spacing w:val="-3"/>
        </w:rPr>
        <w:t xml:space="preserve">any other </w:t>
      </w:r>
      <w:r>
        <w:rPr>
          <w:spacing w:val="-4"/>
        </w:rPr>
        <w:t xml:space="preserve">rights </w:t>
      </w:r>
      <w:r>
        <w:rPr>
          <w:spacing w:val="-3"/>
        </w:rPr>
        <w:t xml:space="preserve">and </w:t>
      </w:r>
      <w:r>
        <w:rPr>
          <w:spacing w:val="-4"/>
        </w:rPr>
        <w:t xml:space="preserve">remedies </w:t>
      </w:r>
      <w:r>
        <w:rPr>
          <w:spacing w:val="-3"/>
        </w:rPr>
        <w:t xml:space="preserve">provided </w:t>
      </w:r>
      <w:r>
        <w:t>by</w:t>
      </w:r>
      <w:r>
        <w:rPr>
          <w:spacing w:val="-13"/>
        </w:rPr>
        <w:t xml:space="preserve"> </w:t>
      </w:r>
      <w:r>
        <w:rPr>
          <w:spacing w:val="-3"/>
        </w:rPr>
        <w:t>law.</w:t>
      </w:r>
    </w:p>
    <w:p w14:paraId="2E53BE20" w14:textId="77777777" w:rsidR="009C32CE" w:rsidRDefault="004A047A">
      <w:pPr>
        <w:pStyle w:val="BodyText"/>
        <w:spacing w:before="138"/>
        <w:ind w:left="1560" w:right="111"/>
        <w:jc w:val="both"/>
      </w:pPr>
      <w:r>
        <w:t xml:space="preserve">The </w:t>
      </w:r>
      <w:r>
        <w:rPr>
          <w:spacing w:val="-3"/>
        </w:rPr>
        <w:t xml:space="preserve">Agency </w:t>
      </w:r>
      <w:r>
        <w:rPr>
          <w:spacing w:val="-4"/>
        </w:rPr>
        <w:t xml:space="preserve">reserves </w:t>
      </w:r>
      <w:r>
        <w:t xml:space="preserve">the </w:t>
      </w:r>
      <w:r>
        <w:rPr>
          <w:spacing w:val="-3"/>
        </w:rPr>
        <w:t xml:space="preserve">right </w:t>
      </w:r>
      <w:r>
        <w:t xml:space="preserve">to </w:t>
      </w:r>
      <w:r>
        <w:rPr>
          <w:spacing w:val="-3"/>
        </w:rPr>
        <w:t xml:space="preserve">immediately suspend all, </w:t>
      </w:r>
      <w:r>
        <w:t xml:space="preserve">or </w:t>
      </w:r>
      <w:r>
        <w:rPr>
          <w:spacing w:val="-3"/>
        </w:rPr>
        <w:t xml:space="preserve">part of, this </w:t>
      </w:r>
      <w:r>
        <w:rPr>
          <w:spacing w:val="-4"/>
        </w:rPr>
        <w:t>Contract,</w:t>
      </w:r>
      <w:r>
        <w:rPr>
          <w:spacing w:val="51"/>
        </w:rPr>
        <w:t xml:space="preserve"> </w:t>
      </w:r>
      <w:r>
        <w:rPr>
          <w:spacing w:val="-3"/>
        </w:rPr>
        <w:t xml:space="preserve">and </w:t>
      </w:r>
      <w:r>
        <w:t xml:space="preserve">to </w:t>
      </w:r>
      <w:r>
        <w:rPr>
          <w:spacing w:val="-4"/>
        </w:rPr>
        <w:t xml:space="preserve">withhold further payments, </w:t>
      </w:r>
      <w:r>
        <w:t xml:space="preserve">or to </w:t>
      </w:r>
      <w:r>
        <w:rPr>
          <w:spacing w:val="-4"/>
        </w:rPr>
        <w:t xml:space="preserve">prohibit </w:t>
      </w:r>
      <w:r>
        <w:t xml:space="preserve">the </w:t>
      </w:r>
      <w:r>
        <w:rPr>
          <w:spacing w:val="-4"/>
        </w:rPr>
        <w:t xml:space="preserve">Contractor </w:t>
      </w:r>
      <w:r>
        <w:rPr>
          <w:spacing w:val="-3"/>
        </w:rPr>
        <w:t xml:space="preserve">from </w:t>
      </w:r>
      <w:r>
        <w:rPr>
          <w:spacing w:val="-4"/>
        </w:rPr>
        <w:t xml:space="preserve">incurring additional </w:t>
      </w:r>
      <w:r>
        <w:rPr>
          <w:spacing w:val="-3"/>
        </w:rPr>
        <w:t xml:space="preserve">obligations </w:t>
      </w:r>
      <w:r>
        <w:t xml:space="preserve">of </w:t>
      </w:r>
      <w:r>
        <w:rPr>
          <w:spacing w:val="-3"/>
        </w:rPr>
        <w:t xml:space="preserve">funds when </w:t>
      </w:r>
      <w:r>
        <w:t xml:space="preserve">it </w:t>
      </w:r>
      <w:r>
        <w:rPr>
          <w:spacing w:val="-3"/>
        </w:rPr>
        <w:t xml:space="preserve">has </w:t>
      </w:r>
      <w:r>
        <w:rPr>
          <w:spacing w:val="-4"/>
        </w:rPr>
        <w:t xml:space="preserve">reason </w:t>
      </w:r>
      <w:r>
        <w:t xml:space="preserve">to </w:t>
      </w:r>
      <w:r>
        <w:rPr>
          <w:spacing w:val="-3"/>
        </w:rPr>
        <w:t xml:space="preserve">believe that </w:t>
      </w:r>
      <w:r>
        <w:rPr>
          <w:spacing w:val="-4"/>
        </w:rPr>
        <w:t xml:space="preserve">fraud, </w:t>
      </w:r>
      <w:r>
        <w:rPr>
          <w:spacing w:val="-3"/>
        </w:rPr>
        <w:t xml:space="preserve">abuse, </w:t>
      </w:r>
      <w:r>
        <w:rPr>
          <w:spacing w:val="-4"/>
        </w:rPr>
        <w:t xml:space="preserve">malfeasance, misfeasance </w:t>
      </w:r>
      <w:r>
        <w:t xml:space="preserve">or </w:t>
      </w:r>
      <w:r>
        <w:rPr>
          <w:spacing w:val="-4"/>
        </w:rPr>
        <w:t xml:space="preserve">nonfeasance </w:t>
      </w:r>
      <w:r>
        <w:rPr>
          <w:spacing w:val="-3"/>
        </w:rPr>
        <w:t xml:space="preserve">has </w:t>
      </w:r>
      <w:r>
        <w:rPr>
          <w:spacing w:val="-4"/>
        </w:rPr>
        <w:t xml:space="preserve">occurred </w:t>
      </w:r>
      <w:r>
        <w:t xml:space="preserve">on the </w:t>
      </w:r>
      <w:r>
        <w:rPr>
          <w:spacing w:val="-3"/>
        </w:rPr>
        <w:t xml:space="preserve">part </w:t>
      </w:r>
      <w:r>
        <w:t xml:space="preserve">of </w:t>
      </w:r>
      <w:r>
        <w:rPr>
          <w:spacing w:val="-3"/>
        </w:rPr>
        <w:t>the Contractor under this Contract.</w:t>
      </w:r>
    </w:p>
    <w:p w14:paraId="5DB1A1B9" w14:textId="77777777" w:rsidR="009C32CE" w:rsidRDefault="004A047A">
      <w:pPr>
        <w:pStyle w:val="ListParagraph"/>
        <w:numPr>
          <w:ilvl w:val="0"/>
          <w:numId w:val="3"/>
        </w:numPr>
        <w:tabs>
          <w:tab w:val="left" w:pos="1560"/>
        </w:tabs>
        <w:spacing w:before="136"/>
        <w:rPr>
          <w:sz w:val="24"/>
        </w:rPr>
      </w:pPr>
      <w:r>
        <w:rPr>
          <w:spacing w:val="-3"/>
          <w:sz w:val="24"/>
          <w:u w:val="single"/>
        </w:rPr>
        <w:t>Termination for Funding</w:t>
      </w:r>
      <w:r>
        <w:rPr>
          <w:spacing w:val="-8"/>
          <w:sz w:val="24"/>
          <w:u w:val="single"/>
        </w:rPr>
        <w:t xml:space="preserve"> </w:t>
      </w:r>
      <w:r>
        <w:rPr>
          <w:spacing w:val="-4"/>
          <w:sz w:val="24"/>
          <w:u w:val="single"/>
        </w:rPr>
        <w:t>Reasons</w:t>
      </w:r>
    </w:p>
    <w:p w14:paraId="029616B8" w14:textId="77777777" w:rsidR="009C32CE" w:rsidRDefault="004A047A">
      <w:pPr>
        <w:pStyle w:val="BodyText"/>
        <w:spacing w:before="139"/>
        <w:ind w:left="1559" w:right="115"/>
        <w:jc w:val="both"/>
      </w:pPr>
      <w:r>
        <w:t xml:space="preserve">The </w:t>
      </w:r>
      <w:r>
        <w:rPr>
          <w:spacing w:val="-3"/>
        </w:rPr>
        <w:t xml:space="preserve">Agency </w:t>
      </w:r>
      <w:r>
        <w:t xml:space="preserve">may </w:t>
      </w:r>
      <w:r>
        <w:rPr>
          <w:spacing w:val="-3"/>
        </w:rPr>
        <w:t xml:space="preserve">unilaterally terminate this </w:t>
      </w:r>
      <w:r>
        <w:rPr>
          <w:spacing w:val="-4"/>
        </w:rPr>
        <w:t xml:space="preserve">Contract </w:t>
      </w:r>
      <w:r>
        <w:t xml:space="preserve">in </w:t>
      </w:r>
      <w:r>
        <w:rPr>
          <w:spacing w:val="-3"/>
        </w:rPr>
        <w:t xml:space="preserve">the event that </w:t>
      </w:r>
      <w:r>
        <w:rPr>
          <w:spacing w:val="-4"/>
        </w:rPr>
        <w:t xml:space="preserve">funding </w:t>
      </w:r>
      <w:r>
        <w:rPr>
          <w:spacing w:val="-3"/>
        </w:rPr>
        <w:t xml:space="preserve">from </w:t>
      </w:r>
      <w:r>
        <w:rPr>
          <w:spacing w:val="-4"/>
        </w:rPr>
        <w:t xml:space="preserve">federal, </w:t>
      </w:r>
      <w:r>
        <w:rPr>
          <w:spacing w:val="-3"/>
        </w:rPr>
        <w:t xml:space="preserve">state </w:t>
      </w:r>
      <w:r>
        <w:t xml:space="preserve">or </w:t>
      </w:r>
      <w:r>
        <w:rPr>
          <w:spacing w:val="-3"/>
        </w:rPr>
        <w:t xml:space="preserve">other </w:t>
      </w:r>
      <w:r>
        <w:rPr>
          <w:spacing w:val="-4"/>
        </w:rPr>
        <w:t xml:space="preserve">sources </w:t>
      </w:r>
      <w:r>
        <w:rPr>
          <w:spacing w:val="-3"/>
        </w:rPr>
        <w:t xml:space="preserve">becomes </w:t>
      </w:r>
      <w:r>
        <w:t xml:space="preserve">no </w:t>
      </w:r>
      <w:r>
        <w:rPr>
          <w:spacing w:val="-3"/>
        </w:rPr>
        <w:t xml:space="preserve">longer </w:t>
      </w:r>
      <w:r>
        <w:rPr>
          <w:spacing w:val="-4"/>
        </w:rPr>
        <w:t xml:space="preserve">available </w:t>
      </w:r>
      <w:r>
        <w:rPr>
          <w:spacing w:val="-3"/>
        </w:rPr>
        <w:t xml:space="preserve">to the Agency </w:t>
      </w:r>
      <w:r>
        <w:t xml:space="preserve">or is </w:t>
      </w:r>
      <w:r>
        <w:rPr>
          <w:spacing w:val="-3"/>
        </w:rPr>
        <w:t xml:space="preserve">not allocated for </w:t>
      </w:r>
      <w:r>
        <w:t xml:space="preserve">the </w:t>
      </w:r>
      <w:r>
        <w:rPr>
          <w:spacing w:val="-3"/>
        </w:rPr>
        <w:t xml:space="preserve">purpose </w:t>
      </w:r>
      <w:r>
        <w:t xml:space="preserve">of </w:t>
      </w:r>
      <w:r>
        <w:rPr>
          <w:spacing w:val="-3"/>
        </w:rPr>
        <w:t xml:space="preserve">meeting </w:t>
      </w:r>
      <w:r>
        <w:t xml:space="preserve">the </w:t>
      </w:r>
      <w:r>
        <w:rPr>
          <w:spacing w:val="-4"/>
        </w:rPr>
        <w:t xml:space="preserve">Agency's </w:t>
      </w:r>
      <w:r>
        <w:rPr>
          <w:spacing w:val="-3"/>
        </w:rPr>
        <w:t xml:space="preserve">obligation </w:t>
      </w:r>
      <w:r>
        <w:rPr>
          <w:spacing w:val="-4"/>
        </w:rPr>
        <w:t xml:space="preserve">hereunder. In </w:t>
      </w:r>
      <w:r>
        <w:t xml:space="preserve">the </w:t>
      </w:r>
      <w:r>
        <w:rPr>
          <w:spacing w:val="-4"/>
        </w:rPr>
        <w:t xml:space="preserve">event </w:t>
      </w:r>
      <w:r>
        <w:rPr>
          <w:spacing w:val="-3"/>
        </w:rPr>
        <w:t>funding</w:t>
      </w:r>
      <w:r>
        <w:rPr>
          <w:spacing w:val="-15"/>
        </w:rPr>
        <w:t xml:space="preserve"> </w:t>
      </w:r>
      <w:r>
        <w:t>is</w:t>
      </w:r>
      <w:r>
        <w:rPr>
          <w:spacing w:val="-12"/>
        </w:rPr>
        <w:t xml:space="preserve"> </w:t>
      </w:r>
      <w:r>
        <w:rPr>
          <w:spacing w:val="-3"/>
        </w:rPr>
        <w:t>limited</w:t>
      </w:r>
      <w:r>
        <w:rPr>
          <w:spacing w:val="-12"/>
        </w:rPr>
        <w:t xml:space="preserve"> </w:t>
      </w:r>
      <w:r>
        <w:t>in</w:t>
      </w:r>
      <w:r>
        <w:rPr>
          <w:spacing w:val="-12"/>
        </w:rPr>
        <w:t xml:space="preserve"> </w:t>
      </w:r>
      <w:r>
        <w:t>any</w:t>
      </w:r>
      <w:r>
        <w:rPr>
          <w:spacing w:val="-17"/>
        </w:rPr>
        <w:t xml:space="preserve"> </w:t>
      </w:r>
      <w:r>
        <w:rPr>
          <w:spacing w:val="-3"/>
        </w:rPr>
        <w:t>way,</w:t>
      </w:r>
      <w:r>
        <w:rPr>
          <w:spacing w:val="-10"/>
        </w:rPr>
        <w:t xml:space="preserve"> </w:t>
      </w:r>
      <w:r>
        <w:t>this</w:t>
      </w:r>
      <w:r>
        <w:rPr>
          <w:spacing w:val="-15"/>
        </w:rPr>
        <w:t xml:space="preserve"> </w:t>
      </w:r>
      <w:r>
        <w:rPr>
          <w:spacing w:val="-3"/>
        </w:rPr>
        <w:t>Contract</w:t>
      </w:r>
      <w:r>
        <w:rPr>
          <w:spacing w:val="-12"/>
        </w:rPr>
        <w:t xml:space="preserve"> </w:t>
      </w:r>
      <w:r>
        <w:t>is</w:t>
      </w:r>
      <w:r>
        <w:rPr>
          <w:spacing w:val="-12"/>
        </w:rPr>
        <w:t xml:space="preserve"> </w:t>
      </w:r>
      <w:r>
        <w:rPr>
          <w:spacing w:val="-4"/>
        </w:rPr>
        <w:t>subject</w:t>
      </w:r>
      <w:r>
        <w:rPr>
          <w:spacing w:val="-10"/>
        </w:rPr>
        <w:t xml:space="preserve"> </w:t>
      </w:r>
      <w:r>
        <w:rPr>
          <w:spacing w:val="-3"/>
        </w:rPr>
        <w:t>to</w:t>
      </w:r>
      <w:r>
        <w:rPr>
          <w:spacing w:val="-10"/>
        </w:rPr>
        <w:t xml:space="preserve"> </w:t>
      </w:r>
      <w:r>
        <w:rPr>
          <w:spacing w:val="-4"/>
        </w:rPr>
        <w:t>re-negotiation</w:t>
      </w:r>
      <w:r>
        <w:rPr>
          <w:spacing w:val="-10"/>
        </w:rPr>
        <w:t xml:space="preserve"> </w:t>
      </w:r>
      <w:r>
        <w:rPr>
          <w:spacing w:val="-3"/>
        </w:rPr>
        <w:t>under</w:t>
      </w:r>
      <w:r>
        <w:rPr>
          <w:spacing w:val="-13"/>
        </w:rPr>
        <w:t xml:space="preserve"> </w:t>
      </w:r>
      <w:r>
        <w:t>any</w:t>
      </w:r>
      <w:r>
        <w:rPr>
          <w:spacing w:val="-17"/>
        </w:rPr>
        <w:t xml:space="preserve"> </w:t>
      </w:r>
      <w:r>
        <w:rPr>
          <w:spacing w:val="-3"/>
        </w:rPr>
        <w:t xml:space="preserve">new funding limitations and </w:t>
      </w:r>
      <w:r>
        <w:rPr>
          <w:spacing w:val="-4"/>
        </w:rPr>
        <w:t xml:space="preserve">conditions. </w:t>
      </w:r>
      <w:r>
        <w:rPr>
          <w:spacing w:val="-3"/>
        </w:rPr>
        <w:t xml:space="preserve">Such </w:t>
      </w:r>
      <w:r>
        <w:rPr>
          <w:spacing w:val="-4"/>
        </w:rPr>
        <w:t xml:space="preserve">action </w:t>
      </w:r>
      <w:r>
        <w:t xml:space="preserve">is </w:t>
      </w:r>
      <w:r>
        <w:rPr>
          <w:spacing w:val="-3"/>
        </w:rPr>
        <w:t xml:space="preserve">effective upon receipt </w:t>
      </w:r>
      <w:r>
        <w:t xml:space="preserve">of </w:t>
      </w:r>
      <w:r>
        <w:rPr>
          <w:spacing w:val="-3"/>
        </w:rPr>
        <w:t xml:space="preserve">written notification </w:t>
      </w:r>
      <w:r>
        <w:t>by the</w:t>
      </w:r>
      <w:r>
        <w:rPr>
          <w:spacing w:val="-28"/>
        </w:rPr>
        <w:t xml:space="preserve"> </w:t>
      </w:r>
      <w:r>
        <w:rPr>
          <w:spacing w:val="-3"/>
        </w:rPr>
        <w:t>Contractor.</w:t>
      </w:r>
    </w:p>
    <w:p w14:paraId="52F24285" w14:textId="77777777" w:rsidR="009C32CE" w:rsidRDefault="009C32CE">
      <w:pPr>
        <w:pStyle w:val="BodyText"/>
        <w:spacing w:before="1"/>
        <w:rPr>
          <w:sz w:val="36"/>
        </w:rPr>
      </w:pPr>
    </w:p>
    <w:p w14:paraId="32EED291" w14:textId="77777777" w:rsidR="009C32CE" w:rsidRDefault="004A047A">
      <w:pPr>
        <w:pStyle w:val="ListParagraph"/>
        <w:numPr>
          <w:ilvl w:val="0"/>
          <w:numId w:val="3"/>
        </w:numPr>
        <w:tabs>
          <w:tab w:val="left" w:pos="1560"/>
        </w:tabs>
        <w:rPr>
          <w:sz w:val="24"/>
        </w:rPr>
      </w:pPr>
      <w:r>
        <w:rPr>
          <w:spacing w:val="-3"/>
          <w:sz w:val="24"/>
          <w:u w:val="single"/>
        </w:rPr>
        <w:t xml:space="preserve">Termination </w:t>
      </w:r>
      <w:r>
        <w:rPr>
          <w:sz w:val="24"/>
          <w:u w:val="single"/>
        </w:rPr>
        <w:t xml:space="preserve">or </w:t>
      </w:r>
      <w:r>
        <w:rPr>
          <w:spacing w:val="-4"/>
          <w:sz w:val="24"/>
          <w:u w:val="single"/>
        </w:rPr>
        <w:t xml:space="preserve">Suspension </w:t>
      </w:r>
      <w:r>
        <w:rPr>
          <w:spacing w:val="-3"/>
          <w:sz w:val="24"/>
          <w:u w:val="single"/>
        </w:rPr>
        <w:t>for</w:t>
      </w:r>
      <w:r>
        <w:rPr>
          <w:spacing w:val="-5"/>
          <w:sz w:val="24"/>
          <w:u w:val="single"/>
        </w:rPr>
        <w:t xml:space="preserve"> </w:t>
      </w:r>
      <w:r>
        <w:rPr>
          <w:spacing w:val="-4"/>
          <w:sz w:val="24"/>
          <w:u w:val="single"/>
        </w:rPr>
        <w:t>Convenience</w:t>
      </w:r>
    </w:p>
    <w:p w14:paraId="0F10E4E3" w14:textId="77777777" w:rsidR="009C32CE" w:rsidRDefault="009C32CE">
      <w:pPr>
        <w:pStyle w:val="BodyText"/>
        <w:spacing w:before="2"/>
        <w:rPr>
          <w:sz w:val="16"/>
        </w:rPr>
      </w:pPr>
    </w:p>
    <w:p w14:paraId="162994A3" w14:textId="77777777" w:rsidR="009C32CE" w:rsidRDefault="004A047A">
      <w:pPr>
        <w:pStyle w:val="BodyText"/>
        <w:spacing w:before="90"/>
        <w:ind w:left="1560" w:right="112"/>
        <w:jc w:val="both"/>
      </w:pPr>
      <w:r>
        <w:rPr>
          <w:spacing w:val="-3"/>
        </w:rPr>
        <w:t xml:space="preserve">Except </w:t>
      </w:r>
      <w:r>
        <w:t xml:space="preserve">as </w:t>
      </w:r>
      <w:r>
        <w:rPr>
          <w:spacing w:val="-3"/>
        </w:rPr>
        <w:t xml:space="preserve">otherwise provided </w:t>
      </w:r>
      <w:r>
        <w:t xml:space="preserve">in </w:t>
      </w:r>
      <w:r>
        <w:rPr>
          <w:spacing w:val="-3"/>
        </w:rPr>
        <w:t xml:space="preserve">this </w:t>
      </w:r>
      <w:r>
        <w:rPr>
          <w:spacing w:val="-4"/>
        </w:rPr>
        <w:t xml:space="preserve">Contract, </w:t>
      </w:r>
      <w:r>
        <w:t xml:space="preserve">the </w:t>
      </w:r>
      <w:r>
        <w:rPr>
          <w:spacing w:val="-3"/>
        </w:rPr>
        <w:t xml:space="preserve">Agency may, </w:t>
      </w:r>
      <w:r>
        <w:t xml:space="preserve">by </w:t>
      </w:r>
      <w:r>
        <w:rPr>
          <w:spacing w:val="-2"/>
        </w:rPr>
        <w:t xml:space="preserve">ten </w:t>
      </w:r>
      <w:r>
        <w:rPr>
          <w:spacing w:val="-3"/>
        </w:rPr>
        <w:t xml:space="preserve">(10) </w:t>
      </w:r>
      <w:r>
        <w:rPr>
          <w:spacing w:val="-4"/>
        </w:rPr>
        <w:t xml:space="preserve">days’ </w:t>
      </w:r>
      <w:r>
        <w:rPr>
          <w:spacing w:val="-3"/>
        </w:rPr>
        <w:t xml:space="preserve">written </w:t>
      </w:r>
      <w:r>
        <w:rPr>
          <w:spacing w:val="-4"/>
        </w:rPr>
        <w:t xml:space="preserve">notice, </w:t>
      </w:r>
      <w:r>
        <w:rPr>
          <w:spacing w:val="-3"/>
        </w:rPr>
        <w:t xml:space="preserve">beginning </w:t>
      </w:r>
      <w:r>
        <w:t xml:space="preserve">on the </w:t>
      </w:r>
      <w:r>
        <w:rPr>
          <w:spacing w:val="-3"/>
        </w:rPr>
        <w:t xml:space="preserve">second </w:t>
      </w:r>
      <w:r>
        <w:t xml:space="preserve">day </w:t>
      </w:r>
      <w:r>
        <w:rPr>
          <w:spacing w:val="-3"/>
        </w:rPr>
        <w:t xml:space="preserve">after mailing, </w:t>
      </w:r>
      <w:r>
        <w:rPr>
          <w:spacing w:val="-4"/>
        </w:rPr>
        <w:t xml:space="preserve">suspend </w:t>
      </w:r>
      <w:r>
        <w:t xml:space="preserve">or </w:t>
      </w:r>
      <w:r>
        <w:rPr>
          <w:spacing w:val="-3"/>
        </w:rPr>
        <w:t xml:space="preserve">terminate this Contract, </w:t>
      </w:r>
      <w:r>
        <w:t xml:space="preserve">in </w:t>
      </w:r>
      <w:r>
        <w:rPr>
          <w:spacing w:val="-3"/>
        </w:rPr>
        <w:t xml:space="preserve">whole </w:t>
      </w:r>
      <w:r>
        <w:t xml:space="preserve">or in </w:t>
      </w:r>
      <w:r>
        <w:rPr>
          <w:spacing w:val="-3"/>
        </w:rPr>
        <w:t xml:space="preserve">part. </w:t>
      </w:r>
      <w:r>
        <w:rPr>
          <w:spacing w:val="-4"/>
        </w:rPr>
        <w:t xml:space="preserve">If </w:t>
      </w:r>
      <w:r>
        <w:t xml:space="preserve">this </w:t>
      </w:r>
      <w:r>
        <w:rPr>
          <w:spacing w:val="-3"/>
        </w:rPr>
        <w:t xml:space="preserve">Contract </w:t>
      </w:r>
      <w:r>
        <w:t xml:space="preserve">is so </w:t>
      </w:r>
      <w:r>
        <w:rPr>
          <w:spacing w:val="-4"/>
        </w:rPr>
        <w:t xml:space="preserve">suspended </w:t>
      </w:r>
      <w:r>
        <w:t xml:space="preserve">or </w:t>
      </w:r>
      <w:r>
        <w:rPr>
          <w:spacing w:val="-4"/>
        </w:rPr>
        <w:t xml:space="preserve">terminated, </w:t>
      </w:r>
      <w:r>
        <w:rPr>
          <w:spacing w:val="-3"/>
        </w:rPr>
        <w:t xml:space="preserve">the Agency shall </w:t>
      </w:r>
      <w:r>
        <w:t xml:space="preserve">be </w:t>
      </w:r>
      <w:r>
        <w:rPr>
          <w:spacing w:val="-3"/>
        </w:rPr>
        <w:t xml:space="preserve">liable </w:t>
      </w:r>
      <w:r>
        <w:rPr>
          <w:spacing w:val="-4"/>
        </w:rPr>
        <w:t xml:space="preserve">only </w:t>
      </w:r>
      <w:r>
        <w:rPr>
          <w:spacing w:val="-3"/>
        </w:rPr>
        <w:t xml:space="preserve">for </w:t>
      </w:r>
      <w:r>
        <w:rPr>
          <w:spacing w:val="-4"/>
        </w:rPr>
        <w:t xml:space="preserve">payment </w:t>
      </w:r>
      <w:r>
        <w:rPr>
          <w:spacing w:val="-3"/>
        </w:rPr>
        <w:t xml:space="preserve">required under </w:t>
      </w:r>
      <w:r>
        <w:t xml:space="preserve">the </w:t>
      </w:r>
      <w:r>
        <w:rPr>
          <w:spacing w:val="-3"/>
        </w:rPr>
        <w:t xml:space="preserve">terms </w:t>
      </w:r>
      <w:r>
        <w:t xml:space="preserve">of </w:t>
      </w:r>
      <w:r>
        <w:rPr>
          <w:spacing w:val="-3"/>
        </w:rPr>
        <w:t xml:space="preserve">this Contract for services </w:t>
      </w:r>
      <w:r>
        <w:rPr>
          <w:spacing w:val="-4"/>
        </w:rPr>
        <w:t xml:space="preserve">rendered </w:t>
      </w:r>
      <w:r>
        <w:t xml:space="preserve">or </w:t>
      </w:r>
      <w:r>
        <w:rPr>
          <w:spacing w:val="-4"/>
        </w:rPr>
        <w:t xml:space="preserve">goods delivered </w:t>
      </w:r>
      <w:r>
        <w:rPr>
          <w:spacing w:val="-3"/>
        </w:rPr>
        <w:t xml:space="preserve">prior </w:t>
      </w:r>
      <w:r>
        <w:t xml:space="preserve">to the </w:t>
      </w:r>
      <w:r>
        <w:rPr>
          <w:spacing w:val="-3"/>
        </w:rPr>
        <w:t xml:space="preserve">effective date </w:t>
      </w:r>
      <w:r>
        <w:t xml:space="preserve">of </w:t>
      </w:r>
      <w:r>
        <w:rPr>
          <w:spacing w:val="-4"/>
        </w:rPr>
        <w:t xml:space="preserve">suspension </w:t>
      </w:r>
      <w:r>
        <w:rPr>
          <w:spacing w:val="-3"/>
        </w:rPr>
        <w:t xml:space="preserve">or termination. </w:t>
      </w:r>
      <w:r>
        <w:rPr>
          <w:spacing w:val="-4"/>
        </w:rPr>
        <w:t xml:space="preserve">If </w:t>
      </w:r>
      <w:r>
        <w:t xml:space="preserve">this </w:t>
      </w:r>
      <w:r>
        <w:rPr>
          <w:spacing w:val="-4"/>
        </w:rPr>
        <w:t xml:space="preserve">Contract </w:t>
      </w:r>
      <w:r>
        <w:rPr>
          <w:spacing w:val="-3"/>
        </w:rPr>
        <w:t xml:space="preserve">is </w:t>
      </w:r>
      <w:r>
        <w:rPr>
          <w:spacing w:val="-4"/>
        </w:rPr>
        <w:t xml:space="preserve">suspended, </w:t>
      </w:r>
      <w:r>
        <w:t xml:space="preserve">the </w:t>
      </w:r>
      <w:r>
        <w:rPr>
          <w:spacing w:val="-3"/>
        </w:rPr>
        <w:t xml:space="preserve">Schedule shall </w:t>
      </w:r>
      <w:r>
        <w:t xml:space="preserve">be </w:t>
      </w:r>
      <w:r>
        <w:rPr>
          <w:spacing w:val="-4"/>
        </w:rPr>
        <w:t xml:space="preserve">delayed </w:t>
      </w:r>
      <w:r>
        <w:rPr>
          <w:spacing w:val="-3"/>
        </w:rPr>
        <w:t xml:space="preserve">for </w:t>
      </w:r>
      <w:r>
        <w:t xml:space="preserve">a </w:t>
      </w:r>
      <w:r>
        <w:rPr>
          <w:spacing w:val="-3"/>
        </w:rPr>
        <w:t xml:space="preserve">period </w:t>
      </w:r>
      <w:r>
        <w:t xml:space="preserve">of time </w:t>
      </w:r>
      <w:r>
        <w:rPr>
          <w:spacing w:val="-4"/>
        </w:rPr>
        <w:t xml:space="preserve">equal </w:t>
      </w:r>
      <w:r>
        <w:t xml:space="preserve">to the </w:t>
      </w:r>
      <w:r>
        <w:rPr>
          <w:spacing w:val="-4"/>
        </w:rPr>
        <w:t xml:space="preserve">period </w:t>
      </w:r>
      <w:r>
        <w:t xml:space="preserve">of </w:t>
      </w:r>
      <w:r>
        <w:rPr>
          <w:spacing w:val="-3"/>
        </w:rPr>
        <w:t xml:space="preserve">such </w:t>
      </w:r>
      <w:r>
        <w:rPr>
          <w:spacing w:val="-4"/>
        </w:rPr>
        <w:t>suspension.</w:t>
      </w:r>
      <w:r>
        <w:rPr>
          <w:spacing w:val="51"/>
        </w:rPr>
        <w:t xml:space="preserve"> </w:t>
      </w:r>
      <w:r>
        <w:rPr>
          <w:spacing w:val="-3"/>
        </w:rPr>
        <w:t xml:space="preserve">The Agency may, </w:t>
      </w:r>
      <w:r>
        <w:t xml:space="preserve">by </w:t>
      </w:r>
      <w:r>
        <w:rPr>
          <w:spacing w:val="-2"/>
        </w:rPr>
        <w:t xml:space="preserve">ten </w:t>
      </w:r>
      <w:r>
        <w:rPr>
          <w:spacing w:val="-3"/>
        </w:rPr>
        <w:t xml:space="preserve">(10) days’ written notice, beginning </w:t>
      </w:r>
      <w:r>
        <w:t xml:space="preserve">on </w:t>
      </w:r>
      <w:r>
        <w:rPr>
          <w:spacing w:val="-3"/>
        </w:rPr>
        <w:t xml:space="preserve">the </w:t>
      </w:r>
      <w:r>
        <w:rPr>
          <w:spacing w:val="-4"/>
        </w:rPr>
        <w:t xml:space="preserve">second </w:t>
      </w:r>
      <w:r>
        <w:t xml:space="preserve">day </w:t>
      </w:r>
      <w:r>
        <w:rPr>
          <w:spacing w:val="-3"/>
        </w:rPr>
        <w:t xml:space="preserve">after mailing, lift the </w:t>
      </w:r>
      <w:r>
        <w:rPr>
          <w:spacing w:val="-4"/>
        </w:rPr>
        <w:t xml:space="preserve">suspension </w:t>
      </w:r>
      <w:r>
        <w:t xml:space="preserve">of </w:t>
      </w:r>
      <w:r>
        <w:rPr>
          <w:spacing w:val="-3"/>
        </w:rPr>
        <w:t xml:space="preserve">the Contract, </w:t>
      </w:r>
      <w:r>
        <w:t xml:space="preserve">in </w:t>
      </w:r>
      <w:r>
        <w:rPr>
          <w:spacing w:val="-3"/>
        </w:rPr>
        <w:t xml:space="preserve">whole </w:t>
      </w:r>
      <w:r>
        <w:t xml:space="preserve">or in </w:t>
      </w:r>
      <w:r>
        <w:rPr>
          <w:spacing w:val="-3"/>
        </w:rPr>
        <w:t xml:space="preserve">part, at which time </w:t>
      </w:r>
      <w:r>
        <w:t xml:space="preserve">the </w:t>
      </w:r>
      <w:r>
        <w:rPr>
          <w:spacing w:val="-3"/>
        </w:rPr>
        <w:t xml:space="preserve">Schedule and </w:t>
      </w:r>
      <w:r>
        <w:t xml:space="preserve">the </w:t>
      </w:r>
      <w:r>
        <w:rPr>
          <w:spacing w:val="-4"/>
        </w:rPr>
        <w:t xml:space="preserve">parties’ right </w:t>
      </w:r>
      <w:r>
        <w:rPr>
          <w:spacing w:val="-3"/>
        </w:rPr>
        <w:t xml:space="preserve">and obligations shall resume to </w:t>
      </w:r>
      <w:r>
        <w:t xml:space="preserve">the </w:t>
      </w:r>
      <w:r>
        <w:rPr>
          <w:spacing w:val="-3"/>
        </w:rPr>
        <w:t xml:space="preserve">extent that the </w:t>
      </w:r>
      <w:r>
        <w:rPr>
          <w:spacing w:val="-4"/>
        </w:rPr>
        <w:t xml:space="preserve">suspension </w:t>
      </w:r>
      <w:r>
        <w:rPr>
          <w:spacing w:val="-3"/>
        </w:rPr>
        <w:t xml:space="preserve">is </w:t>
      </w:r>
      <w:r>
        <w:rPr>
          <w:spacing w:val="-4"/>
        </w:rPr>
        <w:t>lifted.</w:t>
      </w:r>
    </w:p>
    <w:p w14:paraId="5437DF38" w14:textId="77777777" w:rsidR="009C32CE" w:rsidRDefault="009C32CE">
      <w:pPr>
        <w:jc w:val="both"/>
        <w:sectPr w:rsidR="009C32CE">
          <w:pgSz w:w="12240" w:h="15840"/>
          <w:pgMar w:top="860" w:right="1320" w:bottom="640" w:left="1320" w:header="0" w:footer="437" w:gutter="0"/>
          <w:cols w:space="720"/>
        </w:sectPr>
      </w:pPr>
    </w:p>
    <w:p w14:paraId="7E7B5569" w14:textId="77777777" w:rsidR="009C32CE" w:rsidRDefault="004A047A">
      <w:pPr>
        <w:pStyle w:val="ListParagraph"/>
        <w:numPr>
          <w:ilvl w:val="0"/>
          <w:numId w:val="3"/>
        </w:numPr>
        <w:tabs>
          <w:tab w:val="left" w:pos="1560"/>
        </w:tabs>
        <w:spacing w:before="74"/>
        <w:rPr>
          <w:sz w:val="24"/>
        </w:rPr>
      </w:pPr>
      <w:r>
        <w:rPr>
          <w:spacing w:val="-3"/>
          <w:sz w:val="24"/>
          <w:u w:val="single"/>
        </w:rPr>
        <w:lastRenderedPageBreak/>
        <w:t xml:space="preserve">Termination for </w:t>
      </w:r>
      <w:r>
        <w:rPr>
          <w:spacing w:val="-4"/>
          <w:sz w:val="24"/>
          <w:u w:val="single"/>
        </w:rPr>
        <w:t xml:space="preserve">Withdrawal </w:t>
      </w:r>
      <w:r>
        <w:rPr>
          <w:sz w:val="24"/>
          <w:u w:val="single"/>
        </w:rPr>
        <w:t>of</w:t>
      </w:r>
      <w:r>
        <w:rPr>
          <w:spacing w:val="-5"/>
          <w:sz w:val="24"/>
          <w:u w:val="single"/>
        </w:rPr>
        <w:t xml:space="preserve"> </w:t>
      </w:r>
      <w:r>
        <w:rPr>
          <w:spacing w:val="-3"/>
          <w:sz w:val="24"/>
          <w:u w:val="single"/>
        </w:rPr>
        <w:t>Authority</w:t>
      </w:r>
    </w:p>
    <w:p w14:paraId="5C8896D4" w14:textId="77777777" w:rsidR="009C32CE" w:rsidRDefault="004A047A">
      <w:pPr>
        <w:pStyle w:val="BodyText"/>
        <w:ind w:left="1560" w:right="112"/>
        <w:jc w:val="both"/>
      </w:pPr>
      <w:r>
        <w:rPr>
          <w:spacing w:val="-3"/>
        </w:rPr>
        <w:t xml:space="preserve">In </w:t>
      </w:r>
      <w:r>
        <w:t xml:space="preserve">the </w:t>
      </w:r>
      <w:r>
        <w:rPr>
          <w:spacing w:val="-3"/>
        </w:rPr>
        <w:t xml:space="preserve">event that </w:t>
      </w:r>
      <w:r>
        <w:rPr>
          <w:spacing w:val="-4"/>
        </w:rPr>
        <w:t xml:space="preserve">Purchaser’s </w:t>
      </w:r>
      <w:r>
        <w:rPr>
          <w:spacing w:val="-3"/>
        </w:rPr>
        <w:t xml:space="preserve">authority </w:t>
      </w:r>
      <w:r>
        <w:t xml:space="preserve">to </w:t>
      </w:r>
      <w:r>
        <w:rPr>
          <w:spacing w:val="-4"/>
        </w:rPr>
        <w:t xml:space="preserve">perform </w:t>
      </w:r>
      <w:r>
        <w:t xml:space="preserve">any of its </w:t>
      </w:r>
      <w:r>
        <w:rPr>
          <w:spacing w:val="-3"/>
        </w:rPr>
        <w:t xml:space="preserve">duties </w:t>
      </w:r>
      <w:r>
        <w:t xml:space="preserve">is </w:t>
      </w:r>
      <w:r>
        <w:rPr>
          <w:spacing w:val="-4"/>
        </w:rPr>
        <w:t xml:space="preserve">withdrawn, reduced, </w:t>
      </w:r>
      <w:r>
        <w:t xml:space="preserve">or </w:t>
      </w:r>
      <w:r>
        <w:rPr>
          <w:spacing w:val="-3"/>
        </w:rPr>
        <w:t xml:space="preserve">limited </w:t>
      </w:r>
      <w:r>
        <w:t xml:space="preserve">in </w:t>
      </w:r>
      <w:r>
        <w:rPr>
          <w:spacing w:val="-3"/>
        </w:rPr>
        <w:t xml:space="preserve">any </w:t>
      </w:r>
      <w:r>
        <w:t xml:space="preserve">way </w:t>
      </w:r>
      <w:r>
        <w:rPr>
          <w:spacing w:val="-3"/>
        </w:rPr>
        <w:t xml:space="preserve">after </w:t>
      </w:r>
      <w:r>
        <w:t xml:space="preserve">the </w:t>
      </w:r>
      <w:r>
        <w:rPr>
          <w:spacing w:val="-4"/>
        </w:rPr>
        <w:t xml:space="preserve">commencement </w:t>
      </w:r>
      <w:r>
        <w:t xml:space="preserve">of </w:t>
      </w:r>
      <w:r>
        <w:rPr>
          <w:spacing w:val="-3"/>
        </w:rPr>
        <w:t xml:space="preserve">this Contract and prior to normal </w:t>
      </w:r>
      <w:r>
        <w:rPr>
          <w:spacing w:val="-4"/>
        </w:rPr>
        <w:t xml:space="preserve">completion, Purchaser </w:t>
      </w:r>
      <w:r>
        <w:t xml:space="preserve">may </w:t>
      </w:r>
      <w:r>
        <w:rPr>
          <w:spacing w:val="-3"/>
        </w:rPr>
        <w:t xml:space="preserve">terminate this </w:t>
      </w:r>
      <w:r>
        <w:rPr>
          <w:spacing w:val="-4"/>
        </w:rPr>
        <w:t xml:space="preserve">Contract </w:t>
      </w:r>
      <w:r>
        <w:t xml:space="preserve">by </w:t>
      </w:r>
      <w:r>
        <w:rPr>
          <w:spacing w:val="-3"/>
        </w:rPr>
        <w:t xml:space="preserve">seven calendar </w:t>
      </w:r>
      <w:r>
        <w:rPr>
          <w:spacing w:val="-4"/>
        </w:rPr>
        <w:t xml:space="preserve">days </w:t>
      </w:r>
      <w:r>
        <w:rPr>
          <w:spacing w:val="-3"/>
        </w:rPr>
        <w:t xml:space="preserve">or other </w:t>
      </w:r>
      <w:r>
        <w:rPr>
          <w:spacing w:val="-4"/>
        </w:rPr>
        <w:t xml:space="preserve">appropriate </w:t>
      </w:r>
      <w:r>
        <w:rPr>
          <w:spacing w:val="-3"/>
        </w:rPr>
        <w:t xml:space="preserve">time period </w:t>
      </w:r>
      <w:r>
        <w:t xml:space="preserve">by </w:t>
      </w:r>
      <w:r>
        <w:rPr>
          <w:spacing w:val="-3"/>
        </w:rPr>
        <w:t xml:space="preserve">written notice </w:t>
      </w:r>
      <w:r>
        <w:t xml:space="preserve">to </w:t>
      </w:r>
      <w:r>
        <w:rPr>
          <w:spacing w:val="-4"/>
        </w:rPr>
        <w:t xml:space="preserve">Vendor. </w:t>
      </w:r>
      <w:r>
        <w:t xml:space="preserve">No </w:t>
      </w:r>
      <w:r>
        <w:rPr>
          <w:spacing w:val="-3"/>
        </w:rPr>
        <w:t xml:space="preserve">penalty shall </w:t>
      </w:r>
      <w:r>
        <w:rPr>
          <w:spacing w:val="-4"/>
        </w:rPr>
        <w:t xml:space="preserve">accrue </w:t>
      </w:r>
      <w:r>
        <w:t xml:space="preserve">to </w:t>
      </w:r>
      <w:r>
        <w:rPr>
          <w:spacing w:val="-3"/>
        </w:rPr>
        <w:t xml:space="preserve">Purchaser </w:t>
      </w:r>
      <w:r>
        <w:t xml:space="preserve">in the </w:t>
      </w:r>
      <w:r>
        <w:rPr>
          <w:spacing w:val="-4"/>
        </w:rPr>
        <w:t xml:space="preserve">event </w:t>
      </w:r>
      <w:r>
        <w:rPr>
          <w:spacing w:val="-3"/>
        </w:rPr>
        <w:t xml:space="preserve">this Section shall </w:t>
      </w:r>
      <w:r>
        <w:t xml:space="preserve">be </w:t>
      </w:r>
      <w:r>
        <w:rPr>
          <w:spacing w:val="-4"/>
        </w:rPr>
        <w:t xml:space="preserve">exercised. This </w:t>
      </w:r>
      <w:r>
        <w:rPr>
          <w:spacing w:val="-3"/>
        </w:rPr>
        <w:t xml:space="preserve">Section shall </w:t>
      </w:r>
      <w:r>
        <w:t xml:space="preserve">not </w:t>
      </w:r>
      <w:r>
        <w:rPr>
          <w:spacing w:val="-3"/>
        </w:rPr>
        <w:t xml:space="preserve">be construed </w:t>
      </w:r>
      <w:r>
        <w:t xml:space="preserve">to </w:t>
      </w:r>
      <w:r>
        <w:rPr>
          <w:spacing w:val="-3"/>
        </w:rPr>
        <w:t xml:space="preserve">permit </w:t>
      </w:r>
      <w:r>
        <w:rPr>
          <w:spacing w:val="-4"/>
        </w:rPr>
        <w:t xml:space="preserve">Purchaser </w:t>
      </w:r>
      <w:r>
        <w:t xml:space="preserve">to </w:t>
      </w:r>
      <w:r>
        <w:rPr>
          <w:spacing w:val="-3"/>
        </w:rPr>
        <w:t xml:space="preserve">terminate this </w:t>
      </w:r>
      <w:r>
        <w:rPr>
          <w:spacing w:val="-4"/>
        </w:rPr>
        <w:t xml:space="preserve">Contract </w:t>
      </w:r>
      <w:r>
        <w:rPr>
          <w:spacing w:val="-3"/>
        </w:rPr>
        <w:t xml:space="preserve">in order </w:t>
      </w:r>
      <w:r>
        <w:t xml:space="preserve">to </w:t>
      </w:r>
      <w:r>
        <w:rPr>
          <w:spacing w:val="-4"/>
        </w:rPr>
        <w:t xml:space="preserve">acquire </w:t>
      </w:r>
      <w:r>
        <w:rPr>
          <w:spacing w:val="-3"/>
        </w:rPr>
        <w:t xml:space="preserve">similar Services </w:t>
      </w:r>
      <w:r>
        <w:rPr>
          <w:spacing w:val="-4"/>
        </w:rPr>
        <w:t xml:space="preserve">from </w:t>
      </w:r>
      <w:r>
        <w:t xml:space="preserve">a </w:t>
      </w:r>
      <w:r>
        <w:rPr>
          <w:spacing w:val="-3"/>
        </w:rPr>
        <w:t xml:space="preserve">third </w:t>
      </w:r>
      <w:r>
        <w:rPr>
          <w:spacing w:val="-5"/>
        </w:rPr>
        <w:t>party.</w:t>
      </w:r>
    </w:p>
    <w:p w14:paraId="7F0F1C40" w14:textId="77777777" w:rsidR="009C32CE" w:rsidRDefault="009C32CE">
      <w:pPr>
        <w:pStyle w:val="BodyText"/>
        <w:spacing w:before="5"/>
      </w:pPr>
    </w:p>
    <w:p w14:paraId="01BBD045" w14:textId="77777777" w:rsidR="009C32CE" w:rsidRDefault="004A047A">
      <w:pPr>
        <w:pStyle w:val="Heading1"/>
        <w:tabs>
          <w:tab w:val="left" w:pos="839"/>
        </w:tabs>
        <w:ind w:left="120"/>
      </w:pPr>
      <w:bookmarkStart w:id="44" w:name="_TOC_250009"/>
      <w:r>
        <w:t>OO.</w:t>
      </w:r>
      <w:r>
        <w:tab/>
        <w:t>TERMINATION</w:t>
      </w:r>
      <w:r>
        <w:rPr>
          <w:spacing w:val="-12"/>
        </w:rPr>
        <w:t xml:space="preserve"> </w:t>
      </w:r>
      <w:bookmarkEnd w:id="44"/>
      <w:r>
        <w:t>PROCEDURE</w:t>
      </w:r>
    </w:p>
    <w:p w14:paraId="1D3194DA" w14:textId="77777777" w:rsidR="009C32CE" w:rsidRDefault="004A047A">
      <w:pPr>
        <w:pStyle w:val="BodyText"/>
        <w:spacing w:before="132"/>
        <w:ind w:left="840" w:right="108"/>
        <w:jc w:val="both"/>
      </w:pPr>
      <w:r>
        <w:rPr>
          <w:spacing w:val="-3"/>
        </w:rPr>
        <w:t>Upon</w:t>
      </w:r>
      <w:r>
        <w:rPr>
          <w:spacing w:val="-12"/>
        </w:rPr>
        <w:t xml:space="preserve"> </w:t>
      </w:r>
      <w:r>
        <w:rPr>
          <w:spacing w:val="-4"/>
        </w:rPr>
        <w:t>termination</w:t>
      </w:r>
      <w:r>
        <w:rPr>
          <w:spacing w:val="-12"/>
        </w:rPr>
        <w:t xml:space="preserve"> </w:t>
      </w:r>
      <w:r>
        <w:t>of</w:t>
      </w:r>
      <w:r>
        <w:rPr>
          <w:spacing w:val="-13"/>
        </w:rPr>
        <w:t xml:space="preserve"> </w:t>
      </w:r>
      <w:r>
        <w:rPr>
          <w:spacing w:val="-3"/>
        </w:rPr>
        <w:t>this</w:t>
      </w:r>
      <w:r>
        <w:rPr>
          <w:spacing w:val="-12"/>
        </w:rPr>
        <w:t xml:space="preserve"> </w:t>
      </w:r>
      <w:r>
        <w:rPr>
          <w:spacing w:val="-3"/>
        </w:rPr>
        <w:t>Contract,</w:t>
      </w:r>
      <w:r>
        <w:rPr>
          <w:spacing w:val="-12"/>
        </w:rPr>
        <w:t xml:space="preserve"> </w:t>
      </w:r>
      <w:r>
        <w:t>the</w:t>
      </w:r>
      <w:r>
        <w:rPr>
          <w:spacing w:val="-11"/>
        </w:rPr>
        <w:t xml:space="preserve"> </w:t>
      </w:r>
      <w:r>
        <w:rPr>
          <w:spacing w:val="-4"/>
        </w:rPr>
        <w:t>Agency,</w:t>
      </w:r>
      <w:r>
        <w:rPr>
          <w:spacing w:val="-10"/>
        </w:rPr>
        <w:t xml:space="preserve"> </w:t>
      </w:r>
      <w:r>
        <w:t>in</w:t>
      </w:r>
      <w:r>
        <w:rPr>
          <w:spacing w:val="-10"/>
        </w:rPr>
        <w:t xml:space="preserve"> </w:t>
      </w:r>
      <w:r>
        <w:rPr>
          <w:spacing w:val="-3"/>
        </w:rPr>
        <w:t>addition</w:t>
      </w:r>
      <w:r>
        <w:rPr>
          <w:spacing w:val="-12"/>
        </w:rPr>
        <w:t xml:space="preserve"> </w:t>
      </w:r>
      <w:r>
        <w:rPr>
          <w:spacing w:val="-3"/>
        </w:rPr>
        <w:t>to</w:t>
      </w:r>
      <w:r>
        <w:rPr>
          <w:spacing w:val="-10"/>
        </w:rPr>
        <w:t xml:space="preserve"> </w:t>
      </w:r>
      <w:r>
        <w:t>any</w:t>
      </w:r>
      <w:r>
        <w:rPr>
          <w:spacing w:val="-17"/>
        </w:rPr>
        <w:t xml:space="preserve"> </w:t>
      </w:r>
      <w:r>
        <w:rPr>
          <w:spacing w:val="-3"/>
        </w:rPr>
        <w:t>other</w:t>
      </w:r>
      <w:r>
        <w:rPr>
          <w:spacing w:val="-11"/>
        </w:rPr>
        <w:t xml:space="preserve"> </w:t>
      </w:r>
      <w:r>
        <w:rPr>
          <w:spacing w:val="-3"/>
        </w:rPr>
        <w:t>rights</w:t>
      </w:r>
      <w:r>
        <w:rPr>
          <w:spacing w:val="-12"/>
        </w:rPr>
        <w:t xml:space="preserve"> </w:t>
      </w:r>
      <w:r>
        <w:rPr>
          <w:spacing w:val="-3"/>
        </w:rPr>
        <w:t>provided</w:t>
      </w:r>
      <w:r>
        <w:rPr>
          <w:spacing w:val="-12"/>
        </w:rPr>
        <w:t xml:space="preserve"> </w:t>
      </w:r>
      <w:r>
        <w:rPr>
          <w:spacing w:val="-3"/>
        </w:rPr>
        <w:t>in</w:t>
      </w:r>
      <w:r>
        <w:rPr>
          <w:spacing w:val="-12"/>
        </w:rPr>
        <w:t xml:space="preserve"> </w:t>
      </w:r>
      <w:r>
        <w:rPr>
          <w:spacing w:val="-3"/>
        </w:rPr>
        <w:t xml:space="preserve">this Contract, </w:t>
      </w:r>
      <w:r>
        <w:t xml:space="preserve">may </w:t>
      </w:r>
      <w:r>
        <w:rPr>
          <w:spacing w:val="-3"/>
        </w:rPr>
        <w:t xml:space="preserve">require </w:t>
      </w:r>
      <w:r>
        <w:rPr>
          <w:spacing w:val="-4"/>
        </w:rPr>
        <w:t xml:space="preserve">the </w:t>
      </w:r>
      <w:r>
        <w:rPr>
          <w:spacing w:val="-3"/>
        </w:rPr>
        <w:t xml:space="preserve">Contractor to deliver to the Agency </w:t>
      </w:r>
      <w:r>
        <w:t xml:space="preserve">any </w:t>
      </w:r>
      <w:r>
        <w:rPr>
          <w:spacing w:val="-3"/>
        </w:rPr>
        <w:t>property specifically produced</w:t>
      </w:r>
      <w:r>
        <w:rPr>
          <w:spacing w:val="-14"/>
        </w:rPr>
        <w:t xml:space="preserve"> </w:t>
      </w:r>
      <w:r>
        <w:t>or</w:t>
      </w:r>
      <w:r>
        <w:rPr>
          <w:spacing w:val="-15"/>
        </w:rPr>
        <w:t xml:space="preserve"> </w:t>
      </w:r>
      <w:r>
        <w:rPr>
          <w:spacing w:val="-3"/>
        </w:rPr>
        <w:t>acquired</w:t>
      </w:r>
      <w:r>
        <w:rPr>
          <w:spacing w:val="-14"/>
        </w:rPr>
        <w:t xml:space="preserve"> </w:t>
      </w:r>
      <w:r>
        <w:rPr>
          <w:spacing w:val="-3"/>
        </w:rPr>
        <w:t>for</w:t>
      </w:r>
      <w:r>
        <w:rPr>
          <w:spacing w:val="-17"/>
        </w:rPr>
        <w:t xml:space="preserve"> </w:t>
      </w:r>
      <w:r>
        <w:rPr>
          <w:spacing w:val="-3"/>
        </w:rPr>
        <w:t>the</w:t>
      </w:r>
      <w:r>
        <w:rPr>
          <w:spacing w:val="-15"/>
        </w:rPr>
        <w:t xml:space="preserve"> </w:t>
      </w:r>
      <w:r>
        <w:rPr>
          <w:spacing w:val="-4"/>
        </w:rPr>
        <w:t>performance</w:t>
      </w:r>
      <w:r>
        <w:rPr>
          <w:spacing w:val="-15"/>
        </w:rPr>
        <w:t xml:space="preserve"> </w:t>
      </w:r>
      <w:r>
        <w:t>of</w:t>
      </w:r>
      <w:r>
        <w:rPr>
          <w:spacing w:val="-15"/>
        </w:rPr>
        <w:t xml:space="preserve"> </w:t>
      </w:r>
      <w:r>
        <w:rPr>
          <w:spacing w:val="-3"/>
        </w:rPr>
        <w:t>such</w:t>
      </w:r>
      <w:r>
        <w:rPr>
          <w:spacing w:val="-14"/>
        </w:rPr>
        <w:t xml:space="preserve"> </w:t>
      </w:r>
      <w:r>
        <w:rPr>
          <w:spacing w:val="-4"/>
        </w:rPr>
        <w:t>part</w:t>
      </w:r>
      <w:r>
        <w:rPr>
          <w:spacing w:val="-13"/>
        </w:rPr>
        <w:t xml:space="preserve"> </w:t>
      </w:r>
      <w:r>
        <w:t>of</w:t>
      </w:r>
      <w:r>
        <w:rPr>
          <w:spacing w:val="-15"/>
        </w:rPr>
        <w:t xml:space="preserve"> </w:t>
      </w:r>
      <w:r>
        <w:rPr>
          <w:spacing w:val="-3"/>
        </w:rPr>
        <w:t>this</w:t>
      </w:r>
      <w:r>
        <w:rPr>
          <w:spacing w:val="-14"/>
        </w:rPr>
        <w:t xml:space="preserve"> </w:t>
      </w:r>
      <w:r>
        <w:rPr>
          <w:spacing w:val="-3"/>
        </w:rPr>
        <w:t>Contract</w:t>
      </w:r>
      <w:r>
        <w:rPr>
          <w:spacing w:val="-13"/>
        </w:rPr>
        <w:t xml:space="preserve"> </w:t>
      </w:r>
      <w:r>
        <w:t>as</w:t>
      </w:r>
      <w:r>
        <w:rPr>
          <w:spacing w:val="-14"/>
        </w:rPr>
        <w:t xml:space="preserve"> </w:t>
      </w:r>
      <w:r>
        <w:rPr>
          <w:spacing w:val="-3"/>
        </w:rPr>
        <w:t>has</w:t>
      </w:r>
      <w:r>
        <w:rPr>
          <w:spacing w:val="-14"/>
        </w:rPr>
        <w:t xml:space="preserve"> </w:t>
      </w:r>
      <w:r>
        <w:rPr>
          <w:spacing w:val="-4"/>
        </w:rPr>
        <w:t>been</w:t>
      </w:r>
      <w:r>
        <w:rPr>
          <w:spacing w:val="-14"/>
        </w:rPr>
        <w:t xml:space="preserve"> </w:t>
      </w:r>
      <w:r>
        <w:rPr>
          <w:spacing w:val="-4"/>
        </w:rPr>
        <w:t xml:space="preserve">terminated. </w:t>
      </w:r>
      <w:r>
        <w:t xml:space="preserve">The </w:t>
      </w:r>
      <w:r>
        <w:rPr>
          <w:spacing w:val="-3"/>
        </w:rPr>
        <w:t xml:space="preserve">provisions </w:t>
      </w:r>
      <w:r>
        <w:t xml:space="preserve">of the </w:t>
      </w:r>
      <w:r>
        <w:rPr>
          <w:spacing w:val="-4"/>
        </w:rPr>
        <w:t xml:space="preserve">TREATMENT </w:t>
      </w:r>
      <w:r>
        <w:t xml:space="preserve">OF </w:t>
      </w:r>
      <w:r>
        <w:rPr>
          <w:spacing w:val="-3"/>
        </w:rPr>
        <w:t xml:space="preserve">ASSETS clause shall apply </w:t>
      </w:r>
      <w:r>
        <w:t xml:space="preserve">in </w:t>
      </w:r>
      <w:r>
        <w:rPr>
          <w:spacing w:val="-3"/>
        </w:rPr>
        <w:t xml:space="preserve">such property </w:t>
      </w:r>
      <w:r>
        <w:rPr>
          <w:spacing w:val="-4"/>
        </w:rPr>
        <w:t>transfer.</w:t>
      </w:r>
    </w:p>
    <w:p w14:paraId="12282201" w14:textId="77777777" w:rsidR="009C32CE" w:rsidRDefault="009C32CE">
      <w:pPr>
        <w:pStyle w:val="BodyText"/>
      </w:pPr>
    </w:p>
    <w:p w14:paraId="28AD2A53" w14:textId="77777777" w:rsidR="009C32CE" w:rsidRDefault="004A047A">
      <w:pPr>
        <w:pStyle w:val="BodyText"/>
        <w:ind w:left="840" w:right="111"/>
        <w:jc w:val="both"/>
      </w:pPr>
      <w:r>
        <w:t xml:space="preserve">The </w:t>
      </w:r>
      <w:r>
        <w:rPr>
          <w:spacing w:val="-3"/>
        </w:rPr>
        <w:t xml:space="preserve">Agency shall </w:t>
      </w:r>
      <w:r>
        <w:t xml:space="preserve">pay to the </w:t>
      </w:r>
      <w:r>
        <w:rPr>
          <w:spacing w:val="-4"/>
        </w:rPr>
        <w:t xml:space="preserve">Contractor </w:t>
      </w:r>
      <w:r>
        <w:t xml:space="preserve">the </w:t>
      </w:r>
      <w:r>
        <w:rPr>
          <w:spacing w:val="-4"/>
        </w:rPr>
        <w:t xml:space="preserve">agreed </w:t>
      </w:r>
      <w:r>
        <w:rPr>
          <w:spacing w:val="-3"/>
        </w:rPr>
        <w:t xml:space="preserve">upon </w:t>
      </w:r>
      <w:r>
        <w:rPr>
          <w:spacing w:val="-4"/>
        </w:rPr>
        <w:t xml:space="preserve">price, </w:t>
      </w:r>
      <w:r>
        <w:t xml:space="preserve">if </w:t>
      </w:r>
      <w:r>
        <w:rPr>
          <w:spacing w:val="-3"/>
        </w:rPr>
        <w:t xml:space="preserve">separately stated, </w:t>
      </w:r>
      <w:r>
        <w:rPr>
          <w:spacing w:val="-4"/>
        </w:rPr>
        <w:t xml:space="preserve">for </w:t>
      </w:r>
      <w:r>
        <w:rPr>
          <w:spacing w:val="-3"/>
        </w:rPr>
        <w:t xml:space="preserve">completed work and </w:t>
      </w:r>
      <w:r>
        <w:rPr>
          <w:spacing w:val="-4"/>
        </w:rPr>
        <w:t xml:space="preserve">services accepted </w:t>
      </w:r>
      <w:r>
        <w:t xml:space="preserve">by the </w:t>
      </w:r>
      <w:r>
        <w:rPr>
          <w:spacing w:val="-3"/>
        </w:rPr>
        <w:t xml:space="preserve">Agency and </w:t>
      </w:r>
      <w:r>
        <w:t xml:space="preserve">the </w:t>
      </w:r>
      <w:r>
        <w:rPr>
          <w:spacing w:val="-3"/>
        </w:rPr>
        <w:t xml:space="preserve">amount </w:t>
      </w:r>
      <w:r>
        <w:rPr>
          <w:spacing w:val="-4"/>
        </w:rPr>
        <w:t xml:space="preserve">agreed </w:t>
      </w:r>
      <w:r>
        <w:rPr>
          <w:spacing w:val="-3"/>
        </w:rPr>
        <w:t xml:space="preserve">upon </w:t>
      </w:r>
      <w:r>
        <w:t xml:space="preserve">by </w:t>
      </w:r>
      <w:r>
        <w:rPr>
          <w:spacing w:val="-3"/>
        </w:rPr>
        <w:t>the Contractor</w:t>
      </w:r>
      <w:r>
        <w:rPr>
          <w:spacing w:val="-7"/>
        </w:rPr>
        <w:t xml:space="preserve"> </w:t>
      </w:r>
      <w:r>
        <w:rPr>
          <w:spacing w:val="-3"/>
        </w:rPr>
        <w:t>and</w:t>
      </w:r>
      <w:r>
        <w:rPr>
          <w:spacing w:val="-9"/>
        </w:rPr>
        <w:t xml:space="preserve"> </w:t>
      </w:r>
      <w:r>
        <w:t>the</w:t>
      </w:r>
      <w:r>
        <w:rPr>
          <w:spacing w:val="-8"/>
        </w:rPr>
        <w:t xml:space="preserve"> </w:t>
      </w:r>
      <w:r>
        <w:rPr>
          <w:spacing w:val="-4"/>
        </w:rPr>
        <w:t>Agency</w:t>
      </w:r>
      <w:r>
        <w:rPr>
          <w:spacing w:val="-11"/>
        </w:rPr>
        <w:t xml:space="preserve"> </w:t>
      </w:r>
      <w:r>
        <w:rPr>
          <w:spacing w:val="-3"/>
        </w:rPr>
        <w:t>for</w:t>
      </w:r>
      <w:r>
        <w:rPr>
          <w:spacing w:val="-7"/>
        </w:rPr>
        <w:t xml:space="preserve"> </w:t>
      </w:r>
      <w:r>
        <w:rPr>
          <w:spacing w:val="-3"/>
        </w:rPr>
        <w:t>(1)</w:t>
      </w:r>
      <w:r>
        <w:rPr>
          <w:spacing w:val="-7"/>
        </w:rPr>
        <w:t xml:space="preserve"> </w:t>
      </w:r>
      <w:r>
        <w:rPr>
          <w:spacing w:val="-3"/>
        </w:rPr>
        <w:t>completed</w:t>
      </w:r>
      <w:r>
        <w:rPr>
          <w:spacing w:val="-7"/>
        </w:rPr>
        <w:t xml:space="preserve"> </w:t>
      </w:r>
      <w:r>
        <w:rPr>
          <w:spacing w:val="-4"/>
        </w:rPr>
        <w:t>work</w:t>
      </w:r>
      <w:r>
        <w:rPr>
          <w:spacing w:val="-9"/>
        </w:rPr>
        <w:t xml:space="preserve"> </w:t>
      </w:r>
      <w:r>
        <w:rPr>
          <w:spacing w:val="-3"/>
        </w:rPr>
        <w:t>and</w:t>
      </w:r>
      <w:r>
        <w:rPr>
          <w:spacing w:val="-7"/>
        </w:rPr>
        <w:t xml:space="preserve"> </w:t>
      </w:r>
      <w:r>
        <w:rPr>
          <w:spacing w:val="-4"/>
        </w:rPr>
        <w:t>service(s)</w:t>
      </w:r>
      <w:r>
        <w:rPr>
          <w:spacing w:val="-7"/>
        </w:rPr>
        <w:t xml:space="preserve"> </w:t>
      </w:r>
      <w:r>
        <w:rPr>
          <w:spacing w:val="-3"/>
        </w:rPr>
        <w:t>for</w:t>
      </w:r>
      <w:r>
        <w:rPr>
          <w:spacing w:val="-10"/>
        </w:rPr>
        <w:t xml:space="preserve"> </w:t>
      </w:r>
      <w:r>
        <w:rPr>
          <w:spacing w:val="-3"/>
        </w:rPr>
        <w:t>which</w:t>
      </w:r>
      <w:r>
        <w:rPr>
          <w:spacing w:val="-9"/>
        </w:rPr>
        <w:t xml:space="preserve"> </w:t>
      </w:r>
      <w:r>
        <w:rPr>
          <w:spacing w:val="-3"/>
        </w:rPr>
        <w:t>no</w:t>
      </w:r>
      <w:r>
        <w:rPr>
          <w:spacing w:val="-7"/>
        </w:rPr>
        <w:t xml:space="preserve"> </w:t>
      </w:r>
      <w:r>
        <w:rPr>
          <w:spacing w:val="-3"/>
        </w:rPr>
        <w:t>separate</w:t>
      </w:r>
      <w:r>
        <w:rPr>
          <w:spacing w:val="-10"/>
        </w:rPr>
        <w:t xml:space="preserve"> </w:t>
      </w:r>
      <w:r>
        <w:rPr>
          <w:spacing w:val="-3"/>
        </w:rPr>
        <w:t xml:space="preserve">price </w:t>
      </w:r>
      <w:r>
        <w:t xml:space="preserve">is </w:t>
      </w:r>
      <w:r>
        <w:rPr>
          <w:spacing w:val="-4"/>
        </w:rPr>
        <w:t xml:space="preserve">stated; </w:t>
      </w:r>
      <w:r>
        <w:rPr>
          <w:spacing w:val="-3"/>
        </w:rPr>
        <w:t xml:space="preserve">(2) partially completed work and </w:t>
      </w:r>
      <w:r>
        <w:rPr>
          <w:spacing w:val="-4"/>
        </w:rPr>
        <w:t xml:space="preserve">services; </w:t>
      </w:r>
      <w:r>
        <w:rPr>
          <w:spacing w:val="-3"/>
        </w:rPr>
        <w:t xml:space="preserve">(3) other property </w:t>
      </w:r>
      <w:r>
        <w:t xml:space="preserve">or </w:t>
      </w:r>
      <w:r>
        <w:rPr>
          <w:spacing w:val="-3"/>
        </w:rPr>
        <w:t xml:space="preserve">services which are </w:t>
      </w:r>
      <w:r>
        <w:rPr>
          <w:spacing w:val="-4"/>
        </w:rPr>
        <w:t xml:space="preserve">accepted </w:t>
      </w:r>
      <w:r>
        <w:t xml:space="preserve">by the </w:t>
      </w:r>
      <w:r>
        <w:rPr>
          <w:spacing w:val="-4"/>
        </w:rPr>
        <w:t xml:space="preserve">Agency; </w:t>
      </w:r>
      <w:r>
        <w:rPr>
          <w:spacing w:val="-3"/>
        </w:rPr>
        <w:t xml:space="preserve">and (4) </w:t>
      </w:r>
      <w:r>
        <w:t xml:space="preserve">the </w:t>
      </w:r>
      <w:r>
        <w:rPr>
          <w:spacing w:val="-3"/>
        </w:rPr>
        <w:t xml:space="preserve">protection and </w:t>
      </w:r>
      <w:r>
        <w:rPr>
          <w:spacing w:val="-4"/>
        </w:rPr>
        <w:t xml:space="preserve">preservation </w:t>
      </w:r>
      <w:r>
        <w:t xml:space="preserve">of </w:t>
      </w:r>
      <w:r>
        <w:rPr>
          <w:spacing w:val="-4"/>
        </w:rPr>
        <w:t xml:space="preserve">property, </w:t>
      </w:r>
      <w:r>
        <w:rPr>
          <w:spacing w:val="-3"/>
        </w:rPr>
        <w:t xml:space="preserve">unless the termination </w:t>
      </w:r>
      <w:r>
        <w:t xml:space="preserve">is </w:t>
      </w:r>
      <w:r>
        <w:rPr>
          <w:spacing w:val="-3"/>
        </w:rPr>
        <w:t xml:space="preserve">for default, </w:t>
      </w:r>
      <w:r>
        <w:t xml:space="preserve">in </w:t>
      </w:r>
      <w:r>
        <w:rPr>
          <w:spacing w:val="-3"/>
        </w:rPr>
        <w:t xml:space="preserve">which case the Agency shall </w:t>
      </w:r>
      <w:r>
        <w:rPr>
          <w:spacing w:val="-4"/>
        </w:rPr>
        <w:t xml:space="preserve">determine </w:t>
      </w:r>
      <w:r>
        <w:t xml:space="preserve">the </w:t>
      </w:r>
      <w:r>
        <w:rPr>
          <w:spacing w:val="-3"/>
        </w:rPr>
        <w:t xml:space="preserve">extent </w:t>
      </w:r>
      <w:r>
        <w:t xml:space="preserve">of </w:t>
      </w:r>
      <w:r>
        <w:rPr>
          <w:spacing w:val="-3"/>
        </w:rPr>
        <w:t xml:space="preserve">liability </w:t>
      </w:r>
      <w:r>
        <w:t>of the</w:t>
      </w:r>
      <w:r>
        <w:rPr>
          <w:spacing w:val="-11"/>
        </w:rPr>
        <w:t xml:space="preserve"> </w:t>
      </w:r>
      <w:r>
        <w:rPr>
          <w:spacing w:val="-4"/>
        </w:rPr>
        <w:t>Agency.</w:t>
      </w:r>
      <w:r>
        <w:rPr>
          <w:spacing w:val="-10"/>
        </w:rPr>
        <w:t xml:space="preserve"> </w:t>
      </w:r>
      <w:r>
        <w:rPr>
          <w:spacing w:val="-3"/>
        </w:rPr>
        <w:t>Failure</w:t>
      </w:r>
      <w:r>
        <w:rPr>
          <w:spacing w:val="-11"/>
        </w:rPr>
        <w:t xml:space="preserve"> </w:t>
      </w:r>
      <w:r>
        <w:t>to</w:t>
      </w:r>
      <w:r>
        <w:rPr>
          <w:spacing w:val="-10"/>
        </w:rPr>
        <w:t xml:space="preserve"> </w:t>
      </w:r>
      <w:r>
        <w:rPr>
          <w:spacing w:val="-4"/>
        </w:rPr>
        <w:t>agree</w:t>
      </w:r>
      <w:r>
        <w:rPr>
          <w:spacing w:val="-11"/>
        </w:rPr>
        <w:t xml:space="preserve"> </w:t>
      </w:r>
      <w:r>
        <w:t>with</w:t>
      </w:r>
      <w:r>
        <w:rPr>
          <w:spacing w:val="-12"/>
        </w:rPr>
        <w:t xml:space="preserve"> </w:t>
      </w:r>
      <w:r>
        <w:rPr>
          <w:spacing w:val="-3"/>
        </w:rPr>
        <w:t>such</w:t>
      </w:r>
      <w:r>
        <w:rPr>
          <w:spacing w:val="-12"/>
        </w:rPr>
        <w:t xml:space="preserve"> </w:t>
      </w:r>
      <w:r>
        <w:rPr>
          <w:spacing w:val="-4"/>
        </w:rPr>
        <w:t>determination</w:t>
      </w:r>
      <w:r>
        <w:rPr>
          <w:spacing w:val="-10"/>
        </w:rPr>
        <w:t xml:space="preserve"> </w:t>
      </w:r>
      <w:r>
        <w:rPr>
          <w:spacing w:val="-3"/>
        </w:rPr>
        <w:t>shall</w:t>
      </w:r>
      <w:r>
        <w:rPr>
          <w:spacing w:val="-12"/>
        </w:rPr>
        <w:t xml:space="preserve"> </w:t>
      </w:r>
      <w:r>
        <w:t>be</w:t>
      </w:r>
      <w:r>
        <w:rPr>
          <w:spacing w:val="-11"/>
        </w:rPr>
        <w:t xml:space="preserve"> </w:t>
      </w:r>
      <w:r>
        <w:t>a</w:t>
      </w:r>
      <w:r>
        <w:rPr>
          <w:spacing w:val="-13"/>
        </w:rPr>
        <w:t xml:space="preserve"> </w:t>
      </w:r>
      <w:r>
        <w:rPr>
          <w:spacing w:val="-3"/>
        </w:rPr>
        <w:t>dispute</w:t>
      </w:r>
      <w:r>
        <w:rPr>
          <w:spacing w:val="-13"/>
        </w:rPr>
        <w:t xml:space="preserve"> </w:t>
      </w:r>
      <w:r>
        <w:rPr>
          <w:spacing w:val="-3"/>
        </w:rPr>
        <w:t>within</w:t>
      </w:r>
      <w:r>
        <w:rPr>
          <w:spacing w:val="-13"/>
        </w:rPr>
        <w:t xml:space="preserve"> </w:t>
      </w:r>
      <w:r>
        <w:t>the</w:t>
      </w:r>
      <w:r>
        <w:rPr>
          <w:spacing w:val="-13"/>
        </w:rPr>
        <w:t xml:space="preserve"> </w:t>
      </w:r>
      <w:r>
        <w:rPr>
          <w:spacing w:val="-3"/>
        </w:rPr>
        <w:t>meaning</w:t>
      </w:r>
      <w:r>
        <w:rPr>
          <w:spacing w:val="-12"/>
        </w:rPr>
        <w:t xml:space="preserve"> </w:t>
      </w:r>
      <w:r>
        <w:rPr>
          <w:spacing w:val="-3"/>
        </w:rPr>
        <w:t xml:space="preserve">of </w:t>
      </w:r>
      <w:r>
        <w:t xml:space="preserve">the </w:t>
      </w:r>
      <w:r>
        <w:rPr>
          <w:spacing w:val="-3"/>
        </w:rPr>
        <w:t xml:space="preserve">DISPUTES clause </w:t>
      </w:r>
      <w:r>
        <w:t xml:space="preserve">of </w:t>
      </w:r>
      <w:r>
        <w:rPr>
          <w:spacing w:val="-3"/>
        </w:rPr>
        <w:t xml:space="preserve">this </w:t>
      </w:r>
      <w:r>
        <w:rPr>
          <w:spacing w:val="-4"/>
        </w:rPr>
        <w:t xml:space="preserve">Contract. </w:t>
      </w:r>
      <w:r>
        <w:rPr>
          <w:spacing w:val="-3"/>
        </w:rPr>
        <w:t xml:space="preserve">The </w:t>
      </w:r>
      <w:r>
        <w:rPr>
          <w:spacing w:val="-4"/>
        </w:rPr>
        <w:t xml:space="preserve">Agency </w:t>
      </w:r>
      <w:r>
        <w:t xml:space="preserve">may </w:t>
      </w:r>
      <w:r>
        <w:rPr>
          <w:spacing w:val="-3"/>
        </w:rPr>
        <w:t xml:space="preserve">withhold </w:t>
      </w:r>
      <w:r>
        <w:rPr>
          <w:spacing w:val="-4"/>
        </w:rPr>
        <w:t xml:space="preserve">from </w:t>
      </w:r>
      <w:r>
        <w:rPr>
          <w:spacing w:val="-3"/>
        </w:rPr>
        <w:t xml:space="preserve">any amounts due to </w:t>
      </w:r>
      <w:r>
        <w:t xml:space="preserve">the </w:t>
      </w:r>
      <w:r>
        <w:rPr>
          <w:spacing w:val="-4"/>
        </w:rPr>
        <w:t xml:space="preserve">Contractor </w:t>
      </w:r>
      <w:r>
        <w:rPr>
          <w:spacing w:val="-3"/>
        </w:rPr>
        <w:t xml:space="preserve">such sum </w:t>
      </w:r>
      <w:r>
        <w:t xml:space="preserve">as the </w:t>
      </w:r>
      <w:r>
        <w:rPr>
          <w:spacing w:val="-3"/>
        </w:rPr>
        <w:t xml:space="preserve">Agency determines </w:t>
      </w:r>
      <w:r>
        <w:t xml:space="preserve">to be </w:t>
      </w:r>
      <w:r>
        <w:rPr>
          <w:spacing w:val="-4"/>
        </w:rPr>
        <w:t xml:space="preserve">necessary </w:t>
      </w:r>
      <w:r>
        <w:t xml:space="preserve">to </w:t>
      </w:r>
      <w:r>
        <w:rPr>
          <w:spacing w:val="-4"/>
        </w:rPr>
        <w:t xml:space="preserve">protect </w:t>
      </w:r>
      <w:r>
        <w:t xml:space="preserve">the </w:t>
      </w:r>
      <w:r>
        <w:rPr>
          <w:spacing w:val="-3"/>
        </w:rPr>
        <w:t xml:space="preserve">Agency against </w:t>
      </w:r>
      <w:r>
        <w:rPr>
          <w:spacing w:val="-4"/>
        </w:rPr>
        <w:t xml:space="preserve">potential </w:t>
      </w:r>
      <w:r>
        <w:rPr>
          <w:spacing w:val="-3"/>
        </w:rPr>
        <w:t xml:space="preserve">loss </w:t>
      </w:r>
      <w:r>
        <w:t>or</w:t>
      </w:r>
      <w:r>
        <w:rPr>
          <w:spacing w:val="-1"/>
        </w:rPr>
        <w:t xml:space="preserve"> </w:t>
      </w:r>
      <w:r>
        <w:rPr>
          <w:spacing w:val="-4"/>
        </w:rPr>
        <w:t>liability.</w:t>
      </w:r>
    </w:p>
    <w:p w14:paraId="163D8134" w14:textId="77777777" w:rsidR="009C32CE" w:rsidRDefault="004A047A">
      <w:pPr>
        <w:pStyle w:val="BodyText"/>
        <w:spacing w:before="139"/>
        <w:ind w:left="840" w:right="112"/>
        <w:jc w:val="both"/>
      </w:pPr>
      <w:r>
        <w:t>The</w:t>
      </w:r>
      <w:r>
        <w:rPr>
          <w:spacing w:val="-5"/>
        </w:rPr>
        <w:t xml:space="preserve"> </w:t>
      </w:r>
      <w:r>
        <w:rPr>
          <w:spacing w:val="-4"/>
        </w:rPr>
        <w:t xml:space="preserve">rights </w:t>
      </w:r>
      <w:r>
        <w:rPr>
          <w:spacing w:val="-3"/>
        </w:rPr>
        <w:t>and</w:t>
      </w:r>
      <w:r>
        <w:rPr>
          <w:spacing w:val="-7"/>
        </w:rPr>
        <w:t xml:space="preserve"> </w:t>
      </w:r>
      <w:r>
        <w:rPr>
          <w:spacing w:val="-4"/>
        </w:rPr>
        <w:t>remedies</w:t>
      </w:r>
      <w:r>
        <w:rPr>
          <w:spacing w:val="-6"/>
        </w:rPr>
        <w:t xml:space="preserve"> </w:t>
      </w:r>
      <w:r>
        <w:rPr>
          <w:spacing w:val="-3"/>
        </w:rPr>
        <w:t>of</w:t>
      </w:r>
      <w:r>
        <w:rPr>
          <w:spacing w:val="-5"/>
        </w:rPr>
        <w:t xml:space="preserve"> </w:t>
      </w:r>
      <w:r>
        <w:t>the</w:t>
      </w:r>
      <w:r>
        <w:rPr>
          <w:spacing w:val="-8"/>
        </w:rPr>
        <w:t xml:space="preserve"> </w:t>
      </w:r>
      <w:r>
        <w:rPr>
          <w:spacing w:val="-3"/>
        </w:rPr>
        <w:t>Agency</w:t>
      </w:r>
      <w:r>
        <w:rPr>
          <w:spacing w:val="-12"/>
        </w:rPr>
        <w:t xml:space="preserve"> </w:t>
      </w:r>
      <w:r>
        <w:rPr>
          <w:spacing w:val="-3"/>
        </w:rPr>
        <w:t>provided</w:t>
      </w:r>
      <w:r>
        <w:rPr>
          <w:spacing w:val="-4"/>
        </w:rPr>
        <w:t xml:space="preserve"> </w:t>
      </w:r>
      <w:r>
        <w:t>in</w:t>
      </w:r>
      <w:r>
        <w:rPr>
          <w:spacing w:val="-7"/>
        </w:rPr>
        <w:t xml:space="preserve"> </w:t>
      </w:r>
      <w:r>
        <w:rPr>
          <w:spacing w:val="-3"/>
        </w:rPr>
        <w:t>this</w:t>
      </w:r>
      <w:r>
        <w:rPr>
          <w:spacing w:val="-6"/>
        </w:rPr>
        <w:t xml:space="preserve"> </w:t>
      </w:r>
      <w:r>
        <w:rPr>
          <w:spacing w:val="-3"/>
        </w:rPr>
        <w:t>section</w:t>
      </w:r>
      <w:r>
        <w:rPr>
          <w:spacing w:val="-7"/>
        </w:rPr>
        <w:t xml:space="preserve"> </w:t>
      </w:r>
      <w:r>
        <w:rPr>
          <w:spacing w:val="-3"/>
        </w:rPr>
        <w:t>shall</w:t>
      </w:r>
      <w:r>
        <w:rPr>
          <w:spacing w:val="-6"/>
        </w:rPr>
        <w:t xml:space="preserve"> </w:t>
      </w:r>
      <w:r>
        <w:rPr>
          <w:spacing w:val="-3"/>
        </w:rPr>
        <w:t>not</w:t>
      </w:r>
      <w:r>
        <w:rPr>
          <w:spacing w:val="-4"/>
        </w:rPr>
        <w:t xml:space="preserve"> </w:t>
      </w:r>
      <w:r>
        <w:t>be</w:t>
      </w:r>
      <w:r>
        <w:rPr>
          <w:spacing w:val="-8"/>
        </w:rPr>
        <w:t xml:space="preserve"> </w:t>
      </w:r>
      <w:r>
        <w:rPr>
          <w:spacing w:val="-4"/>
        </w:rPr>
        <w:t>exclusive</w:t>
      </w:r>
      <w:r>
        <w:rPr>
          <w:spacing w:val="-5"/>
        </w:rPr>
        <w:t xml:space="preserve"> </w:t>
      </w:r>
      <w:r>
        <w:rPr>
          <w:spacing w:val="-3"/>
        </w:rPr>
        <w:t>and</w:t>
      </w:r>
      <w:r>
        <w:rPr>
          <w:spacing w:val="-7"/>
        </w:rPr>
        <w:t xml:space="preserve"> </w:t>
      </w:r>
      <w:r>
        <w:rPr>
          <w:spacing w:val="-3"/>
        </w:rPr>
        <w:t xml:space="preserve">are </w:t>
      </w:r>
      <w:r>
        <w:t>in</w:t>
      </w:r>
      <w:r>
        <w:rPr>
          <w:spacing w:val="-4"/>
        </w:rPr>
        <w:t xml:space="preserve"> </w:t>
      </w:r>
      <w:r>
        <w:rPr>
          <w:spacing w:val="-3"/>
        </w:rPr>
        <w:t>addition</w:t>
      </w:r>
      <w:r>
        <w:rPr>
          <w:spacing w:val="-7"/>
        </w:rPr>
        <w:t xml:space="preserve"> </w:t>
      </w:r>
      <w:r>
        <w:t>to</w:t>
      </w:r>
      <w:r>
        <w:rPr>
          <w:spacing w:val="-4"/>
        </w:rPr>
        <w:t xml:space="preserve"> </w:t>
      </w:r>
      <w:r>
        <w:t>any</w:t>
      </w:r>
      <w:r>
        <w:rPr>
          <w:spacing w:val="-11"/>
        </w:rPr>
        <w:t xml:space="preserve"> </w:t>
      </w:r>
      <w:r>
        <w:rPr>
          <w:spacing w:val="-3"/>
        </w:rPr>
        <w:t>other</w:t>
      </w:r>
      <w:r>
        <w:rPr>
          <w:spacing w:val="-5"/>
        </w:rPr>
        <w:t xml:space="preserve"> </w:t>
      </w:r>
      <w:r>
        <w:rPr>
          <w:spacing w:val="-3"/>
        </w:rPr>
        <w:t>rights</w:t>
      </w:r>
      <w:r>
        <w:rPr>
          <w:spacing w:val="-4"/>
        </w:rPr>
        <w:t xml:space="preserve"> </w:t>
      </w:r>
      <w:r>
        <w:rPr>
          <w:spacing w:val="-3"/>
        </w:rPr>
        <w:t>and</w:t>
      </w:r>
      <w:r>
        <w:rPr>
          <w:spacing w:val="-4"/>
        </w:rPr>
        <w:t xml:space="preserve"> remedies</w:t>
      </w:r>
      <w:r>
        <w:rPr>
          <w:spacing w:val="-6"/>
        </w:rPr>
        <w:t xml:space="preserve"> </w:t>
      </w:r>
      <w:r>
        <w:rPr>
          <w:spacing w:val="-4"/>
        </w:rPr>
        <w:t xml:space="preserve">provided </w:t>
      </w:r>
      <w:r>
        <w:t>by</w:t>
      </w:r>
      <w:r>
        <w:rPr>
          <w:spacing w:val="-11"/>
        </w:rPr>
        <w:t xml:space="preserve"> </w:t>
      </w:r>
      <w:r>
        <w:rPr>
          <w:spacing w:val="-2"/>
        </w:rPr>
        <w:t>law</w:t>
      </w:r>
      <w:r>
        <w:rPr>
          <w:spacing w:val="-5"/>
        </w:rPr>
        <w:t xml:space="preserve"> </w:t>
      </w:r>
      <w:r>
        <w:t>or</w:t>
      </w:r>
      <w:r>
        <w:rPr>
          <w:spacing w:val="-5"/>
        </w:rPr>
        <w:t xml:space="preserve"> </w:t>
      </w:r>
      <w:r>
        <w:rPr>
          <w:spacing w:val="-3"/>
        </w:rPr>
        <w:t>under</w:t>
      </w:r>
      <w:r>
        <w:rPr>
          <w:spacing w:val="-7"/>
        </w:rPr>
        <w:t xml:space="preserve"> </w:t>
      </w:r>
      <w:r>
        <w:rPr>
          <w:spacing w:val="-3"/>
        </w:rPr>
        <w:t>this</w:t>
      </w:r>
      <w:r>
        <w:rPr>
          <w:spacing w:val="-4"/>
        </w:rPr>
        <w:t xml:space="preserve"> Contract.</w:t>
      </w:r>
    </w:p>
    <w:p w14:paraId="50927391" w14:textId="77777777" w:rsidR="009C32CE" w:rsidRDefault="004A047A">
      <w:pPr>
        <w:pStyle w:val="BodyText"/>
        <w:spacing w:before="136"/>
        <w:ind w:left="840" w:right="111"/>
        <w:jc w:val="both"/>
      </w:pPr>
      <w:r>
        <w:rPr>
          <w:spacing w:val="-3"/>
        </w:rPr>
        <w:t xml:space="preserve">After receipt </w:t>
      </w:r>
      <w:r>
        <w:t xml:space="preserve">of a </w:t>
      </w:r>
      <w:r>
        <w:rPr>
          <w:spacing w:val="-3"/>
        </w:rPr>
        <w:t xml:space="preserve">notice of </w:t>
      </w:r>
      <w:r>
        <w:rPr>
          <w:spacing w:val="-4"/>
        </w:rPr>
        <w:t xml:space="preserve">termination </w:t>
      </w:r>
      <w:r>
        <w:rPr>
          <w:spacing w:val="-3"/>
        </w:rPr>
        <w:t xml:space="preserve">and except </w:t>
      </w:r>
      <w:r>
        <w:t xml:space="preserve">as </w:t>
      </w:r>
      <w:r>
        <w:rPr>
          <w:spacing w:val="-3"/>
        </w:rPr>
        <w:t xml:space="preserve">otherwise </w:t>
      </w:r>
      <w:r>
        <w:rPr>
          <w:spacing w:val="-4"/>
        </w:rPr>
        <w:t xml:space="preserve">directed </w:t>
      </w:r>
      <w:r>
        <w:t xml:space="preserve">by the </w:t>
      </w:r>
      <w:r>
        <w:rPr>
          <w:spacing w:val="-4"/>
        </w:rPr>
        <w:t xml:space="preserve">Agency, </w:t>
      </w:r>
      <w:r>
        <w:t xml:space="preserve">the </w:t>
      </w:r>
      <w:r>
        <w:rPr>
          <w:spacing w:val="-3"/>
        </w:rPr>
        <w:t xml:space="preserve">Contractor </w:t>
      </w:r>
      <w:r>
        <w:rPr>
          <w:spacing w:val="-4"/>
        </w:rPr>
        <w:t>shall:</w:t>
      </w:r>
    </w:p>
    <w:p w14:paraId="1D686D0D" w14:textId="77777777" w:rsidR="009C32CE" w:rsidRDefault="004A047A">
      <w:pPr>
        <w:pStyle w:val="ListParagraph"/>
        <w:numPr>
          <w:ilvl w:val="0"/>
          <w:numId w:val="2"/>
        </w:numPr>
        <w:tabs>
          <w:tab w:val="left" w:pos="1560"/>
        </w:tabs>
        <w:spacing w:before="138"/>
        <w:rPr>
          <w:sz w:val="24"/>
        </w:rPr>
      </w:pPr>
      <w:r>
        <w:rPr>
          <w:spacing w:val="-3"/>
          <w:sz w:val="24"/>
        </w:rPr>
        <w:t>Stop</w:t>
      </w:r>
      <w:r>
        <w:rPr>
          <w:spacing w:val="-5"/>
          <w:sz w:val="24"/>
        </w:rPr>
        <w:t xml:space="preserve"> </w:t>
      </w:r>
      <w:r>
        <w:rPr>
          <w:spacing w:val="-3"/>
          <w:sz w:val="24"/>
        </w:rPr>
        <w:t>work</w:t>
      </w:r>
      <w:r>
        <w:rPr>
          <w:spacing w:val="-8"/>
          <w:sz w:val="24"/>
        </w:rPr>
        <w:t xml:space="preserve"> </w:t>
      </w:r>
      <w:r>
        <w:rPr>
          <w:spacing w:val="-3"/>
          <w:sz w:val="24"/>
        </w:rPr>
        <w:t>under</w:t>
      </w:r>
      <w:r>
        <w:rPr>
          <w:spacing w:val="-8"/>
          <w:sz w:val="24"/>
        </w:rPr>
        <w:t xml:space="preserve"> </w:t>
      </w:r>
      <w:r>
        <w:rPr>
          <w:spacing w:val="-3"/>
          <w:sz w:val="24"/>
        </w:rPr>
        <w:t>this</w:t>
      </w:r>
      <w:r>
        <w:rPr>
          <w:spacing w:val="-7"/>
          <w:sz w:val="24"/>
        </w:rPr>
        <w:t xml:space="preserve"> </w:t>
      </w:r>
      <w:r>
        <w:rPr>
          <w:spacing w:val="-3"/>
          <w:sz w:val="24"/>
        </w:rPr>
        <w:t>Contract</w:t>
      </w:r>
      <w:r>
        <w:rPr>
          <w:spacing w:val="-5"/>
          <w:sz w:val="24"/>
        </w:rPr>
        <w:t xml:space="preserve"> </w:t>
      </w:r>
      <w:r>
        <w:rPr>
          <w:sz w:val="24"/>
        </w:rPr>
        <w:t>on</w:t>
      </w:r>
      <w:r>
        <w:rPr>
          <w:spacing w:val="-8"/>
          <w:sz w:val="24"/>
        </w:rPr>
        <w:t xml:space="preserve"> </w:t>
      </w:r>
      <w:r>
        <w:rPr>
          <w:sz w:val="24"/>
        </w:rPr>
        <w:t>the</w:t>
      </w:r>
      <w:r>
        <w:rPr>
          <w:spacing w:val="-9"/>
          <w:sz w:val="24"/>
        </w:rPr>
        <w:t xml:space="preserve"> </w:t>
      </w:r>
      <w:r>
        <w:rPr>
          <w:spacing w:val="-3"/>
          <w:sz w:val="24"/>
        </w:rPr>
        <w:t>date,</w:t>
      </w:r>
      <w:r>
        <w:rPr>
          <w:spacing w:val="-5"/>
          <w:sz w:val="24"/>
        </w:rPr>
        <w:t xml:space="preserve"> </w:t>
      </w:r>
      <w:r>
        <w:rPr>
          <w:spacing w:val="-3"/>
          <w:sz w:val="24"/>
        </w:rPr>
        <w:t>and</w:t>
      </w:r>
      <w:r>
        <w:rPr>
          <w:spacing w:val="-5"/>
          <w:sz w:val="24"/>
        </w:rPr>
        <w:t xml:space="preserve"> </w:t>
      </w:r>
      <w:r>
        <w:rPr>
          <w:spacing w:val="-3"/>
          <w:sz w:val="24"/>
        </w:rPr>
        <w:t>to</w:t>
      </w:r>
      <w:r>
        <w:rPr>
          <w:spacing w:val="-5"/>
          <w:sz w:val="24"/>
        </w:rPr>
        <w:t xml:space="preserve"> </w:t>
      </w:r>
      <w:r>
        <w:rPr>
          <w:spacing w:val="-4"/>
          <w:sz w:val="24"/>
        </w:rPr>
        <w:t>the</w:t>
      </w:r>
      <w:r>
        <w:rPr>
          <w:spacing w:val="-6"/>
          <w:sz w:val="24"/>
        </w:rPr>
        <w:t xml:space="preserve"> </w:t>
      </w:r>
      <w:r>
        <w:rPr>
          <w:spacing w:val="-3"/>
          <w:sz w:val="24"/>
        </w:rPr>
        <w:t>extent</w:t>
      </w:r>
      <w:r>
        <w:rPr>
          <w:spacing w:val="-7"/>
          <w:sz w:val="24"/>
        </w:rPr>
        <w:t xml:space="preserve"> </w:t>
      </w:r>
      <w:r>
        <w:rPr>
          <w:spacing w:val="-4"/>
          <w:sz w:val="24"/>
        </w:rPr>
        <w:t>specified,</w:t>
      </w:r>
      <w:r>
        <w:rPr>
          <w:spacing w:val="-8"/>
          <w:sz w:val="24"/>
        </w:rPr>
        <w:t xml:space="preserve"> </w:t>
      </w:r>
      <w:r>
        <w:rPr>
          <w:sz w:val="24"/>
        </w:rPr>
        <w:t>in</w:t>
      </w:r>
      <w:r>
        <w:rPr>
          <w:spacing w:val="-8"/>
          <w:sz w:val="24"/>
        </w:rPr>
        <w:t xml:space="preserve"> </w:t>
      </w:r>
      <w:r>
        <w:rPr>
          <w:sz w:val="24"/>
        </w:rPr>
        <w:t>the</w:t>
      </w:r>
      <w:r>
        <w:rPr>
          <w:spacing w:val="-6"/>
          <w:sz w:val="24"/>
        </w:rPr>
        <w:t xml:space="preserve"> </w:t>
      </w:r>
      <w:r>
        <w:rPr>
          <w:spacing w:val="-3"/>
          <w:sz w:val="24"/>
        </w:rPr>
        <w:t>notice;</w:t>
      </w:r>
    </w:p>
    <w:p w14:paraId="4A2C4A5D" w14:textId="77777777" w:rsidR="009C32CE" w:rsidRDefault="004A047A">
      <w:pPr>
        <w:pStyle w:val="ListParagraph"/>
        <w:numPr>
          <w:ilvl w:val="0"/>
          <w:numId w:val="2"/>
        </w:numPr>
        <w:tabs>
          <w:tab w:val="left" w:pos="1560"/>
        </w:tabs>
        <w:spacing w:before="136"/>
        <w:ind w:right="113"/>
        <w:jc w:val="both"/>
        <w:rPr>
          <w:sz w:val="24"/>
        </w:rPr>
      </w:pPr>
      <w:r>
        <w:rPr>
          <w:spacing w:val="-3"/>
          <w:sz w:val="24"/>
        </w:rPr>
        <w:t xml:space="preserve">Place </w:t>
      </w:r>
      <w:r>
        <w:rPr>
          <w:sz w:val="24"/>
        </w:rPr>
        <w:t xml:space="preserve">no </w:t>
      </w:r>
      <w:r>
        <w:rPr>
          <w:spacing w:val="-4"/>
          <w:sz w:val="24"/>
        </w:rPr>
        <w:t xml:space="preserve">further orders </w:t>
      </w:r>
      <w:r>
        <w:rPr>
          <w:sz w:val="24"/>
        </w:rPr>
        <w:t xml:space="preserve">or </w:t>
      </w:r>
      <w:r>
        <w:rPr>
          <w:spacing w:val="-4"/>
          <w:sz w:val="24"/>
        </w:rPr>
        <w:t xml:space="preserve">subcontracts </w:t>
      </w:r>
      <w:r>
        <w:rPr>
          <w:spacing w:val="-3"/>
          <w:sz w:val="24"/>
        </w:rPr>
        <w:t xml:space="preserve">for </w:t>
      </w:r>
      <w:r>
        <w:rPr>
          <w:spacing w:val="-4"/>
          <w:sz w:val="24"/>
        </w:rPr>
        <w:t xml:space="preserve">materials, services, </w:t>
      </w:r>
      <w:r>
        <w:rPr>
          <w:sz w:val="24"/>
        </w:rPr>
        <w:t xml:space="preserve">or </w:t>
      </w:r>
      <w:r>
        <w:rPr>
          <w:spacing w:val="-4"/>
          <w:sz w:val="24"/>
        </w:rPr>
        <w:t>facilities except as</w:t>
      </w:r>
      <w:r>
        <w:rPr>
          <w:spacing w:val="51"/>
          <w:sz w:val="24"/>
        </w:rPr>
        <w:t xml:space="preserve"> </w:t>
      </w:r>
      <w:r>
        <w:rPr>
          <w:sz w:val="24"/>
        </w:rPr>
        <w:t>may</w:t>
      </w:r>
      <w:r>
        <w:rPr>
          <w:spacing w:val="-18"/>
          <w:sz w:val="24"/>
        </w:rPr>
        <w:t xml:space="preserve"> </w:t>
      </w:r>
      <w:r>
        <w:rPr>
          <w:sz w:val="24"/>
        </w:rPr>
        <w:t>be</w:t>
      </w:r>
      <w:r>
        <w:rPr>
          <w:spacing w:val="-12"/>
          <w:sz w:val="24"/>
        </w:rPr>
        <w:t xml:space="preserve"> </w:t>
      </w:r>
      <w:r>
        <w:rPr>
          <w:spacing w:val="-3"/>
          <w:sz w:val="24"/>
        </w:rPr>
        <w:t>necessary</w:t>
      </w:r>
      <w:r>
        <w:rPr>
          <w:spacing w:val="-16"/>
          <w:sz w:val="24"/>
        </w:rPr>
        <w:t xml:space="preserve"> </w:t>
      </w:r>
      <w:r>
        <w:rPr>
          <w:spacing w:val="-3"/>
          <w:sz w:val="24"/>
        </w:rPr>
        <w:t>for</w:t>
      </w:r>
      <w:r>
        <w:rPr>
          <w:spacing w:val="-12"/>
          <w:sz w:val="24"/>
        </w:rPr>
        <w:t xml:space="preserve"> </w:t>
      </w:r>
      <w:r>
        <w:rPr>
          <w:spacing w:val="-3"/>
          <w:sz w:val="24"/>
        </w:rPr>
        <w:t>completion</w:t>
      </w:r>
      <w:r>
        <w:rPr>
          <w:spacing w:val="-11"/>
          <w:sz w:val="24"/>
        </w:rPr>
        <w:t xml:space="preserve"> </w:t>
      </w:r>
      <w:r>
        <w:rPr>
          <w:sz w:val="24"/>
        </w:rPr>
        <w:t>of</w:t>
      </w:r>
      <w:r>
        <w:rPr>
          <w:spacing w:val="-14"/>
          <w:sz w:val="24"/>
        </w:rPr>
        <w:t xml:space="preserve"> </w:t>
      </w:r>
      <w:r>
        <w:rPr>
          <w:spacing w:val="-3"/>
          <w:sz w:val="24"/>
        </w:rPr>
        <w:t>such</w:t>
      </w:r>
      <w:r>
        <w:rPr>
          <w:spacing w:val="-13"/>
          <w:sz w:val="24"/>
        </w:rPr>
        <w:t xml:space="preserve"> </w:t>
      </w:r>
      <w:r>
        <w:rPr>
          <w:spacing w:val="-3"/>
          <w:sz w:val="24"/>
        </w:rPr>
        <w:t>portion</w:t>
      </w:r>
      <w:r>
        <w:rPr>
          <w:spacing w:val="-13"/>
          <w:sz w:val="24"/>
        </w:rPr>
        <w:t xml:space="preserve"> </w:t>
      </w:r>
      <w:r>
        <w:rPr>
          <w:sz w:val="24"/>
        </w:rPr>
        <w:t>of</w:t>
      </w:r>
      <w:r>
        <w:rPr>
          <w:spacing w:val="-14"/>
          <w:sz w:val="24"/>
        </w:rPr>
        <w:t xml:space="preserve"> </w:t>
      </w:r>
      <w:r>
        <w:rPr>
          <w:spacing w:val="-3"/>
          <w:sz w:val="24"/>
        </w:rPr>
        <w:t>work</w:t>
      </w:r>
      <w:r>
        <w:rPr>
          <w:spacing w:val="-11"/>
          <w:sz w:val="24"/>
        </w:rPr>
        <w:t xml:space="preserve"> </w:t>
      </w:r>
      <w:r>
        <w:rPr>
          <w:spacing w:val="-3"/>
          <w:sz w:val="24"/>
        </w:rPr>
        <w:t>under</w:t>
      </w:r>
      <w:r>
        <w:rPr>
          <w:spacing w:val="-14"/>
          <w:sz w:val="24"/>
        </w:rPr>
        <w:t xml:space="preserve"> </w:t>
      </w:r>
      <w:r>
        <w:rPr>
          <w:spacing w:val="-3"/>
          <w:sz w:val="24"/>
        </w:rPr>
        <w:t>this</w:t>
      </w:r>
      <w:r>
        <w:rPr>
          <w:spacing w:val="-13"/>
          <w:sz w:val="24"/>
        </w:rPr>
        <w:t xml:space="preserve"> </w:t>
      </w:r>
      <w:r>
        <w:rPr>
          <w:spacing w:val="-3"/>
          <w:sz w:val="24"/>
        </w:rPr>
        <w:t>Contract</w:t>
      </w:r>
      <w:r>
        <w:rPr>
          <w:spacing w:val="-13"/>
          <w:sz w:val="24"/>
        </w:rPr>
        <w:t xml:space="preserve"> </w:t>
      </w:r>
      <w:r>
        <w:rPr>
          <w:sz w:val="24"/>
        </w:rPr>
        <w:t>as</w:t>
      </w:r>
      <w:r>
        <w:rPr>
          <w:spacing w:val="-11"/>
          <w:sz w:val="24"/>
        </w:rPr>
        <w:t xml:space="preserve"> </w:t>
      </w:r>
      <w:r>
        <w:rPr>
          <w:sz w:val="24"/>
        </w:rPr>
        <w:t>is</w:t>
      </w:r>
      <w:r>
        <w:rPr>
          <w:spacing w:val="-13"/>
          <w:sz w:val="24"/>
        </w:rPr>
        <w:t xml:space="preserve"> </w:t>
      </w:r>
      <w:r>
        <w:rPr>
          <w:sz w:val="24"/>
        </w:rPr>
        <w:t xml:space="preserve">not </w:t>
      </w:r>
      <w:r>
        <w:rPr>
          <w:spacing w:val="-3"/>
          <w:sz w:val="24"/>
        </w:rPr>
        <w:t>terminated;</w:t>
      </w:r>
    </w:p>
    <w:p w14:paraId="202DA5EF" w14:textId="77777777" w:rsidR="009C32CE" w:rsidRDefault="004A047A">
      <w:pPr>
        <w:pStyle w:val="ListParagraph"/>
        <w:numPr>
          <w:ilvl w:val="0"/>
          <w:numId w:val="2"/>
        </w:numPr>
        <w:tabs>
          <w:tab w:val="left" w:pos="1560"/>
        </w:tabs>
        <w:spacing w:before="136"/>
        <w:ind w:right="112"/>
        <w:jc w:val="both"/>
        <w:rPr>
          <w:sz w:val="24"/>
        </w:rPr>
      </w:pPr>
      <w:r>
        <w:rPr>
          <w:spacing w:val="-3"/>
          <w:sz w:val="24"/>
        </w:rPr>
        <w:t xml:space="preserve">Assign to </w:t>
      </w:r>
      <w:r>
        <w:rPr>
          <w:sz w:val="24"/>
        </w:rPr>
        <w:t xml:space="preserve">the </w:t>
      </w:r>
      <w:r>
        <w:rPr>
          <w:spacing w:val="-4"/>
          <w:sz w:val="24"/>
        </w:rPr>
        <w:t xml:space="preserve">Agency, </w:t>
      </w:r>
      <w:r>
        <w:rPr>
          <w:sz w:val="24"/>
        </w:rPr>
        <w:t xml:space="preserve">in the </w:t>
      </w:r>
      <w:r>
        <w:rPr>
          <w:spacing w:val="-4"/>
          <w:sz w:val="24"/>
        </w:rPr>
        <w:t xml:space="preserve">manner, </w:t>
      </w:r>
      <w:r>
        <w:rPr>
          <w:sz w:val="24"/>
        </w:rPr>
        <w:t xml:space="preserve">at the </w:t>
      </w:r>
      <w:r>
        <w:rPr>
          <w:spacing w:val="-3"/>
          <w:sz w:val="24"/>
        </w:rPr>
        <w:t xml:space="preserve">times, and </w:t>
      </w:r>
      <w:r>
        <w:rPr>
          <w:sz w:val="24"/>
        </w:rPr>
        <w:t xml:space="preserve">to the </w:t>
      </w:r>
      <w:r>
        <w:rPr>
          <w:spacing w:val="-3"/>
          <w:sz w:val="24"/>
        </w:rPr>
        <w:t xml:space="preserve">extent directed </w:t>
      </w:r>
      <w:r>
        <w:rPr>
          <w:sz w:val="24"/>
        </w:rPr>
        <w:t xml:space="preserve">by </w:t>
      </w:r>
      <w:r>
        <w:rPr>
          <w:spacing w:val="-3"/>
          <w:sz w:val="24"/>
        </w:rPr>
        <w:t xml:space="preserve">the </w:t>
      </w:r>
      <w:r>
        <w:rPr>
          <w:spacing w:val="-4"/>
          <w:sz w:val="24"/>
        </w:rPr>
        <w:t xml:space="preserve">Agency, </w:t>
      </w:r>
      <w:r>
        <w:rPr>
          <w:spacing w:val="-2"/>
          <w:sz w:val="24"/>
        </w:rPr>
        <w:t xml:space="preserve">all </w:t>
      </w:r>
      <w:r>
        <w:rPr>
          <w:sz w:val="24"/>
        </w:rPr>
        <w:t xml:space="preserve">of </w:t>
      </w:r>
      <w:r>
        <w:rPr>
          <w:spacing w:val="-3"/>
          <w:sz w:val="24"/>
        </w:rPr>
        <w:t xml:space="preserve">the </w:t>
      </w:r>
      <w:r>
        <w:rPr>
          <w:spacing w:val="-4"/>
          <w:sz w:val="24"/>
        </w:rPr>
        <w:t xml:space="preserve">rights, </w:t>
      </w:r>
      <w:r>
        <w:rPr>
          <w:spacing w:val="-3"/>
          <w:sz w:val="24"/>
        </w:rPr>
        <w:t xml:space="preserve">title, and interest </w:t>
      </w:r>
      <w:r>
        <w:rPr>
          <w:sz w:val="24"/>
        </w:rPr>
        <w:t xml:space="preserve">of the </w:t>
      </w:r>
      <w:r>
        <w:rPr>
          <w:spacing w:val="-3"/>
          <w:sz w:val="24"/>
        </w:rPr>
        <w:t xml:space="preserve">Contractor under </w:t>
      </w:r>
      <w:r>
        <w:rPr>
          <w:sz w:val="24"/>
        </w:rPr>
        <w:t xml:space="preserve">the </w:t>
      </w:r>
      <w:r>
        <w:rPr>
          <w:spacing w:val="-4"/>
          <w:sz w:val="24"/>
        </w:rPr>
        <w:t xml:space="preserve">orders and subcontracts </w:t>
      </w:r>
      <w:r>
        <w:rPr>
          <w:sz w:val="24"/>
        </w:rPr>
        <w:t xml:space="preserve">so </w:t>
      </w:r>
      <w:r>
        <w:rPr>
          <w:spacing w:val="-4"/>
          <w:sz w:val="24"/>
        </w:rPr>
        <w:t xml:space="preserve">terminated, </w:t>
      </w:r>
      <w:r>
        <w:rPr>
          <w:sz w:val="24"/>
        </w:rPr>
        <w:t xml:space="preserve">in </w:t>
      </w:r>
      <w:r>
        <w:rPr>
          <w:spacing w:val="-3"/>
          <w:sz w:val="24"/>
        </w:rPr>
        <w:t xml:space="preserve">which case </w:t>
      </w:r>
      <w:r>
        <w:rPr>
          <w:sz w:val="24"/>
        </w:rPr>
        <w:t xml:space="preserve">the </w:t>
      </w:r>
      <w:r>
        <w:rPr>
          <w:spacing w:val="-3"/>
          <w:sz w:val="24"/>
        </w:rPr>
        <w:t xml:space="preserve">Agency has </w:t>
      </w:r>
      <w:r>
        <w:rPr>
          <w:sz w:val="24"/>
        </w:rPr>
        <w:t xml:space="preserve">the </w:t>
      </w:r>
      <w:r>
        <w:rPr>
          <w:spacing w:val="-3"/>
          <w:sz w:val="24"/>
        </w:rPr>
        <w:t xml:space="preserve">right, </w:t>
      </w:r>
      <w:r>
        <w:rPr>
          <w:sz w:val="24"/>
        </w:rPr>
        <w:t xml:space="preserve">at its </w:t>
      </w:r>
      <w:r>
        <w:rPr>
          <w:spacing w:val="-4"/>
          <w:sz w:val="24"/>
        </w:rPr>
        <w:t xml:space="preserve">discretion, </w:t>
      </w:r>
      <w:r>
        <w:rPr>
          <w:sz w:val="24"/>
        </w:rPr>
        <w:t xml:space="preserve">to </w:t>
      </w:r>
      <w:r>
        <w:rPr>
          <w:spacing w:val="-3"/>
          <w:sz w:val="24"/>
        </w:rPr>
        <w:t xml:space="preserve">settle </w:t>
      </w:r>
      <w:r>
        <w:rPr>
          <w:sz w:val="24"/>
        </w:rPr>
        <w:t xml:space="preserve">or pay any or </w:t>
      </w:r>
      <w:r>
        <w:rPr>
          <w:spacing w:val="-2"/>
          <w:sz w:val="24"/>
        </w:rPr>
        <w:t xml:space="preserve">all </w:t>
      </w:r>
      <w:r>
        <w:rPr>
          <w:spacing w:val="-3"/>
          <w:sz w:val="24"/>
        </w:rPr>
        <w:t xml:space="preserve">claims arising out </w:t>
      </w:r>
      <w:r>
        <w:rPr>
          <w:sz w:val="24"/>
        </w:rPr>
        <w:t xml:space="preserve">of </w:t>
      </w:r>
      <w:r>
        <w:rPr>
          <w:spacing w:val="-4"/>
          <w:sz w:val="24"/>
        </w:rPr>
        <w:t xml:space="preserve">the termination </w:t>
      </w:r>
      <w:r>
        <w:rPr>
          <w:sz w:val="24"/>
        </w:rPr>
        <w:t xml:space="preserve">of </w:t>
      </w:r>
      <w:r>
        <w:rPr>
          <w:spacing w:val="-3"/>
          <w:sz w:val="24"/>
        </w:rPr>
        <w:t xml:space="preserve">such </w:t>
      </w:r>
      <w:r>
        <w:rPr>
          <w:spacing w:val="-4"/>
          <w:sz w:val="24"/>
        </w:rPr>
        <w:t>orders and</w:t>
      </w:r>
      <w:r>
        <w:rPr>
          <w:spacing w:val="51"/>
          <w:sz w:val="24"/>
        </w:rPr>
        <w:t xml:space="preserve"> </w:t>
      </w:r>
      <w:r>
        <w:rPr>
          <w:spacing w:val="-4"/>
          <w:sz w:val="24"/>
        </w:rPr>
        <w:t>subcontracts.</w:t>
      </w:r>
    </w:p>
    <w:p w14:paraId="124374A1" w14:textId="77777777" w:rsidR="009C32CE" w:rsidRDefault="004A047A">
      <w:pPr>
        <w:pStyle w:val="ListParagraph"/>
        <w:numPr>
          <w:ilvl w:val="0"/>
          <w:numId w:val="2"/>
        </w:numPr>
        <w:tabs>
          <w:tab w:val="left" w:pos="1560"/>
        </w:tabs>
        <w:spacing w:before="138"/>
        <w:ind w:right="112"/>
        <w:jc w:val="both"/>
        <w:rPr>
          <w:sz w:val="24"/>
        </w:rPr>
      </w:pPr>
      <w:r>
        <w:rPr>
          <w:spacing w:val="-3"/>
          <w:sz w:val="24"/>
        </w:rPr>
        <w:t>Settle</w:t>
      </w:r>
      <w:r>
        <w:rPr>
          <w:spacing w:val="-12"/>
          <w:sz w:val="24"/>
        </w:rPr>
        <w:t xml:space="preserve"> </w:t>
      </w:r>
      <w:r>
        <w:rPr>
          <w:spacing w:val="-3"/>
          <w:sz w:val="24"/>
        </w:rPr>
        <w:t>all</w:t>
      </w:r>
      <w:r>
        <w:rPr>
          <w:spacing w:val="-13"/>
          <w:sz w:val="24"/>
        </w:rPr>
        <w:t xml:space="preserve"> </w:t>
      </w:r>
      <w:r>
        <w:rPr>
          <w:spacing w:val="-4"/>
          <w:sz w:val="24"/>
        </w:rPr>
        <w:t>outstanding</w:t>
      </w:r>
      <w:r>
        <w:rPr>
          <w:spacing w:val="-14"/>
          <w:sz w:val="24"/>
        </w:rPr>
        <w:t xml:space="preserve"> </w:t>
      </w:r>
      <w:r>
        <w:rPr>
          <w:spacing w:val="-3"/>
          <w:sz w:val="24"/>
        </w:rPr>
        <w:t>liabilities</w:t>
      </w:r>
      <w:r>
        <w:rPr>
          <w:spacing w:val="-14"/>
          <w:sz w:val="24"/>
        </w:rPr>
        <w:t xml:space="preserve"> </w:t>
      </w:r>
      <w:r>
        <w:rPr>
          <w:spacing w:val="-3"/>
          <w:sz w:val="24"/>
        </w:rPr>
        <w:t>and</w:t>
      </w:r>
      <w:r>
        <w:rPr>
          <w:spacing w:val="-14"/>
          <w:sz w:val="24"/>
        </w:rPr>
        <w:t xml:space="preserve"> </w:t>
      </w:r>
      <w:r>
        <w:rPr>
          <w:spacing w:val="-2"/>
          <w:sz w:val="24"/>
        </w:rPr>
        <w:t>all</w:t>
      </w:r>
      <w:r>
        <w:rPr>
          <w:spacing w:val="-13"/>
          <w:sz w:val="24"/>
        </w:rPr>
        <w:t xml:space="preserve"> </w:t>
      </w:r>
      <w:r>
        <w:rPr>
          <w:spacing w:val="-4"/>
          <w:sz w:val="24"/>
        </w:rPr>
        <w:t>claims</w:t>
      </w:r>
      <w:r>
        <w:rPr>
          <w:spacing w:val="-11"/>
          <w:sz w:val="24"/>
        </w:rPr>
        <w:t xml:space="preserve"> </w:t>
      </w:r>
      <w:r>
        <w:rPr>
          <w:spacing w:val="-3"/>
          <w:sz w:val="24"/>
        </w:rPr>
        <w:t>arising</w:t>
      </w:r>
      <w:r>
        <w:rPr>
          <w:spacing w:val="-16"/>
          <w:sz w:val="24"/>
        </w:rPr>
        <w:t xml:space="preserve"> </w:t>
      </w:r>
      <w:r>
        <w:rPr>
          <w:spacing w:val="-3"/>
          <w:sz w:val="24"/>
        </w:rPr>
        <w:t>out</w:t>
      </w:r>
      <w:r>
        <w:rPr>
          <w:spacing w:val="-11"/>
          <w:sz w:val="24"/>
        </w:rPr>
        <w:t xml:space="preserve"> </w:t>
      </w:r>
      <w:r>
        <w:rPr>
          <w:sz w:val="24"/>
        </w:rPr>
        <w:t>of</w:t>
      </w:r>
      <w:r>
        <w:rPr>
          <w:spacing w:val="-15"/>
          <w:sz w:val="24"/>
        </w:rPr>
        <w:t xml:space="preserve"> </w:t>
      </w:r>
      <w:r>
        <w:rPr>
          <w:spacing w:val="-3"/>
          <w:sz w:val="24"/>
        </w:rPr>
        <w:t>such</w:t>
      </w:r>
      <w:r>
        <w:rPr>
          <w:spacing w:val="-14"/>
          <w:sz w:val="24"/>
        </w:rPr>
        <w:t xml:space="preserve"> </w:t>
      </w:r>
      <w:r>
        <w:rPr>
          <w:spacing w:val="-4"/>
          <w:sz w:val="24"/>
        </w:rPr>
        <w:t>termination</w:t>
      </w:r>
      <w:r>
        <w:rPr>
          <w:spacing w:val="-14"/>
          <w:sz w:val="24"/>
        </w:rPr>
        <w:t xml:space="preserve"> </w:t>
      </w:r>
      <w:r>
        <w:rPr>
          <w:sz w:val="24"/>
        </w:rPr>
        <w:t>of</w:t>
      </w:r>
      <w:r>
        <w:rPr>
          <w:spacing w:val="-15"/>
          <w:sz w:val="24"/>
        </w:rPr>
        <w:t xml:space="preserve"> </w:t>
      </w:r>
      <w:r>
        <w:rPr>
          <w:spacing w:val="-3"/>
          <w:sz w:val="24"/>
        </w:rPr>
        <w:t xml:space="preserve">orders and </w:t>
      </w:r>
      <w:r>
        <w:rPr>
          <w:spacing w:val="-4"/>
          <w:sz w:val="24"/>
        </w:rPr>
        <w:t xml:space="preserve">subcontracts, with the </w:t>
      </w:r>
      <w:r>
        <w:rPr>
          <w:spacing w:val="-3"/>
          <w:sz w:val="24"/>
        </w:rPr>
        <w:t xml:space="preserve">approval </w:t>
      </w:r>
      <w:r>
        <w:rPr>
          <w:sz w:val="24"/>
        </w:rPr>
        <w:t xml:space="preserve">or </w:t>
      </w:r>
      <w:r>
        <w:rPr>
          <w:spacing w:val="-4"/>
          <w:sz w:val="24"/>
        </w:rPr>
        <w:t xml:space="preserve">ratification </w:t>
      </w:r>
      <w:r>
        <w:rPr>
          <w:sz w:val="24"/>
        </w:rPr>
        <w:t xml:space="preserve">of </w:t>
      </w:r>
      <w:r>
        <w:rPr>
          <w:spacing w:val="-3"/>
          <w:sz w:val="24"/>
        </w:rPr>
        <w:t xml:space="preserve">the Agency </w:t>
      </w:r>
      <w:r>
        <w:rPr>
          <w:sz w:val="24"/>
        </w:rPr>
        <w:t xml:space="preserve">to the </w:t>
      </w:r>
      <w:r>
        <w:rPr>
          <w:spacing w:val="-3"/>
          <w:sz w:val="24"/>
        </w:rPr>
        <w:t xml:space="preserve">extent the Agency </w:t>
      </w:r>
      <w:r>
        <w:rPr>
          <w:sz w:val="24"/>
        </w:rPr>
        <w:t xml:space="preserve">may </w:t>
      </w:r>
      <w:r>
        <w:rPr>
          <w:spacing w:val="-3"/>
          <w:sz w:val="24"/>
        </w:rPr>
        <w:t xml:space="preserve">require, which approval </w:t>
      </w:r>
      <w:r>
        <w:rPr>
          <w:sz w:val="24"/>
        </w:rPr>
        <w:t xml:space="preserve">or </w:t>
      </w:r>
      <w:r>
        <w:rPr>
          <w:spacing w:val="-4"/>
          <w:sz w:val="24"/>
        </w:rPr>
        <w:t xml:space="preserve">ratification </w:t>
      </w:r>
      <w:r>
        <w:rPr>
          <w:spacing w:val="-3"/>
          <w:sz w:val="24"/>
        </w:rPr>
        <w:t xml:space="preserve">shall </w:t>
      </w:r>
      <w:r>
        <w:rPr>
          <w:sz w:val="24"/>
        </w:rPr>
        <w:t xml:space="preserve">be </w:t>
      </w:r>
      <w:r>
        <w:rPr>
          <w:spacing w:val="-3"/>
          <w:sz w:val="24"/>
        </w:rPr>
        <w:t xml:space="preserve">final for all </w:t>
      </w:r>
      <w:r>
        <w:rPr>
          <w:spacing w:val="-4"/>
          <w:sz w:val="24"/>
        </w:rPr>
        <w:t xml:space="preserve">purposes </w:t>
      </w:r>
      <w:r>
        <w:rPr>
          <w:spacing w:val="-3"/>
          <w:sz w:val="24"/>
        </w:rPr>
        <w:t>of this</w:t>
      </w:r>
      <w:r>
        <w:rPr>
          <w:spacing w:val="-1"/>
          <w:sz w:val="24"/>
        </w:rPr>
        <w:t xml:space="preserve"> </w:t>
      </w:r>
      <w:r>
        <w:rPr>
          <w:spacing w:val="-4"/>
          <w:sz w:val="24"/>
        </w:rPr>
        <w:t>clause;</w:t>
      </w:r>
    </w:p>
    <w:p w14:paraId="40DDFDCF" w14:textId="77777777" w:rsidR="009C32CE" w:rsidRDefault="004A047A">
      <w:pPr>
        <w:pStyle w:val="ListParagraph"/>
        <w:numPr>
          <w:ilvl w:val="0"/>
          <w:numId w:val="2"/>
        </w:numPr>
        <w:tabs>
          <w:tab w:val="left" w:pos="1560"/>
        </w:tabs>
        <w:spacing w:before="136"/>
        <w:ind w:right="112"/>
        <w:jc w:val="both"/>
        <w:rPr>
          <w:sz w:val="24"/>
        </w:rPr>
      </w:pPr>
      <w:r>
        <w:rPr>
          <w:spacing w:val="-4"/>
          <w:sz w:val="24"/>
        </w:rPr>
        <w:t xml:space="preserve">Transfer </w:t>
      </w:r>
      <w:r>
        <w:rPr>
          <w:spacing w:val="-3"/>
          <w:sz w:val="24"/>
        </w:rPr>
        <w:t xml:space="preserve">title </w:t>
      </w:r>
      <w:r>
        <w:rPr>
          <w:sz w:val="24"/>
        </w:rPr>
        <w:t xml:space="preserve">to the </w:t>
      </w:r>
      <w:r>
        <w:rPr>
          <w:spacing w:val="-3"/>
          <w:sz w:val="24"/>
        </w:rPr>
        <w:t xml:space="preserve">Agency and deliver </w:t>
      </w:r>
      <w:r>
        <w:rPr>
          <w:sz w:val="24"/>
        </w:rPr>
        <w:t xml:space="preserve">in the </w:t>
      </w:r>
      <w:r>
        <w:rPr>
          <w:spacing w:val="-4"/>
          <w:sz w:val="24"/>
        </w:rPr>
        <w:t xml:space="preserve">manner, </w:t>
      </w:r>
      <w:r>
        <w:rPr>
          <w:sz w:val="24"/>
        </w:rPr>
        <w:t xml:space="preserve">at the </w:t>
      </w:r>
      <w:r>
        <w:rPr>
          <w:spacing w:val="-3"/>
          <w:sz w:val="24"/>
        </w:rPr>
        <w:t xml:space="preserve">times, and </w:t>
      </w:r>
      <w:r>
        <w:rPr>
          <w:sz w:val="24"/>
        </w:rPr>
        <w:t xml:space="preserve">to </w:t>
      </w:r>
      <w:r>
        <w:rPr>
          <w:spacing w:val="-3"/>
          <w:sz w:val="24"/>
        </w:rPr>
        <w:t xml:space="preserve">the extent directed </w:t>
      </w:r>
      <w:r>
        <w:rPr>
          <w:sz w:val="24"/>
        </w:rPr>
        <w:t xml:space="preserve">by the </w:t>
      </w:r>
      <w:r>
        <w:rPr>
          <w:spacing w:val="-3"/>
          <w:sz w:val="24"/>
        </w:rPr>
        <w:t xml:space="preserve">Agency </w:t>
      </w:r>
      <w:r>
        <w:rPr>
          <w:sz w:val="24"/>
        </w:rPr>
        <w:t xml:space="preserve">any </w:t>
      </w:r>
      <w:r>
        <w:rPr>
          <w:spacing w:val="-3"/>
          <w:sz w:val="24"/>
        </w:rPr>
        <w:t xml:space="preserve">property which, </w:t>
      </w:r>
      <w:r>
        <w:rPr>
          <w:sz w:val="24"/>
        </w:rPr>
        <w:t xml:space="preserve">if </w:t>
      </w:r>
      <w:r>
        <w:rPr>
          <w:spacing w:val="-3"/>
          <w:sz w:val="24"/>
        </w:rPr>
        <w:t xml:space="preserve">the Contract had been </w:t>
      </w:r>
      <w:r>
        <w:rPr>
          <w:spacing w:val="-4"/>
          <w:sz w:val="24"/>
        </w:rPr>
        <w:t xml:space="preserve">completed, </w:t>
      </w:r>
      <w:r>
        <w:rPr>
          <w:spacing w:val="-3"/>
          <w:sz w:val="24"/>
        </w:rPr>
        <w:t xml:space="preserve">would have been </w:t>
      </w:r>
      <w:r>
        <w:rPr>
          <w:spacing w:val="-4"/>
          <w:sz w:val="24"/>
        </w:rPr>
        <w:t xml:space="preserve">required </w:t>
      </w:r>
      <w:r>
        <w:rPr>
          <w:sz w:val="24"/>
        </w:rPr>
        <w:t xml:space="preserve">to be </w:t>
      </w:r>
      <w:r>
        <w:rPr>
          <w:spacing w:val="-4"/>
          <w:sz w:val="24"/>
        </w:rPr>
        <w:t xml:space="preserve">furnished </w:t>
      </w:r>
      <w:r>
        <w:rPr>
          <w:sz w:val="24"/>
        </w:rPr>
        <w:t>to the</w:t>
      </w:r>
      <w:r>
        <w:rPr>
          <w:spacing w:val="-36"/>
          <w:sz w:val="24"/>
        </w:rPr>
        <w:t xml:space="preserve"> </w:t>
      </w:r>
      <w:r>
        <w:rPr>
          <w:spacing w:val="-4"/>
          <w:sz w:val="24"/>
        </w:rPr>
        <w:t>Agency;</w:t>
      </w:r>
    </w:p>
    <w:p w14:paraId="1F5EC651" w14:textId="77777777" w:rsidR="009C32CE" w:rsidRDefault="004A047A">
      <w:pPr>
        <w:pStyle w:val="ListParagraph"/>
        <w:numPr>
          <w:ilvl w:val="0"/>
          <w:numId w:val="2"/>
        </w:numPr>
        <w:tabs>
          <w:tab w:val="left" w:pos="1560"/>
        </w:tabs>
        <w:spacing w:before="139"/>
        <w:ind w:right="111"/>
        <w:jc w:val="both"/>
        <w:rPr>
          <w:sz w:val="24"/>
        </w:rPr>
      </w:pPr>
      <w:r>
        <w:rPr>
          <w:spacing w:val="-3"/>
          <w:sz w:val="24"/>
        </w:rPr>
        <w:t xml:space="preserve">Complete </w:t>
      </w:r>
      <w:r>
        <w:rPr>
          <w:spacing w:val="-4"/>
          <w:sz w:val="24"/>
        </w:rPr>
        <w:t xml:space="preserve">performance </w:t>
      </w:r>
      <w:r>
        <w:rPr>
          <w:sz w:val="24"/>
        </w:rPr>
        <w:t xml:space="preserve">of </w:t>
      </w:r>
      <w:r>
        <w:rPr>
          <w:spacing w:val="-3"/>
          <w:sz w:val="24"/>
        </w:rPr>
        <w:t xml:space="preserve">such part </w:t>
      </w:r>
      <w:r>
        <w:rPr>
          <w:sz w:val="24"/>
        </w:rPr>
        <w:t xml:space="preserve">of the </w:t>
      </w:r>
      <w:r>
        <w:rPr>
          <w:spacing w:val="-3"/>
          <w:sz w:val="24"/>
        </w:rPr>
        <w:t xml:space="preserve">work </w:t>
      </w:r>
      <w:r>
        <w:rPr>
          <w:sz w:val="24"/>
        </w:rPr>
        <w:t xml:space="preserve">as </w:t>
      </w:r>
      <w:r>
        <w:rPr>
          <w:spacing w:val="-3"/>
          <w:sz w:val="24"/>
        </w:rPr>
        <w:t xml:space="preserve">shall not have been </w:t>
      </w:r>
      <w:r>
        <w:rPr>
          <w:spacing w:val="-4"/>
          <w:sz w:val="24"/>
        </w:rPr>
        <w:t xml:space="preserve">terminated </w:t>
      </w:r>
      <w:r>
        <w:rPr>
          <w:sz w:val="24"/>
        </w:rPr>
        <w:t xml:space="preserve">by the </w:t>
      </w:r>
      <w:r>
        <w:rPr>
          <w:spacing w:val="-4"/>
          <w:sz w:val="24"/>
        </w:rPr>
        <w:t>Agency;</w:t>
      </w:r>
      <w:r>
        <w:rPr>
          <w:spacing w:val="-12"/>
          <w:sz w:val="24"/>
        </w:rPr>
        <w:t xml:space="preserve"> </w:t>
      </w:r>
      <w:r>
        <w:rPr>
          <w:spacing w:val="-3"/>
          <w:sz w:val="24"/>
        </w:rPr>
        <w:t>and</w:t>
      </w:r>
    </w:p>
    <w:p w14:paraId="11EADC48" w14:textId="77777777" w:rsidR="009C32CE" w:rsidRDefault="009C32CE">
      <w:pPr>
        <w:jc w:val="both"/>
        <w:rPr>
          <w:sz w:val="24"/>
        </w:rPr>
        <w:sectPr w:rsidR="009C32CE">
          <w:pgSz w:w="12240" w:h="15840"/>
          <w:pgMar w:top="580" w:right="1320" w:bottom="620" w:left="1320" w:header="0" w:footer="437" w:gutter="0"/>
          <w:cols w:space="720"/>
        </w:sectPr>
      </w:pPr>
    </w:p>
    <w:p w14:paraId="7A117B3D" w14:textId="77777777" w:rsidR="009C32CE" w:rsidRDefault="004A047A">
      <w:pPr>
        <w:pStyle w:val="ListParagraph"/>
        <w:numPr>
          <w:ilvl w:val="0"/>
          <w:numId w:val="2"/>
        </w:numPr>
        <w:tabs>
          <w:tab w:val="left" w:pos="1560"/>
        </w:tabs>
        <w:spacing w:before="71"/>
        <w:ind w:right="115"/>
        <w:jc w:val="both"/>
        <w:rPr>
          <w:sz w:val="24"/>
        </w:rPr>
      </w:pPr>
      <w:r>
        <w:rPr>
          <w:spacing w:val="-3"/>
          <w:sz w:val="24"/>
        </w:rPr>
        <w:lastRenderedPageBreak/>
        <w:t>Take</w:t>
      </w:r>
      <w:r>
        <w:rPr>
          <w:spacing w:val="-12"/>
          <w:sz w:val="24"/>
        </w:rPr>
        <w:t xml:space="preserve"> </w:t>
      </w:r>
      <w:r>
        <w:rPr>
          <w:spacing w:val="-3"/>
          <w:sz w:val="24"/>
        </w:rPr>
        <w:t>such</w:t>
      </w:r>
      <w:r>
        <w:rPr>
          <w:spacing w:val="-11"/>
          <w:sz w:val="24"/>
        </w:rPr>
        <w:t xml:space="preserve"> </w:t>
      </w:r>
      <w:r>
        <w:rPr>
          <w:spacing w:val="-3"/>
          <w:sz w:val="24"/>
        </w:rPr>
        <w:t>action</w:t>
      </w:r>
      <w:r>
        <w:rPr>
          <w:spacing w:val="-11"/>
          <w:sz w:val="24"/>
        </w:rPr>
        <w:t xml:space="preserve"> </w:t>
      </w:r>
      <w:r>
        <w:rPr>
          <w:spacing w:val="-3"/>
          <w:sz w:val="24"/>
        </w:rPr>
        <w:t>as</w:t>
      </w:r>
      <w:r>
        <w:rPr>
          <w:spacing w:val="-11"/>
          <w:sz w:val="24"/>
        </w:rPr>
        <w:t xml:space="preserve"> </w:t>
      </w:r>
      <w:r>
        <w:rPr>
          <w:sz w:val="24"/>
        </w:rPr>
        <w:t>may</w:t>
      </w:r>
      <w:r>
        <w:rPr>
          <w:spacing w:val="-18"/>
          <w:sz w:val="24"/>
        </w:rPr>
        <w:t xml:space="preserve"> </w:t>
      </w:r>
      <w:r>
        <w:rPr>
          <w:sz w:val="24"/>
        </w:rPr>
        <w:t>be</w:t>
      </w:r>
      <w:r>
        <w:rPr>
          <w:spacing w:val="-12"/>
          <w:sz w:val="24"/>
        </w:rPr>
        <w:t xml:space="preserve"> </w:t>
      </w:r>
      <w:r>
        <w:rPr>
          <w:spacing w:val="-4"/>
          <w:sz w:val="24"/>
        </w:rPr>
        <w:t>necessary,</w:t>
      </w:r>
      <w:r>
        <w:rPr>
          <w:spacing w:val="-11"/>
          <w:sz w:val="24"/>
        </w:rPr>
        <w:t xml:space="preserve"> </w:t>
      </w:r>
      <w:r>
        <w:rPr>
          <w:sz w:val="24"/>
        </w:rPr>
        <w:t>or</w:t>
      </w:r>
      <w:r>
        <w:rPr>
          <w:spacing w:val="-12"/>
          <w:sz w:val="24"/>
        </w:rPr>
        <w:t xml:space="preserve"> </w:t>
      </w:r>
      <w:r>
        <w:rPr>
          <w:sz w:val="24"/>
        </w:rPr>
        <w:t>as</w:t>
      </w:r>
      <w:r>
        <w:rPr>
          <w:spacing w:val="-11"/>
          <w:sz w:val="24"/>
        </w:rPr>
        <w:t xml:space="preserve"> </w:t>
      </w:r>
      <w:r>
        <w:rPr>
          <w:sz w:val="24"/>
        </w:rPr>
        <w:t>the</w:t>
      </w:r>
      <w:r>
        <w:rPr>
          <w:spacing w:val="-12"/>
          <w:sz w:val="24"/>
        </w:rPr>
        <w:t xml:space="preserve"> </w:t>
      </w:r>
      <w:r>
        <w:rPr>
          <w:spacing w:val="-3"/>
          <w:sz w:val="24"/>
        </w:rPr>
        <w:t>Agency</w:t>
      </w:r>
      <w:r>
        <w:rPr>
          <w:spacing w:val="-18"/>
          <w:sz w:val="24"/>
        </w:rPr>
        <w:t xml:space="preserve"> </w:t>
      </w:r>
      <w:r>
        <w:rPr>
          <w:sz w:val="24"/>
        </w:rPr>
        <w:t>may</w:t>
      </w:r>
      <w:r>
        <w:rPr>
          <w:spacing w:val="-16"/>
          <w:sz w:val="24"/>
        </w:rPr>
        <w:t xml:space="preserve"> </w:t>
      </w:r>
      <w:r>
        <w:rPr>
          <w:spacing w:val="-3"/>
          <w:sz w:val="24"/>
        </w:rPr>
        <w:t>direct,</w:t>
      </w:r>
      <w:r>
        <w:rPr>
          <w:spacing w:val="-11"/>
          <w:sz w:val="24"/>
        </w:rPr>
        <w:t xml:space="preserve"> </w:t>
      </w:r>
      <w:r>
        <w:rPr>
          <w:spacing w:val="-3"/>
          <w:sz w:val="24"/>
        </w:rPr>
        <w:t>for</w:t>
      </w:r>
      <w:r>
        <w:rPr>
          <w:spacing w:val="-12"/>
          <w:sz w:val="24"/>
        </w:rPr>
        <w:t xml:space="preserve"> </w:t>
      </w:r>
      <w:r>
        <w:rPr>
          <w:sz w:val="24"/>
        </w:rPr>
        <w:t>the</w:t>
      </w:r>
      <w:r>
        <w:rPr>
          <w:spacing w:val="-14"/>
          <w:sz w:val="24"/>
        </w:rPr>
        <w:t xml:space="preserve"> </w:t>
      </w:r>
      <w:r>
        <w:rPr>
          <w:spacing w:val="-4"/>
          <w:sz w:val="24"/>
        </w:rPr>
        <w:t xml:space="preserve">protection </w:t>
      </w:r>
      <w:r>
        <w:rPr>
          <w:spacing w:val="-3"/>
          <w:sz w:val="24"/>
        </w:rPr>
        <w:t xml:space="preserve">and </w:t>
      </w:r>
      <w:r>
        <w:rPr>
          <w:spacing w:val="-4"/>
          <w:sz w:val="24"/>
        </w:rPr>
        <w:t xml:space="preserve">preservation </w:t>
      </w:r>
      <w:r>
        <w:rPr>
          <w:sz w:val="24"/>
        </w:rPr>
        <w:t xml:space="preserve">of the </w:t>
      </w:r>
      <w:r>
        <w:rPr>
          <w:spacing w:val="-3"/>
          <w:sz w:val="24"/>
        </w:rPr>
        <w:t xml:space="preserve">property related </w:t>
      </w:r>
      <w:r>
        <w:rPr>
          <w:sz w:val="24"/>
        </w:rPr>
        <w:t xml:space="preserve">to </w:t>
      </w:r>
      <w:r>
        <w:rPr>
          <w:spacing w:val="-3"/>
          <w:sz w:val="24"/>
        </w:rPr>
        <w:t xml:space="preserve">this </w:t>
      </w:r>
      <w:r>
        <w:rPr>
          <w:spacing w:val="-4"/>
          <w:sz w:val="24"/>
        </w:rPr>
        <w:t xml:space="preserve">Contract </w:t>
      </w:r>
      <w:r>
        <w:rPr>
          <w:spacing w:val="-3"/>
          <w:sz w:val="24"/>
        </w:rPr>
        <w:t xml:space="preserve">which </w:t>
      </w:r>
      <w:r>
        <w:rPr>
          <w:sz w:val="24"/>
        </w:rPr>
        <w:t xml:space="preserve">is in the </w:t>
      </w:r>
      <w:r>
        <w:rPr>
          <w:spacing w:val="-4"/>
          <w:sz w:val="24"/>
        </w:rPr>
        <w:t xml:space="preserve">possession </w:t>
      </w:r>
      <w:r>
        <w:rPr>
          <w:spacing w:val="-3"/>
          <w:sz w:val="24"/>
        </w:rPr>
        <w:t xml:space="preserve">of </w:t>
      </w:r>
      <w:r>
        <w:rPr>
          <w:sz w:val="24"/>
        </w:rPr>
        <w:t>the</w:t>
      </w:r>
      <w:r>
        <w:rPr>
          <w:spacing w:val="-7"/>
          <w:sz w:val="24"/>
        </w:rPr>
        <w:t xml:space="preserve"> </w:t>
      </w:r>
      <w:r>
        <w:rPr>
          <w:spacing w:val="-4"/>
          <w:sz w:val="24"/>
        </w:rPr>
        <w:t>Contractor</w:t>
      </w:r>
      <w:r>
        <w:rPr>
          <w:spacing w:val="-7"/>
          <w:sz w:val="24"/>
        </w:rPr>
        <w:t xml:space="preserve"> </w:t>
      </w:r>
      <w:r>
        <w:rPr>
          <w:spacing w:val="-3"/>
          <w:sz w:val="24"/>
        </w:rPr>
        <w:t>and</w:t>
      </w:r>
      <w:r>
        <w:rPr>
          <w:spacing w:val="-9"/>
          <w:sz w:val="24"/>
        </w:rPr>
        <w:t xml:space="preserve"> </w:t>
      </w:r>
      <w:r>
        <w:rPr>
          <w:sz w:val="24"/>
        </w:rPr>
        <w:t>in</w:t>
      </w:r>
      <w:r>
        <w:rPr>
          <w:spacing w:val="-6"/>
          <w:sz w:val="24"/>
        </w:rPr>
        <w:t xml:space="preserve"> </w:t>
      </w:r>
      <w:r>
        <w:rPr>
          <w:spacing w:val="-4"/>
          <w:sz w:val="24"/>
        </w:rPr>
        <w:t>which</w:t>
      </w:r>
      <w:r>
        <w:rPr>
          <w:spacing w:val="-6"/>
          <w:sz w:val="24"/>
        </w:rPr>
        <w:t xml:space="preserve"> </w:t>
      </w:r>
      <w:r>
        <w:rPr>
          <w:sz w:val="24"/>
        </w:rPr>
        <w:t>the</w:t>
      </w:r>
      <w:r>
        <w:rPr>
          <w:spacing w:val="-7"/>
          <w:sz w:val="24"/>
        </w:rPr>
        <w:t xml:space="preserve"> </w:t>
      </w:r>
      <w:r>
        <w:rPr>
          <w:spacing w:val="-3"/>
          <w:sz w:val="24"/>
        </w:rPr>
        <w:t>Agency</w:t>
      </w:r>
      <w:r>
        <w:rPr>
          <w:spacing w:val="-13"/>
          <w:sz w:val="24"/>
        </w:rPr>
        <w:t xml:space="preserve"> </w:t>
      </w:r>
      <w:r>
        <w:rPr>
          <w:spacing w:val="-3"/>
          <w:sz w:val="24"/>
        </w:rPr>
        <w:t>has</w:t>
      </w:r>
      <w:r>
        <w:rPr>
          <w:spacing w:val="-6"/>
          <w:sz w:val="24"/>
        </w:rPr>
        <w:t xml:space="preserve"> </w:t>
      </w:r>
      <w:r>
        <w:rPr>
          <w:sz w:val="24"/>
        </w:rPr>
        <w:t>or</w:t>
      </w:r>
      <w:r>
        <w:rPr>
          <w:spacing w:val="-7"/>
          <w:sz w:val="24"/>
        </w:rPr>
        <w:t xml:space="preserve"> </w:t>
      </w:r>
      <w:r>
        <w:rPr>
          <w:sz w:val="24"/>
        </w:rPr>
        <w:t>may</w:t>
      </w:r>
      <w:r>
        <w:rPr>
          <w:spacing w:val="-11"/>
          <w:sz w:val="24"/>
        </w:rPr>
        <w:t xml:space="preserve"> </w:t>
      </w:r>
      <w:r>
        <w:rPr>
          <w:spacing w:val="-3"/>
          <w:sz w:val="24"/>
        </w:rPr>
        <w:t>acquire</w:t>
      </w:r>
      <w:r>
        <w:rPr>
          <w:spacing w:val="-7"/>
          <w:sz w:val="24"/>
        </w:rPr>
        <w:t xml:space="preserve"> </w:t>
      </w:r>
      <w:r>
        <w:rPr>
          <w:sz w:val="24"/>
        </w:rPr>
        <w:t>an</w:t>
      </w:r>
      <w:r>
        <w:rPr>
          <w:spacing w:val="-9"/>
          <w:sz w:val="24"/>
        </w:rPr>
        <w:t xml:space="preserve"> </w:t>
      </w:r>
      <w:r>
        <w:rPr>
          <w:spacing w:val="-3"/>
          <w:sz w:val="24"/>
        </w:rPr>
        <w:t>interest.</w:t>
      </w:r>
    </w:p>
    <w:p w14:paraId="0BB1BF23" w14:textId="77777777" w:rsidR="009C32CE" w:rsidRDefault="009C32CE">
      <w:pPr>
        <w:pStyle w:val="BodyText"/>
        <w:spacing w:before="4"/>
      </w:pPr>
    </w:p>
    <w:p w14:paraId="3CFE4B73" w14:textId="77777777" w:rsidR="009C32CE" w:rsidRDefault="004A047A">
      <w:pPr>
        <w:pStyle w:val="Heading1"/>
        <w:tabs>
          <w:tab w:val="left" w:pos="839"/>
        </w:tabs>
        <w:ind w:left="119"/>
      </w:pPr>
      <w:bookmarkStart w:id="45" w:name="_TOC_250008"/>
      <w:r>
        <w:t>PP.</w:t>
      </w:r>
      <w:r>
        <w:tab/>
        <w:t>TREATMENT OF</w:t>
      </w:r>
      <w:r>
        <w:rPr>
          <w:spacing w:val="-8"/>
        </w:rPr>
        <w:t xml:space="preserve"> </w:t>
      </w:r>
      <w:bookmarkEnd w:id="45"/>
      <w:r>
        <w:t>ASSETS</w:t>
      </w:r>
    </w:p>
    <w:p w14:paraId="02A15B4A" w14:textId="77777777" w:rsidR="009C32CE" w:rsidRDefault="004A047A">
      <w:pPr>
        <w:pStyle w:val="ListParagraph"/>
        <w:numPr>
          <w:ilvl w:val="0"/>
          <w:numId w:val="1"/>
        </w:numPr>
        <w:tabs>
          <w:tab w:val="left" w:pos="1560"/>
        </w:tabs>
        <w:spacing w:before="133"/>
        <w:ind w:right="114"/>
        <w:jc w:val="both"/>
        <w:rPr>
          <w:sz w:val="24"/>
        </w:rPr>
      </w:pPr>
      <w:r>
        <w:rPr>
          <w:spacing w:val="-3"/>
          <w:sz w:val="24"/>
        </w:rPr>
        <w:t xml:space="preserve">Title </w:t>
      </w:r>
      <w:r>
        <w:rPr>
          <w:sz w:val="24"/>
        </w:rPr>
        <w:t xml:space="preserve">to </w:t>
      </w:r>
      <w:r>
        <w:rPr>
          <w:spacing w:val="-3"/>
          <w:sz w:val="24"/>
        </w:rPr>
        <w:t xml:space="preserve">all property </w:t>
      </w:r>
      <w:r>
        <w:rPr>
          <w:spacing w:val="-4"/>
          <w:sz w:val="24"/>
        </w:rPr>
        <w:t xml:space="preserve">furnished </w:t>
      </w:r>
      <w:r>
        <w:rPr>
          <w:sz w:val="24"/>
        </w:rPr>
        <w:t xml:space="preserve">by the </w:t>
      </w:r>
      <w:r>
        <w:rPr>
          <w:spacing w:val="-3"/>
          <w:sz w:val="24"/>
        </w:rPr>
        <w:t xml:space="preserve">Agency shall remain in the </w:t>
      </w:r>
      <w:r>
        <w:rPr>
          <w:spacing w:val="-4"/>
          <w:sz w:val="24"/>
        </w:rPr>
        <w:t xml:space="preserve">Agency. </w:t>
      </w:r>
      <w:r>
        <w:rPr>
          <w:spacing w:val="-3"/>
          <w:sz w:val="24"/>
        </w:rPr>
        <w:t xml:space="preserve">Title </w:t>
      </w:r>
      <w:r>
        <w:rPr>
          <w:sz w:val="24"/>
        </w:rPr>
        <w:t xml:space="preserve">to </w:t>
      </w:r>
      <w:r>
        <w:rPr>
          <w:spacing w:val="-3"/>
          <w:sz w:val="24"/>
        </w:rPr>
        <w:t xml:space="preserve">all property </w:t>
      </w:r>
      <w:r>
        <w:rPr>
          <w:spacing w:val="-4"/>
          <w:sz w:val="24"/>
        </w:rPr>
        <w:t xml:space="preserve">purchased </w:t>
      </w:r>
      <w:r>
        <w:rPr>
          <w:sz w:val="24"/>
        </w:rPr>
        <w:t xml:space="preserve">by the </w:t>
      </w:r>
      <w:r>
        <w:rPr>
          <w:spacing w:val="-3"/>
          <w:sz w:val="24"/>
        </w:rPr>
        <w:t xml:space="preserve">Contractor </w:t>
      </w:r>
      <w:r>
        <w:rPr>
          <w:sz w:val="24"/>
        </w:rPr>
        <w:t xml:space="preserve">the </w:t>
      </w:r>
      <w:r>
        <w:rPr>
          <w:spacing w:val="-3"/>
          <w:sz w:val="24"/>
        </w:rPr>
        <w:t xml:space="preserve">cost </w:t>
      </w:r>
      <w:r>
        <w:rPr>
          <w:sz w:val="24"/>
        </w:rPr>
        <w:t xml:space="preserve">of </w:t>
      </w:r>
      <w:r>
        <w:rPr>
          <w:spacing w:val="-3"/>
          <w:sz w:val="24"/>
        </w:rPr>
        <w:t xml:space="preserve">which </w:t>
      </w:r>
      <w:r>
        <w:rPr>
          <w:sz w:val="24"/>
        </w:rPr>
        <w:t xml:space="preserve">the </w:t>
      </w:r>
      <w:r>
        <w:rPr>
          <w:spacing w:val="-3"/>
          <w:sz w:val="24"/>
        </w:rPr>
        <w:t xml:space="preserve">Contractor has been </w:t>
      </w:r>
      <w:r>
        <w:rPr>
          <w:spacing w:val="-4"/>
          <w:sz w:val="24"/>
        </w:rPr>
        <w:t xml:space="preserve">reimbursed </w:t>
      </w:r>
      <w:r>
        <w:rPr>
          <w:sz w:val="24"/>
        </w:rPr>
        <w:t xml:space="preserve">as a </w:t>
      </w:r>
      <w:r>
        <w:rPr>
          <w:spacing w:val="-4"/>
          <w:sz w:val="24"/>
        </w:rPr>
        <w:t xml:space="preserve">direct item </w:t>
      </w:r>
      <w:r>
        <w:rPr>
          <w:sz w:val="24"/>
        </w:rPr>
        <w:t xml:space="preserve">of </w:t>
      </w:r>
      <w:r>
        <w:rPr>
          <w:spacing w:val="-3"/>
          <w:sz w:val="24"/>
        </w:rPr>
        <w:t xml:space="preserve">cost under this </w:t>
      </w:r>
      <w:r>
        <w:rPr>
          <w:spacing w:val="-4"/>
          <w:sz w:val="24"/>
        </w:rPr>
        <w:t xml:space="preserve">Contract, </w:t>
      </w:r>
      <w:r>
        <w:rPr>
          <w:spacing w:val="-3"/>
          <w:sz w:val="24"/>
        </w:rPr>
        <w:t xml:space="preserve">shall pass </w:t>
      </w:r>
      <w:r>
        <w:rPr>
          <w:sz w:val="24"/>
        </w:rPr>
        <w:t xml:space="preserve">to </w:t>
      </w:r>
      <w:r>
        <w:rPr>
          <w:spacing w:val="-3"/>
          <w:sz w:val="24"/>
        </w:rPr>
        <w:t xml:space="preserve">and vest in </w:t>
      </w:r>
      <w:r>
        <w:rPr>
          <w:spacing w:val="-4"/>
          <w:sz w:val="24"/>
        </w:rPr>
        <w:t xml:space="preserve">the </w:t>
      </w:r>
      <w:r>
        <w:rPr>
          <w:spacing w:val="-3"/>
          <w:sz w:val="24"/>
        </w:rPr>
        <w:t xml:space="preserve">Agency upon delivery </w:t>
      </w:r>
      <w:r>
        <w:rPr>
          <w:sz w:val="24"/>
        </w:rPr>
        <w:t xml:space="preserve">of </w:t>
      </w:r>
      <w:r>
        <w:rPr>
          <w:spacing w:val="-3"/>
          <w:sz w:val="24"/>
        </w:rPr>
        <w:t xml:space="preserve">such property </w:t>
      </w:r>
      <w:r>
        <w:rPr>
          <w:sz w:val="24"/>
        </w:rPr>
        <w:t xml:space="preserve">by the </w:t>
      </w:r>
      <w:r>
        <w:rPr>
          <w:spacing w:val="-4"/>
          <w:sz w:val="24"/>
        </w:rPr>
        <w:t xml:space="preserve">Contractor. </w:t>
      </w:r>
      <w:r>
        <w:rPr>
          <w:spacing w:val="-3"/>
          <w:sz w:val="24"/>
        </w:rPr>
        <w:t xml:space="preserve">The title shall </w:t>
      </w:r>
      <w:r>
        <w:rPr>
          <w:sz w:val="24"/>
        </w:rPr>
        <w:t>only</w:t>
      </w:r>
      <w:r>
        <w:rPr>
          <w:spacing w:val="-43"/>
          <w:sz w:val="24"/>
        </w:rPr>
        <w:t xml:space="preserve"> </w:t>
      </w:r>
      <w:r>
        <w:rPr>
          <w:spacing w:val="-3"/>
          <w:sz w:val="24"/>
        </w:rPr>
        <w:t xml:space="preserve">pass </w:t>
      </w:r>
      <w:r>
        <w:rPr>
          <w:spacing w:val="-5"/>
          <w:sz w:val="24"/>
        </w:rPr>
        <w:t xml:space="preserve">to </w:t>
      </w:r>
      <w:r>
        <w:rPr>
          <w:sz w:val="24"/>
        </w:rPr>
        <w:t xml:space="preserve">the </w:t>
      </w:r>
      <w:r>
        <w:rPr>
          <w:spacing w:val="-3"/>
          <w:sz w:val="24"/>
        </w:rPr>
        <w:t xml:space="preserve">Contractor </w:t>
      </w:r>
      <w:r>
        <w:rPr>
          <w:sz w:val="24"/>
        </w:rPr>
        <w:t xml:space="preserve">if </w:t>
      </w:r>
      <w:r>
        <w:rPr>
          <w:spacing w:val="-3"/>
          <w:sz w:val="24"/>
        </w:rPr>
        <w:t xml:space="preserve">the Agency specifically agrees </w:t>
      </w:r>
      <w:r>
        <w:rPr>
          <w:sz w:val="24"/>
        </w:rPr>
        <w:t xml:space="preserve">to </w:t>
      </w:r>
      <w:r>
        <w:rPr>
          <w:spacing w:val="-4"/>
          <w:sz w:val="24"/>
        </w:rPr>
        <w:t xml:space="preserve">grant </w:t>
      </w:r>
      <w:r>
        <w:rPr>
          <w:spacing w:val="-3"/>
          <w:sz w:val="24"/>
        </w:rPr>
        <w:t xml:space="preserve">title in this </w:t>
      </w:r>
      <w:r>
        <w:rPr>
          <w:spacing w:val="-4"/>
          <w:sz w:val="24"/>
        </w:rPr>
        <w:t xml:space="preserve">Contract </w:t>
      </w:r>
      <w:r>
        <w:rPr>
          <w:spacing w:val="-3"/>
          <w:sz w:val="24"/>
        </w:rPr>
        <w:t>for asset(s)</w:t>
      </w:r>
      <w:r>
        <w:rPr>
          <w:spacing w:val="1"/>
          <w:sz w:val="24"/>
        </w:rPr>
        <w:t xml:space="preserve"> </w:t>
      </w:r>
      <w:r>
        <w:rPr>
          <w:spacing w:val="-4"/>
          <w:sz w:val="24"/>
        </w:rPr>
        <w:t>purchased.</w:t>
      </w:r>
    </w:p>
    <w:p w14:paraId="0337D790" w14:textId="77777777" w:rsidR="009C32CE" w:rsidRDefault="004A047A">
      <w:pPr>
        <w:pStyle w:val="ListParagraph"/>
        <w:numPr>
          <w:ilvl w:val="0"/>
          <w:numId w:val="1"/>
        </w:numPr>
        <w:tabs>
          <w:tab w:val="left" w:pos="1560"/>
        </w:tabs>
        <w:spacing w:before="136"/>
        <w:ind w:right="112"/>
        <w:jc w:val="both"/>
        <w:rPr>
          <w:sz w:val="24"/>
        </w:rPr>
      </w:pPr>
      <w:r>
        <w:rPr>
          <w:sz w:val="24"/>
        </w:rPr>
        <w:t xml:space="preserve">Any </w:t>
      </w:r>
      <w:r>
        <w:rPr>
          <w:spacing w:val="-3"/>
          <w:sz w:val="24"/>
        </w:rPr>
        <w:t xml:space="preserve">property </w:t>
      </w:r>
      <w:r>
        <w:rPr>
          <w:sz w:val="24"/>
        </w:rPr>
        <w:t xml:space="preserve">of the </w:t>
      </w:r>
      <w:r>
        <w:rPr>
          <w:spacing w:val="-4"/>
          <w:sz w:val="24"/>
        </w:rPr>
        <w:t xml:space="preserve">Agency </w:t>
      </w:r>
      <w:r>
        <w:rPr>
          <w:spacing w:val="-3"/>
          <w:sz w:val="24"/>
        </w:rPr>
        <w:t xml:space="preserve">furnished </w:t>
      </w:r>
      <w:r>
        <w:rPr>
          <w:sz w:val="24"/>
        </w:rPr>
        <w:t xml:space="preserve">to the </w:t>
      </w:r>
      <w:r>
        <w:rPr>
          <w:spacing w:val="-3"/>
          <w:sz w:val="24"/>
        </w:rPr>
        <w:t xml:space="preserve">Contractor </w:t>
      </w:r>
      <w:r>
        <w:rPr>
          <w:spacing w:val="-4"/>
          <w:sz w:val="24"/>
        </w:rPr>
        <w:t xml:space="preserve">shall, </w:t>
      </w:r>
      <w:r>
        <w:rPr>
          <w:spacing w:val="-3"/>
          <w:sz w:val="24"/>
        </w:rPr>
        <w:t>unless otherwise provided</w:t>
      </w:r>
      <w:r>
        <w:rPr>
          <w:spacing w:val="-14"/>
          <w:sz w:val="24"/>
        </w:rPr>
        <w:t xml:space="preserve"> </w:t>
      </w:r>
      <w:r>
        <w:rPr>
          <w:spacing w:val="-3"/>
          <w:sz w:val="24"/>
        </w:rPr>
        <w:t>herein,</w:t>
      </w:r>
      <w:r>
        <w:rPr>
          <w:spacing w:val="-14"/>
          <w:sz w:val="24"/>
        </w:rPr>
        <w:t xml:space="preserve"> </w:t>
      </w:r>
      <w:r>
        <w:rPr>
          <w:sz w:val="24"/>
        </w:rPr>
        <w:t>or</w:t>
      </w:r>
      <w:r>
        <w:rPr>
          <w:spacing w:val="-12"/>
          <w:sz w:val="24"/>
        </w:rPr>
        <w:t xml:space="preserve"> </w:t>
      </w:r>
      <w:r>
        <w:rPr>
          <w:spacing w:val="-4"/>
          <w:sz w:val="24"/>
        </w:rPr>
        <w:t>approved</w:t>
      </w:r>
      <w:r>
        <w:rPr>
          <w:spacing w:val="-11"/>
          <w:sz w:val="24"/>
        </w:rPr>
        <w:t xml:space="preserve"> </w:t>
      </w:r>
      <w:r>
        <w:rPr>
          <w:sz w:val="24"/>
        </w:rPr>
        <w:t>by</w:t>
      </w:r>
      <w:r>
        <w:rPr>
          <w:spacing w:val="-20"/>
          <w:sz w:val="24"/>
        </w:rPr>
        <w:t xml:space="preserve"> </w:t>
      </w:r>
      <w:r>
        <w:rPr>
          <w:sz w:val="24"/>
        </w:rPr>
        <w:t>the</w:t>
      </w:r>
      <w:r>
        <w:rPr>
          <w:spacing w:val="-12"/>
          <w:sz w:val="24"/>
        </w:rPr>
        <w:t xml:space="preserve"> </w:t>
      </w:r>
      <w:r>
        <w:rPr>
          <w:spacing w:val="-4"/>
          <w:sz w:val="24"/>
        </w:rPr>
        <w:t>Program</w:t>
      </w:r>
      <w:r>
        <w:rPr>
          <w:spacing w:val="-11"/>
          <w:sz w:val="24"/>
        </w:rPr>
        <w:t xml:space="preserve"> </w:t>
      </w:r>
      <w:r>
        <w:rPr>
          <w:spacing w:val="-4"/>
          <w:sz w:val="24"/>
        </w:rPr>
        <w:t>Manager</w:t>
      </w:r>
      <w:r>
        <w:rPr>
          <w:spacing w:val="-12"/>
          <w:sz w:val="24"/>
        </w:rPr>
        <w:t xml:space="preserve"> </w:t>
      </w:r>
      <w:r>
        <w:rPr>
          <w:sz w:val="24"/>
        </w:rPr>
        <w:t>in</w:t>
      </w:r>
      <w:r>
        <w:rPr>
          <w:spacing w:val="-11"/>
          <w:sz w:val="24"/>
        </w:rPr>
        <w:t xml:space="preserve"> </w:t>
      </w:r>
      <w:r>
        <w:rPr>
          <w:spacing w:val="-3"/>
          <w:sz w:val="24"/>
        </w:rPr>
        <w:t>writing,</w:t>
      </w:r>
      <w:r>
        <w:rPr>
          <w:spacing w:val="-11"/>
          <w:sz w:val="24"/>
        </w:rPr>
        <w:t xml:space="preserve"> </w:t>
      </w:r>
      <w:r>
        <w:rPr>
          <w:sz w:val="24"/>
        </w:rPr>
        <w:t>be</w:t>
      </w:r>
      <w:r>
        <w:rPr>
          <w:spacing w:val="-12"/>
          <w:sz w:val="24"/>
        </w:rPr>
        <w:t xml:space="preserve"> </w:t>
      </w:r>
      <w:r>
        <w:rPr>
          <w:spacing w:val="-3"/>
          <w:sz w:val="24"/>
        </w:rPr>
        <w:t>used</w:t>
      </w:r>
      <w:r>
        <w:rPr>
          <w:spacing w:val="-11"/>
          <w:sz w:val="24"/>
        </w:rPr>
        <w:t xml:space="preserve"> </w:t>
      </w:r>
      <w:r>
        <w:rPr>
          <w:spacing w:val="-4"/>
          <w:sz w:val="24"/>
        </w:rPr>
        <w:t>only</w:t>
      </w:r>
      <w:r>
        <w:rPr>
          <w:spacing w:val="-14"/>
          <w:sz w:val="24"/>
        </w:rPr>
        <w:t xml:space="preserve"> </w:t>
      </w:r>
      <w:r>
        <w:rPr>
          <w:spacing w:val="-3"/>
          <w:sz w:val="24"/>
        </w:rPr>
        <w:t>for</w:t>
      </w:r>
      <w:r>
        <w:rPr>
          <w:spacing w:val="-12"/>
          <w:sz w:val="24"/>
        </w:rPr>
        <w:t xml:space="preserve"> </w:t>
      </w:r>
      <w:r>
        <w:rPr>
          <w:spacing w:val="-3"/>
          <w:sz w:val="24"/>
        </w:rPr>
        <w:t xml:space="preserve">the </w:t>
      </w:r>
      <w:r>
        <w:rPr>
          <w:spacing w:val="-4"/>
          <w:sz w:val="24"/>
        </w:rPr>
        <w:t xml:space="preserve">performance </w:t>
      </w:r>
      <w:r>
        <w:rPr>
          <w:sz w:val="24"/>
        </w:rPr>
        <w:t xml:space="preserve">of </w:t>
      </w:r>
      <w:r>
        <w:rPr>
          <w:spacing w:val="-3"/>
          <w:sz w:val="24"/>
        </w:rPr>
        <w:t>this</w:t>
      </w:r>
      <w:r>
        <w:rPr>
          <w:sz w:val="24"/>
        </w:rPr>
        <w:t xml:space="preserve"> </w:t>
      </w:r>
      <w:r>
        <w:rPr>
          <w:spacing w:val="-4"/>
          <w:sz w:val="24"/>
        </w:rPr>
        <w:t>Contract.</w:t>
      </w:r>
    </w:p>
    <w:p w14:paraId="10557334" w14:textId="77777777" w:rsidR="009C32CE" w:rsidRDefault="004A047A">
      <w:pPr>
        <w:pStyle w:val="ListParagraph"/>
        <w:numPr>
          <w:ilvl w:val="0"/>
          <w:numId w:val="1"/>
        </w:numPr>
        <w:tabs>
          <w:tab w:val="left" w:pos="1560"/>
        </w:tabs>
        <w:spacing w:before="139"/>
        <w:ind w:right="112"/>
        <w:jc w:val="both"/>
        <w:rPr>
          <w:sz w:val="24"/>
        </w:rPr>
      </w:pPr>
      <w:r>
        <w:rPr>
          <w:spacing w:val="-3"/>
          <w:sz w:val="24"/>
        </w:rPr>
        <w:t xml:space="preserve">Property </w:t>
      </w:r>
      <w:r>
        <w:rPr>
          <w:sz w:val="24"/>
        </w:rPr>
        <w:t xml:space="preserve">will be </w:t>
      </w:r>
      <w:r>
        <w:rPr>
          <w:spacing w:val="-3"/>
          <w:sz w:val="24"/>
        </w:rPr>
        <w:t xml:space="preserve">returned </w:t>
      </w:r>
      <w:r>
        <w:rPr>
          <w:sz w:val="24"/>
        </w:rPr>
        <w:t xml:space="preserve">to the </w:t>
      </w:r>
      <w:r>
        <w:rPr>
          <w:spacing w:val="-3"/>
          <w:sz w:val="24"/>
        </w:rPr>
        <w:t xml:space="preserve">Agency </w:t>
      </w:r>
      <w:r>
        <w:rPr>
          <w:sz w:val="24"/>
        </w:rPr>
        <w:t xml:space="preserve">in like </w:t>
      </w:r>
      <w:r>
        <w:rPr>
          <w:spacing w:val="-4"/>
          <w:sz w:val="24"/>
        </w:rPr>
        <w:t xml:space="preserve">condition </w:t>
      </w:r>
      <w:r>
        <w:rPr>
          <w:sz w:val="24"/>
        </w:rPr>
        <w:t xml:space="preserve">to </w:t>
      </w:r>
      <w:r>
        <w:rPr>
          <w:spacing w:val="-3"/>
          <w:sz w:val="24"/>
        </w:rPr>
        <w:t xml:space="preserve">that in which </w:t>
      </w:r>
      <w:r>
        <w:rPr>
          <w:sz w:val="24"/>
        </w:rPr>
        <w:t xml:space="preserve">it </w:t>
      </w:r>
      <w:r>
        <w:rPr>
          <w:spacing w:val="-3"/>
          <w:sz w:val="24"/>
        </w:rPr>
        <w:t xml:space="preserve">was </w:t>
      </w:r>
      <w:r>
        <w:rPr>
          <w:spacing w:val="-4"/>
          <w:sz w:val="24"/>
        </w:rPr>
        <w:t xml:space="preserve">furnished </w:t>
      </w:r>
      <w:r>
        <w:rPr>
          <w:sz w:val="24"/>
        </w:rPr>
        <w:t xml:space="preserve">to the </w:t>
      </w:r>
      <w:r>
        <w:rPr>
          <w:spacing w:val="-4"/>
          <w:sz w:val="24"/>
        </w:rPr>
        <w:t xml:space="preserve">Contractor, </w:t>
      </w:r>
      <w:r>
        <w:rPr>
          <w:spacing w:val="-3"/>
          <w:sz w:val="24"/>
        </w:rPr>
        <w:t xml:space="preserve">normal wear and tear excepted. </w:t>
      </w:r>
      <w:r>
        <w:rPr>
          <w:sz w:val="24"/>
        </w:rPr>
        <w:t xml:space="preserve">The </w:t>
      </w:r>
      <w:r>
        <w:rPr>
          <w:spacing w:val="-3"/>
          <w:sz w:val="24"/>
        </w:rPr>
        <w:t>Contractor shall be responsible</w:t>
      </w:r>
      <w:r>
        <w:rPr>
          <w:spacing w:val="-10"/>
          <w:sz w:val="24"/>
        </w:rPr>
        <w:t xml:space="preserve"> </w:t>
      </w:r>
      <w:r>
        <w:rPr>
          <w:spacing w:val="-3"/>
          <w:sz w:val="24"/>
        </w:rPr>
        <w:t>for</w:t>
      </w:r>
      <w:r>
        <w:rPr>
          <w:spacing w:val="-7"/>
          <w:sz w:val="24"/>
        </w:rPr>
        <w:t xml:space="preserve"> </w:t>
      </w:r>
      <w:r>
        <w:rPr>
          <w:sz w:val="24"/>
        </w:rPr>
        <w:t>any</w:t>
      </w:r>
      <w:r>
        <w:rPr>
          <w:spacing w:val="-13"/>
          <w:sz w:val="24"/>
        </w:rPr>
        <w:t xml:space="preserve"> </w:t>
      </w:r>
      <w:r>
        <w:rPr>
          <w:sz w:val="24"/>
        </w:rPr>
        <w:t>loss</w:t>
      </w:r>
      <w:r>
        <w:rPr>
          <w:spacing w:val="-8"/>
          <w:sz w:val="24"/>
        </w:rPr>
        <w:t xml:space="preserve"> </w:t>
      </w:r>
      <w:r>
        <w:rPr>
          <w:sz w:val="24"/>
        </w:rPr>
        <w:t>or</w:t>
      </w:r>
      <w:r>
        <w:rPr>
          <w:spacing w:val="-9"/>
          <w:sz w:val="24"/>
        </w:rPr>
        <w:t xml:space="preserve"> </w:t>
      </w:r>
      <w:r>
        <w:rPr>
          <w:spacing w:val="-3"/>
          <w:sz w:val="24"/>
        </w:rPr>
        <w:t>damage</w:t>
      </w:r>
      <w:r>
        <w:rPr>
          <w:spacing w:val="-7"/>
          <w:sz w:val="24"/>
        </w:rPr>
        <w:t xml:space="preserve"> </w:t>
      </w:r>
      <w:r>
        <w:rPr>
          <w:sz w:val="24"/>
        </w:rPr>
        <w:t>to</w:t>
      </w:r>
      <w:r>
        <w:rPr>
          <w:spacing w:val="-9"/>
          <w:sz w:val="24"/>
        </w:rPr>
        <w:t xml:space="preserve"> </w:t>
      </w:r>
      <w:r>
        <w:rPr>
          <w:spacing w:val="-3"/>
          <w:sz w:val="24"/>
        </w:rPr>
        <w:t>property</w:t>
      </w:r>
      <w:r>
        <w:rPr>
          <w:spacing w:val="-14"/>
          <w:sz w:val="24"/>
        </w:rPr>
        <w:t xml:space="preserve"> </w:t>
      </w:r>
      <w:r>
        <w:rPr>
          <w:sz w:val="24"/>
        </w:rPr>
        <w:t>of</w:t>
      </w:r>
      <w:r>
        <w:rPr>
          <w:spacing w:val="-7"/>
          <w:sz w:val="24"/>
        </w:rPr>
        <w:t xml:space="preserve"> </w:t>
      </w:r>
      <w:r>
        <w:rPr>
          <w:spacing w:val="-3"/>
          <w:sz w:val="24"/>
        </w:rPr>
        <w:t>the</w:t>
      </w:r>
      <w:r>
        <w:rPr>
          <w:spacing w:val="-7"/>
          <w:sz w:val="24"/>
        </w:rPr>
        <w:t xml:space="preserve"> </w:t>
      </w:r>
      <w:r>
        <w:rPr>
          <w:spacing w:val="-3"/>
          <w:sz w:val="24"/>
        </w:rPr>
        <w:t>Agency</w:t>
      </w:r>
      <w:r>
        <w:rPr>
          <w:spacing w:val="-11"/>
          <w:sz w:val="24"/>
        </w:rPr>
        <w:t xml:space="preserve"> </w:t>
      </w:r>
      <w:r>
        <w:rPr>
          <w:sz w:val="24"/>
        </w:rPr>
        <w:t>in</w:t>
      </w:r>
      <w:r>
        <w:rPr>
          <w:spacing w:val="-6"/>
          <w:sz w:val="24"/>
        </w:rPr>
        <w:t xml:space="preserve"> </w:t>
      </w:r>
      <w:r>
        <w:rPr>
          <w:sz w:val="24"/>
        </w:rPr>
        <w:t>the</w:t>
      </w:r>
      <w:r>
        <w:rPr>
          <w:spacing w:val="-7"/>
          <w:sz w:val="24"/>
        </w:rPr>
        <w:t xml:space="preserve"> </w:t>
      </w:r>
      <w:r>
        <w:rPr>
          <w:spacing w:val="-4"/>
          <w:sz w:val="24"/>
        </w:rPr>
        <w:t>possession</w:t>
      </w:r>
      <w:r>
        <w:rPr>
          <w:spacing w:val="-6"/>
          <w:sz w:val="24"/>
        </w:rPr>
        <w:t xml:space="preserve"> </w:t>
      </w:r>
      <w:r>
        <w:rPr>
          <w:sz w:val="24"/>
        </w:rPr>
        <w:t>of</w:t>
      </w:r>
      <w:r>
        <w:rPr>
          <w:spacing w:val="-9"/>
          <w:sz w:val="24"/>
        </w:rPr>
        <w:t xml:space="preserve"> </w:t>
      </w:r>
      <w:r>
        <w:rPr>
          <w:spacing w:val="-3"/>
          <w:sz w:val="24"/>
        </w:rPr>
        <w:t xml:space="preserve">the Contractor which </w:t>
      </w:r>
      <w:r>
        <w:rPr>
          <w:spacing w:val="-4"/>
          <w:sz w:val="24"/>
        </w:rPr>
        <w:t xml:space="preserve">results from </w:t>
      </w:r>
      <w:r>
        <w:rPr>
          <w:sz w:val="24"/>
        </w:rPr>
        <w:t xml:space="preserve">the </w:t>
      </w:r>
      <w:r>
        <w:rPr>
          <w:spacing w:val="-4"/>
          <w:sz w:val="24"/>
        </w:rPr>
        <w:t xml:space="preserve">negligence </w:t>
      </w:r>
      <w:r>
        <w:rPr>
          <w:sz w:val="24"/>
        </w:rPr>
        <w:t xml:space="preserve">of the </w:t>
      </w:r>
      <w:r>
        <w:rPr>
          <w:spacing w:val="-3"/>
          <w:sz w:val="24"/>
        </w:rPr>
        <w:t xml:space="preserve">Contractor </w:t>
      </w:r>
      <w:r>
        <w:rPr>
          <w:sz w:val="24"/>
        </w:rPr>
        <w:t xml:space="preserve">or </w:t>
      </w:r>
      <w:r>
        <w:rPr>
          <w:spacing w:val="-3"/>
          <w:sz w:val="24"/>
        </w:rPr>
        <w:t xml:space="preserve">which </w:t>
      </w:r>
      <w:r>
        <w:rPr>
          <w:spacing w:val="-4"/>
          <w:sz w:val="24"/>
        </w:rPr>
        <w:t xml:space="preserve">results from </w:t>
      </w:r>
      <w:r>
        <w:rPr>
          <w:sz w:val="24"/>
        </w:rPr>
        <w:t xml:space="preserve">the </w:t>
      </w:r>
      <w:r>
        <w:rPr>
          <w:spacing w:val="-4"/>
          <w:sz w:val="24"/>
        </w:rPr>
        <w:t xml:space="preserve">failure </w:t>
      </w:r>
      <w:r>
        <w:rPr>
          <w:sz w:val="24"/>
        </w:rPr>
        <w:t xml:space="preserve">on </w:t>
      </w:r>
      <w:r>
        <w:rPr>
          <w:spacing w:val="-3"/>
          <w:sz w:val="24"/>
        </w:rPr>
        <w:t xml:space="preserve">the part </w:t>
      </w:r>
      <w:r>
        <w:rPr>
          <w:sz w:val="24"/>
        </w:rPr>
        <w:t xml:space="preserve">of </w:t>
      </w:r>
      <w:r>
        <w:rPr>
          <w:spacing w:val="-3"/>
          <w:sz w:val="24"/>
        </w:rPr>
        <w:t xml:space="preserve">the Contractor to maintain said property </w:t>
      </w:r>
      <w:r>
        <w:rPr>
          <w:sz w:val="24"/>
        </w:rPr>
        <w:t xml:space="preserve">in </w:t>
      </w:r>
      <w:r>
        <w:rPr>
          <w:spacing w:val="-4"/>
          <w:sz w:val="24"/>
        </w:rPr>
        <w:t xml:space="preserve">accordance </w:t>
      </w:r>
      <w:r>
        <w:rPr>
          <w:sz w:val="24"/>
        </w:rPr>
        <w:t xml:space="preserve">with </w:t>
      </w:r>
      <w:r>
        <w:rPr>
          <w:spacing w:val="-3"/>
          <w:sz w:val="24"/>
        </w:rPr>
        <w:t xml:space="preserve">sound </w:t>
      </w:r>
      <w:r>
        <w:rPr>
          <w:spacing w:val="-4"/>
          <w:sz w:val="24"/>
        </w:rPr>
        <w:t>management</w:t>
      </w:r>
      <w:r>
        <w:rPr>
          <w:spacing w:val="6"/>
          <w:sz w:val="24"/>
        </w:rPr>
        <w:t xml:space="preserve"> </w:t>
      </w:r>
      <w:r>
        <w:rPr>
          <w:spacing w:val="-4"/>
          <w:sz w:val="24"/>
        </w:rPr>
        <w:t>practices.</w:t>
      </w:r>
    </w:p>
    <w:p w14:paraId="39314BBB" w14:textId="77777777" w:rsidR="009C32CE" w:rsidRDefault="004A047A">
      <w:pPr>
        <w:pStyle w:val="ListParagraph"/>
        <w:numPr>
          <w:ilvl w:val="0"/>
          <w:numId w:val="1"/>
        </w:numPr>
        <w:tabs>
          <w:tab w:val="left" w:pos="1560"/>
        </w:tabs>
        <w:spacing w:before="136"/>
        <w:ind w:right="112"/>
        <w:jc w:val="both"/>
        <w:rPr>
          <w:sz w:val="24"/>
        </w:rPr>
      </w:pPr>
      <w:r>
        <w:rPr>
          <w:spacing w:val="-3"/>
          <w:sz w:val="24"/>
        </w:rPr>
        <w:t xml:space="preserve">If </w:t>
      </w:r>
      <w:r>
        <w:rPr>
          <w:sz w:val="24"/>
        </w:rPr>
        <w:t xml:space="preserve">any </w:t>
      </w:r>
      <w:r>
        <w:rPr>
          <w:spacing w:val="-3"/>
          <w:sz w:val="24"/>
        </w:rPr>
        <w:t xml:space="preserve">Agency property </w:t>
      </w:r>
      <w:r>
        <w:rPr>
          <w:sz w:val="24"/>
        </w:rPr>
        <w:t xml:space="preserve">is </w:t>
      </w:r>
      <w:r>
        <w:rPr>
          <w:spacing w:val="-4"/>
          <w:sz w:val="24"/>
        </w:rPr>
        <w:t xml:space="preserve">damaged </w:t>
      </w:r>
      <w:r>
        <w:rPr>
          <w:sz w:val="24"/>
        </w:rPr>
        <w:t xml:space="preserve">or </w:t>
      </w:r>
      <w:r>
        <w:rPr>
          <w:spacing w:val="-4"/>
          <w:sz w:val="24"/>
        </w:rPr>
        <w:t xml:space="preserve">destroyed, </w:t>
      </w:r>
      <w:r>
        <w:rPr>
          <w:sz w:val="24"/>
        </w:rPr>
        <w:t xml:space="preserve">the </w:t>
      </w:r>
      <w:r>
        <w:rPr>
          <w:spacing w:val="-3"/>
          <w:sz w:val="24"/>
        </w:rPr>
        <w:t xml:space="preserve">Contractor shall notify the Agency and shall take all </w:t>
      </w:r>
      <w:r>
        <w:rPr>
          <w:spacing w:val="-4"/>
          <w:sz w:val="24"/>
        </w:rPr>
        <w:t xml:space="preserve">reasonable </w:t>
      </w:r>
      <w:r>
        <w:rPr>
          <w:spacing w:val="-3"/>
          <w:sz w:val="24"/>
        </w:rPr>
        <w:t xml:space="preserve">steps </w:t>
      </w:r>
      <w:r>
        <w:rPr>
          <w:sz w:val="24"/>
        </w:rPr>
        <w:t xml:space="preserve">to </w:t>
      </w:r>
      <w:r>
        <w:rPr>
          <w:spacing w:val="-4"/>
          <w:sz w:val="24"/>
        </w:rPr>
        <w:t xml:space="preserve">protect </w:t>
      </w:r>
      <w:r>
        <w:rPr>
          <w:spacing w:val="-3"/>
          <w:sz w:val="24"/>
        </w:rPr>
        <w:t xml:space="preserve">that property from further </w:t>
      </w:r>
      <w:r>
        <w:rPr>
          <w:spacing w:val="-4"/>
          <w:sz w:val="24"/>
        </w:rPr>
        <w:t>damage.</w:t>
      </w:r>
    </w:p>
    <w:p w14:paraId="33331FD7" w14:textId="77777777" w:rsidR="009C32CE" w:rsidRDefault="004A047A">
      <w:pPr>
        <w:pStyle w:val="ListParagraph"/>
        <w:numPr>
          <w:ilvl w:val="0"/>
          <w:numId w:val="1"/>
        </w:numPr>
        <w:tabs>
          <w:tab w:val="left" w:pos="1560"/>
        </w:tabs>
        <w:spacing w:before="138"/>
        <w:ind w:right="118"/>
        <w:jc w:val="both"/>
        <w:rPr>
          <w:sz w:val="24"/>
        </w:rPr>
      </w:pPr>
      <w:r>
        <w:rPr>
          <w:sz w:val="24"/>
        </w:rPr>
        <w:t xml:space="preserve">The </w:t>
      </w:r>
      <w:r>
        <w:rPr>
          <w:spacing w:val="-3"/>
          <w:sz w:val="24"/>
        </w:rPr>
        <w:t xml:space="preserve">Contractor shall </w:t>
      </w:r>
      <w:r>
        <w:rPr>
          <w:spacing w:val="-4"/>
          <w:sz w:val="24"/>
        </w:rPr>
        <w:t xml:space="preserve">surrender </w:t>
      </w:r>
      <w:r>
        <w:rPr>
          <w:sz w:val="24"/>
        </w:rPr>
        <w:t xml:space="preserve">to the </w:t>
      </w:r>
      <w:r>
        <w:rPr>
          <w:spacing w:val="-3"/>
          <w:sz w:val="24"/>
        </w:rPr>
        <w:t xml:space="preserve">Agency </w:t>
      </w:r>
      <w:r>
        <w:rPr>
          <w:sz w:val="24"/>
        </w:rPr>
        <w:t xml:space="preserve">all </w:t>
      </w:r>
      <w:r>
        <w:rPr>
          <w:spacing w:val="-3"/>
          <w:sz w:val="24"/>
        </w:rPr>
        <w:t xml:space="preserve">property </w:t>
      </w:r>
      <w:r>
        <w:rPr>
          <w:sz w:val="24"/>
        </w:rPr>
        <w:t xml:space="preserve">of the </w:t>
      </w:r>
      <w:r>
        <w:rPr>
          <w:spacing w:val="-3"/>
          <w:sz w:val="24"/>
        </w:rPr>
        <w:t>Agency upon</w:t>
      </w:r>
      <w:r>
        <w:rPr>
          <w:spacing w:val="53"/>
          <w:sz w:val="24"/>
        </w:rPr>
        <w:t xml:space="preserve"> </w:t>
      </w:r>
      <w:r>
        <w:rPr>
          <w:spacing w:val="-3"/>
          <w:sz w:val="24"/>
        </w:rPr>
        <w:t xml:space="preserve">completion, termination or </w:t>
      </w:r>
      <w:r>
        <w:rPr>
          <w:spacing w:val="-4"/>
          <w:sz w:val="24"/>
        </w:rPr>
        <w:t xml:space="preserve">cancellation </w:t>
      </w:r>
      <w:r>
        <w:rPr>
          <w:sz w:val="24"/>
        </w:rPr>
        <w:t xml:space="preserve">of </w:t>
      </w:r>
      <w:r>
        <w:rPr>
          <w:spacing w:val="-3"/>
          <w:sz w:val="24"/>
        </w:rPr>
        <w:t>this</w:t>
      </w:r>
      <w:r>
        <w:rPr>
          <w:spacing w:val="-9"/>
          <w:sz w:val="24"/>
        </w:rPr>
        <w:t xml:space="preserve"> </w:t>
      </w:r>
      <w:r>
        <w:rPr>
          <w:spacing w:val="-4"/>
          <w:sz w:val="24"/>
        </w:rPr>
        <w:t>Contract.</w:t>
      </w:r>
    </w:p>
    <w:p w14:paraId="4B5959BD" w14:textId="77777777" w:rsidR="009C32CE" w:rsidRDefault="004A047A">
      <w:pPr>
        <w:pStyle w:val="ListParagraph"/>
        <w:numPr>
          <w:ilvl w:val="0"/>
          <w:numId w:val="1"/>
        </w:numPr>
        <w:tabs>
          <w:tab w:val="left" w:pos="1560"/>
        </w:tabs>
        <w:spacing w:before="136"/>
        <w:ind w:right="115"/>
        <w:jc w:val="both"/>
        <w:rPr>
          <w:sz w:val="24"/>
        </w:rPr>
      </w:pPr>
      <w:r>
        <w:rPr>
          <w:sz w:val="24"/>
        </w:rPr>
        <w:t xml:space="preserve">All </w:t>
      </w:r>
      <w:r>
        <w:rPr>
          <w:spacing w:val="-4"/>
          <w:sz w:val="24"/>
        </w:rPr>
        <w:t xml:space="preserve">reference </w:t>
      </w:r>
      <w:r>
        <w:rPr>
          <w:sz w:val="24"/>
        </w:rPr>
        <w:t xml:space="preserve">to the </w:t>
      </w:r>
      <w:r>
        <w:rPr>
          <w:spacing w:val="-4"/>
          <w:sz w:val="24"/>
        </w:rPr>
        <w:t xml:space="preserve">Contractor </w:t>
      </w:r>
      <w:r>
        <w:rPr>
          <w:spacing w:val="-3"/>
          <w:sz w:val="24"/>
        </w:rPr>
        <w:t xml:space="preserve">under this clause </w:t>
      </w:r>
      <w:r>
        <w:rPr>
          <w:spacing w:val="-4"/>
          <w:sz w:val="24"/>
        </w:rPr>
        <w:t xml:space="preserve">shall </w:t>
      </w:r>
      <w:r>
        <w:rPr>
          <w:spacing w:val="-3"/>
          <w:sz w:val="24"/>
        </w:rPr>
        <w:t xml:space="preserve">include </w:t>
      </w:r>
      <w:r>
        <w:rPr>
          <w:sz w:val="24"/>
        </w:rPr>
        <w:t xml:space="preserve">any </w:t>
      </w:r>
      <w:r>
        <w:rPr>
          <w:spacing w:val="-4"/>
          <w:sz w:val="24"/>
        </w:rPr>
        <w:t xml:space="preserve">employees, </w:t>
      </w:r>
      <w:r>
        <w:rPr>
          <w:spacing w:val="-3"/>
          <w:sz w:val="24"/>
        </w:rPr>
        <w:t xml:space="preserve">agents </w:t>
      </w:r>
      <w:r>
        <w:rPr>
          <w:sz w:val="24"/>
        </w:rPr>
        <w:t>or</w:t>
      </w:r>
      <w:r>
        <w:rPr>
          <w:spacing w:val="2"/>
          <w:sz w:val="24"/>
        </w:rPr>
        <w:t xml:space="preserve"> </w:t>
      </w:r>
      <w:r>
        <w:rPr>
          <w:spacing w:val="-4"/>
          <w:sz w:val="24"/>
        </w:rPr>
        <w:t>Subcontractors.</w:t>
      </w:r>
    </w:p>
    <w:p w14:paraId="3DD4914F" w14:textId="77777777" w:rsidR="009C32CE" w:rsidRDefault="009C32CE">
      <w:pPr>
        <w:pStyle w:val="BodyText"/>
        <w:rPr>
          <w:sz w:val="26"/>
        </w:rPr>
      </w:pPr>
    </w:p>
    <w:p w14:paraId="1ED761E3" w14:textId="77777777" w:rsidR="009C32CE" w:rsidRDefault="004A047A">
      <w:pPr>
        <w:pStyle w:val="Heading1"/>
        <w:tabs>
          <w:tab w:val="left" w:pos="839"/>
        </w:tabs>
        <w:spacing w:before="166"/>
        <w:ind w:left="120"/>
      </w:pPr>
      <w:bookmarkStart w:id="46" w:name="_TOC_250007"/>
      <w:r>
        <w:t>QQ.</w:t>
      </w:r>
      <w:r>
        <w:tab/>
        <w:t>USE OF NAME</w:t>
      </w:r>
      <w:r>
        <w:rPr>
          <w:spacing w:val="-6"/>
        </w:rPr>
        <w:t xml:space="preserve"> </w:t>
      </w:r>
      <w:bookmarkEnd w:id="46"/>
      <w:r>
        <w:t>PROHIBITED</w:t>
      </w:r>
    </w:p>
    <w:p w14:paraId="47D3014E" w14:textId="77777777" w:rsidR="009C32CE" w:rsidRDefault="004A047A">
      <w:pPr>
        <w:pStyle w:val="BodyText"/>
        <w:spacing w:before="131"/>
        <w:ind w:left="840" w:right="112"/>
        <w:jc w:val="both"/>
      </w:pPr>
      <w:r>
        <w:t>The</w:t>
      </w:r>
      <w:r>
        <w:rPr>
          <w:spacing w:val="-6"/>
        </w:rPr>
        <w:t xml:space="preserve"> </w:t>
      </w:r>
      <w:r>
        <w:rPr>
          <w:spacing w:val="-3"/>
        </w:rPr>
        <w:t>Contractor</w:t>
      </w:r>
      <w:r>
        <w:rPr>
          <w:spacing w:val="-6"/>
        </w:rPr>
        <w:t xml:space="preserve"> </w:t>
      </w:r>
      <w:r>
        <w:rPr>
          <w:spacing w:val="-3"/>
        </w:rPr>
        <w:t>shall</w:t>
      </w:r>
      <w:r>
        <w:rPr>
          <w:spacing w:val="-7"/>
        </w:rPr>
        <w:t xml:space="preserve"> </w:t>
      </w:r>
      <w:r>
        <w:t>not</w:t>
      </w:r>
      <w:r>
        <w:rPr>
          <w:spacing w:val="-7"/>
        </w:rPr>
        <w:t xml:space="preserve"> </w:t>
      </w:r>
      <w:r>
        <w:rPr>
          <w:spacing w:val="-3"/>
        </w:rPr>
        <w:t>in</w:t>
      </w:r>
      <w:r>
        <w:rPr>
          <w:spacing w:val="-5"/>
        </w:rPr>
        <w:t xml:space="preserve"> </w:t>
      </w:r>
      <w:r>
        <w:t>any</w:t>
      </w:r>
      <w:r>
        <w:rPr>
          <w:spacing w:val="-12"/>
        </w:rPr>
        <w:t xml:space="preserve"> </w:t>
      </w:r>
      <w:r>
        <w:t>way</w:t>
      </w:r>
      <w:r>
        <w:rPr>
          <w:spacing w:val="-7"/>
        </w:rPr>
        <w:t xml:space="preserve"> </w:t>
      </w:r>
      <w:r>
        <w:rPr>
          <w:spacing w:val="-3"/>
        </w:rPr>
        <w:t>contract</w:t>
      </w:r>
      <w:r>
        <w:rPr>
          <w:spacing w:val="-4"/>
        </w:rPr>
        <w:t xml:space="preserve"> </w:t>
      </w:r>
      <w:r>
        <w:t>on</w:t>
      </w:r>
      <w:r>
        <w:rPr>
          <w:spacing w:val="-5"/>
        </w:rPr>
        <w:t xml:space="preserve"> </w:t>
      </w:r>
      <w:r>
        <w:rPr>
          <w:spacing w:val="-3"/>
        </w:rPr>
        <w:t>behalf</w:t>
      </w:r>
      <w:r>
        <w:rPr>
          <w:spacing w:val="-6"/>
        </w:rPr>
        <w:t xml:space="preserve"> </w:t>
      </w:r>
      <w:r>
        <w:t>of</w:t>
      </w:r>
      <w:r>
        <w:rPr>
          <w:spacing w:val="-6"/>
        </w:rPr>
        <w:t xml:space="preserve"> </w:t>
      </w:r>
      <w:r>
        <w:t>or</w:t>
      </w:r>
      <w:r>
        <w:rPr>
          <w:spacing w:val="-6"/>
        </w:rPr>
        <w:t xml:space="preserve"> </w:t>
      </w:r>
      <w:r>
        <w:t>in</w:t>
      </w:r>
      <w:r>
        <w:rPr>
          <w:spacing w:val="-7"/>
        </w:rPr>
        <w:t xml:space="preserve"> </w:t>
      </w:r>
      <w:r>
        <w:t>the</w:t>
      </w:r>
      <w:r>
        <w:rPr>
          <w:spacing w:val="-6"/>
        </w:rPr>
        <w:t xml:space="preserve"> </w:t>
      </w:r>
      <w:r>
        <w:rPr>
          <w:spacing w:val="-3"/>
        </w:rPr>
        <w:t>name</w:t>
      </w:r>
      <w:r>
        <w:rPr>
          <w:spacing w:val="-6"/>
        </w:rPr>
        <w:t xml:space="preserve"> </w:t>
      </w:r>
      <w:r>
        <w:t>of</w:t>
      </w:r>
      <w:r>
        <w:rPr>
          <w:spacing w:val="-6"/>
        </w:rPr>
        <w:t xml:space="preserve"> </w:t>
      </w:r>
      <w:r>
        <w:rPr>
          <w:spacing w:val="-3"/>
        </w:rPr>
        <w:t>the</w:t>
      </w:r>
      <w:r>
        <w:rPr>
          <w:spacing w:val="-6"/>
        </w:rPr>
        <w:t xml:space="preserve"> </w:t>
      </w:r>
      <w:r>
        <w:rPr>
          <w:spacing w:val="-4"/>
        </w:rPr>
        <w:t>Agency.</w:t>
      </w:r>
      <w:r>
        <w:rPr>
          <w:spacing w:val="-5"/>
        </w:rPr>
        <w:t xml:space="preserve"> </w:t>
      </w:r>
      <w:r>
        <w:t xml:space="preserve">Nor </w:t>
      </w:r>
      <w:r>
        <w:rPr>
          <w:spacing w:val="-3"/>
        </w:rPr>
        <w:t xml:space="preserve">shall </w:t>
      </w:r>
      <w:r>
        <w:t xml:space="preserve">the </w:t>
      </w:r>
      <w:r>
        <w:rPr>
          <w:spacing w:val="-3"/>
        </w:rPr>
        <w:t xml:space="preserve">Contractor </w:t>
      </w:r>
      <w:r>
        <w:rPr>
          <w:spacing w:val="-4"/>
        </w:rPr>
        <w:t xml:space="preserve">release </w:t>
      </w:r>
      <w:r>
        <w:t xml:space="preserve">any </w:t>
      </w:r>
      <w:r>
        <w:rPr>
          <w:spacing w:val="-3"/>
        </w:rPr>
        <w:t xml:space="preserve">informational pamphlets, </w:t>
      </w:r>
      <w:r>
        <w:rPr>
          <w:spacing w:val="-4"/>
        </w:rPr>
        <w:t xml:space="preserve">notices, </w:t>
      </w:r>
      <w:r>
        <w:rPr>
          <w:spacing w:val="-3"/>
        </w:rPr>
        <w:t xml:space="preserve">press </w:t>
      </w:r>
      <w:r>
        <w:rPr>
          <w:spacing w:val="-4"/>
        </w:rPr>
        <w:t>releases, research</w:t>
      </w:r>
      <w:r>
        <w:rPr>
          <w:spacing w:val="51"/>
        </w:rPr>
        <w:t xml:space="preserve"> </w:t>
      </w:r>
      <w:r>
        <w:rPr>
          <w:spacing w:val="-3"/>
        </w:rPr>
        <w:t xml:space="preserve">reports, </w:t>
      </w:r>
      <w:r>
        <w:t xml:space="preserve">or </w:t>
      </w:r>
      <w:r>
        <w:rPr>
          <w:spacing w:val="-3"/>
        </w:rPr>
        <w:t xml:space="preserve">similar public notices </w:t>
      </w:r>
      <w:r>
        <w:rPr>
          <w:spacing w:val="-4"/>
        </w:rPr>
        <w:t xml:space="preserve">concerning </w:t>
      </w:r>
      <w:r>
        <w:rPr>
          <w:spacing w:val="-3"/>
        </w:rPr>
        <w:t xml:space="preserve">this </w:t>
      </w:r>
      <w:r>
        <w:rPr>
          <w:spacing w:val="-4"/>
        </w:rPr>
        <w:t xml:space="preserve">project </w:t>
      </w:r>
      <w:r>
        <w:rPr>
          <w:spacing w:val="-3"/>
        </w:rPr>
        <w:t xml:space="preserve">without obtaining the prior </w:t>
      </w:r>
      <w:r>
        <w:rPr>
          <w:spacing w:val="-4"/>
        </w:rPr>
        <w:t>written</w:t>
      </w:r>
      <w:r>
        <w:rPr>
          <w:spacing w:val="51"/>
        </w:rPr>
        <w:t xml:space="preserve"> </w:t>
      </w:r>
      <w:r>
        <w:rPr>
          <w:spacing w:val="-3"/>
        </w:rPr>
        <w:t xml:space="preserve">approval </w:t>
      </w:r>
      <w:r>
        <w:t xml:space="preserve">of </w:t>
      </w:r>
      <w:r>
        <w:rPr>
          <w:spacing w:val="-3"/>
        </w:rPr>
        <w:t>the</w:t>
      </w:r>
      <w:r>
        <w:rPr>
          <w:spacing w:val="-14"/>
        </w:rPr>
        <w:t xml:space="preserve"> </w:t>
      </w:r>
      <w:r>
        <w:rPr>
          <w:spacing w:val="-4"/>
        </w:rPr>
        <w:t>Agency.</w:t>
      </w:r>
    </w:p>
    <w:p w14:paraId="04E5DDE3" w14:textId="77777777" w:rsidR="009C32CE" w:rsidRDefault="009C32CE">
      <w:pPr>
        <w:pStyle w:val="BodyText"/>
        <w:spacing w:before="4"/>
        <w:rPr>
          <w:sz w:val="20"/>
        </w:rPr>
      </w:pPr>
    </w:p>
    <w:p w14:paraId="017E0B0F" w14:textId="77777777" w:rsidR="009C32CE" w:rsidRDefault="004A047A">
      <w:pPr>
        <w:pStyle w:val="Heading1"/>
        <w:tabs>
          <w:tab w:val="left" w:pos="839"/>
        </w:tabs>
        <w:ind w:left="120"/>
      </w:pPr>
      <w:bookmarkStart w:id="47" w:name="_TOC_250006"/>
      <w:bookmarkEnd w:id="47"/>
      <w:r>
        <w:t>RR.</w:t>
      </w:r>
      <w:r>
        <w:tab/>
        <w:t>WAIVER</w:t>
      </w:r>
    </w:p>
    <w:p w14:paraId="5B7AFDC3" w14:textId="77777777" w:rsidR="009C32CE" w:rsidRDefault="004A047A">
      <w:pPr>
        <w:pStyle w:val="BodyText"/>
        <w:spacing w:before="131"/>
        <w:ind w:left="840" w:right="113"/>
        <w:jc w:val="both"/>
      </w:pPr>
      <w:r>
        <w:rPr>
          <w:spacing w:val="-3"/>
        </w:rPr>
        <w:t>Waiver</w:t>
      </w:r>
      <w:r>
        <w:rPr>
          <w:spacing w:val="-12"/>
        </w:rPr>
        <w:t xml:space="preserve"> </w:t>
      </w:r>
      <w:r>
        <w:t>of</w:t>
      </w:r>
      <w:r>
        <w:rPr>
          <w:spacing w:val="-9"/>
        </w:rPr>
        <w:t xml:space="preserve"> </w:t>
      </w:r>
      <w:r>
        <w:rPr>
          <w:spacing w:val="-3"/>
        </w:rPr>
        <w:t>any</w:t>
      </w:r>
      <w:r>
        <w:rPr>
          <w:spacing w:val="-16"/>
        </w:rPr>
        <w:t xml:space="preserve"> </w:t>
      </w:r>
      <w:r>
        <w:rPr>
          <w:spacing w:val="-3"/>
        </w:rPr>
        <w:t>default</w:t>
      </w:r>
      <w:r>
        <w:rPr>
          <w:spacing w:val="-8"/>
        </w:rPr>
        <w:t xml:space="preserve"> </w:t>
      </w:r>
      <w:r>
        <w:t>or</w:t>
      </w:r>
      <w:r>
        <w:rPr>
          <w:spacing w:val="-9"/>
        </w:rPr>
        <w:t xml:space="preserve"> </w:t>
      </w:r>
      <w:r>
        <w:rPr>
          <w:spacing w:val="-4"/>
        </w:rPr>
        <w:t>breach</w:t>
      </w:r>
      <w:r>
        <w:rPr>
          <w:spacing w:val="-9"/>
        </w:rPr>
        <w:t xml:space="preserve"> </w:t>
      </w:r>
      <w:r>
        <w:rPr>
          <w:spacing w:val="-3"/>
        </w:rPr>
        <w:t>shall</w:t>
      </w:r>
      <w:r>
        <w:rPr>
          <w:spacing w:val="-8"/>
        </w:rPr>
        <w:t xml:space="preserve"> </w:t>
      </w:r>
      <w:r>
        <w:rPr>
          <w:spacing w:val="-3"/>
        </w:rPr>
        <w:t>not</w:t>
      </w:r>
      <w:r>
        <w:rPr>
          <w:spacing w:val="-11"/>
        </w:rPr>
        <w:t xml:space="preserve"> </w:t>
      </w:r>
      <w:r>
        <w:t>be</w:t>
      </w:r>
      <w:r>
        <w:rPr>
          <w:spacing w:val="-10"/>
        </w:rPr>
        <w:t xml:space="preserve"> </w:t>
      </w:r>
      <w:r>
        <w:rPr>
          <w:spacing w:val="-3"/>
        </w:rPr>
        <w:t>deemed</w:t>
      </w:r>
      <w:r>
        <w:rPr>
          <w:spacing w:val="-11"/>
        </w:rPr>
        <w:t xml:space="preserve"> </w:t>
      </w:r>
      <w:r>
        <w:t>to</w:t>
      </w:r>
      <w:r>
        <w:rPr>
          <w:spacing w:val="-11"/>
        </w:rPr>
        <w:t xml:space="preserve"> </w:t>
      </w:r>
      <w:r>
        <w:t>be</w:t>
      </w:r>
      <w:r>
        <w:rPr>
          <w:spacing w:val="-10"/>
        </w:rPr>
        <w:t xml:space="preserve"> </w:t>
      </w:r>
      <w:r>
        <w:t>a</w:t>
      </w:r>
      <w:r>
        <w:rPr>
          <w:spacing w:val="-10"/>
        </w:rPr>
        <w:t xml:space="preserve"> </w:t>
      </w:r>
      <w:r>
        <w:rPr>
          <w:spacing w:val="-3"/>
        </w:rPr>
        <w:t>waiver</w:t>
      </w:r>
      <w:r>
        <w:rPr>
          <w:spacing w:val="-9"/>
        </w:rPr>
        <w:t xml:space="preserve"> </w:t>
      </w:r>
      <w:r>
        <w:t>of</w:t>
      </w:r>
      <w:r>
        <w:rPr>
          <w:spacing w:val="-12"/>
        </w:rPr>
        <w:t xml:space="preserve"> </w:t>
      </w:r>
      <w:r>
        <w:t>any</w:t>
      </w:r>
      <w:r>
        <w:rPr>
          <w:spacing w:val="-16"/>
        </w:rPr>
        <w:t xml:space="preserve"> </w:t>
      </w:r>
      <w:r>
        <w:rPr>
          <w:spacing w:val="-3"/>
        </w:rPr>
        <w:t>subsequent</w:t>
      </w:r>
      <w:r>
        <w:rPr>
          <w:spacing w:val="-11"/>
        </w:rPr>
        <w:t xml:space="preserve"> </w:t>
      </w:r>
      <w:r>
        <w:rPr>
          <w:spacing w:val="-4"/>
        </w:rPr>
        <w:t xml:space="preserve">default </w:t>
      </w:r>
      <w:r>
        <w:t>or</w:t>
      </w:r>
      <w:r>
        <w:rPr>
          <w:spacing w:val="-13"/>
        </w:rPr>
        <w:t xml:space="preserve"> </w:t>
      </w:r>
      <w:r>
        <w:rPr>
          <w:spacing w:val="-4"/>
        </w:rPr>
        <w:t>breach.</w:t>
      </w:r>
      <w:r>
        <w:rPr>
          <w:spacing w:val="-13"/>
        </w:rPr>
        <w:t xml:space="preserve"> </w:t>
      </w:r>
      <w:r>
        <w:t>Any</w:t>
      </w:r>
      <w:r>
        <w:rPr>
          <w:spacing w:val="-20"/>
        </w:rPr>
        <w:t xml:space="preserve"> </w:t>
      </w:r>
      <w:r>
        <w:rPr>
          <w:spacing w:val="-3"/>
        </w:rPr>
        <w:t>waiver</w:t>
      </w:r>
      <w:r>
        <w:rPr>
          <w:spacing w:val="-13"/>
        </w:rPr>
        <w:t xml:space="preserve"> </w:t>
      </w:r>
      <w:r>
        <w:rPr>
          <w:spacing w:val="-3"/>
        </w:rPr>
        <w:t>shall</w:t>
      </w:r>
      <w:r>
        <w:rPr>
          <w:spacing w:val="-14"/>
        </w:rPr>
        <w:t xml:space="preserve"> </w:t>
      </w:r>
      <w:r>
        <w:t>not</w:t>
      </w:r>
      <w:r>
        <w:rPr>
          <w:spacing w:val="-14"/>
        </w:rPr>
        <w:t xml:space="preserve"> </w:t>
      </w:r>
      <w:r>
        <w:t>be</w:t>
      </w:r>
      <w:r>
        <w:rPr>
          <w:spacing w:val="-13"/>
        </w:rPr>
        <w:t xml:space="preserve"> </w:t>
      </w:r>
      <w:r>
        <w:rPr>
          <w:spacing w:val="-4"/>
        </w:rPr>
        <w:t>construed</w:t>
      </w:r>
      <w:r>
        <w:rPr>
          <w:spacing w:val="-15"/>
        </w:rPr>
        <w:t xml:space="preserve"> </w:t>
      </w:r>
      <w:r>
        <w:t>to</w:t>
      </w:r>
      <w:r>
        <w:rPr>
          <w:spacing w:val="-15"/>
        </w:rPr>
        <w:t xml:space="preserve"> </w:t>
      </w:r>
      <w:r>
        <w:t>be</w:t>
      </w:r>
      <w:r>
        <w:rPr>
          <w:spacing w:val="-13"/>
        </w:rPr>
        <w:t xml:space="preserve"> </w:t>
      </w:r>
      <w:r>
        <w:t>a</w:t>
      </w:r>
      <w:r>
        <w:rPr>
          <w:spacing w:val="-16"/>
        </w:rPr>
        <w:t xml:space="preserve"> </w:t>
      </w:r>
      <w:r>
        <w:rPr>
          <w:spacing w:val="-3"/>
        </w:rPr>
        <w:t>modification</w:t>
      </w:r>
      <w:r>
        <w:rPr>
          <w:spacing w:val="-15"/>
        </w:rPr>
        <w:t xml:space="preserve"> </w:t>
      </w:r>
      <w:r>
        <w:t>of</w:t>
      </w:r>
      <w:r>
        <w:rPr>
          <w:spacing w:val="-13"/>
        </w:rPr>
        <w:t xml:space="preserve"> </w:t>
      </w:r>
      <w:r>
        <w:rPr>
          <w:spacing w:val="-3"/>
        </w:rPr>
        <w:t>the</w:t>
      </w:r>
      <w:r>
        <w:rPr>
          <w:spacing w:val="-13"/>
        </w:rPr>
        <w:t xml:space="preserve"> </w:t>
      </w:r>
      <w:r>
        <w:rPr>
          <w:spacing w:val="-3"/>
        </w:rPr>
        <w:t>terms</w:t>
      </w:r>
      <w:r>
        <w:rPr>
          <w:spacing w:val="-15"/>
        </w:rPr>
        <w:t xml:space="preserve"> </w:t>
      </w:r>
      <w:r>
        <w:t>of</w:t>
      </w:r>
      <w:r>
        <w:rPr>
          <w:spacing w:val="-13"/>
        </w:rPr>
        <w:t xml:space="preserve"> </w:t>
      </w:r>
      <w:r>
        <w:rPr>
          <w:spacing w:val="-3"/>
        </w:rPr>
        <w:t>this</w:t>
      </w:r>
      <w:r>
        <w:rPr>
          <w:spacing w:val="-15"/>
        </w:rPr>
        <w:t xml:space="preserve"> </w:t>
      </w:r>
      <w:r>
        <w:rPr>
          <w:spacing w:val="-4"/>
        </w:rPr>
        <w:t xml:space="preserve">Contract </w:t>
      </w:r>
      <w:r>
        <w:rPr>
          <w:spacing w:val="-3"/>
        </w:rPr>
        <w:t>unless</w:t>
      </w:r>
      <w:r>
        <w:rPr>
          <w:spacing w:val="-7"/>
        </w:rPr>
        <w:t xml:space="preserve"> </w:t>
      </w:r>
      <w:r>
        <w:rPr>
          <w:spacing w:val="-3"/>
        </w:rPr>
        <w:t>stated</w:t>
      </w:r>
      <w:r>
        <w:rPr>
          <w:spacing w:val="-8"/>
        </w:rPr>
        <w:t xml:space="preserve"> </w:t>
      </w:r>
      <w:r>
        <w:t>to</w:t>
      </w:r>
      <w:r>
        <w:rPr>
          <w:spacing w:val="-5"/>
        </w:rPr>
        <w:t xml:space="preserve"> </w:t>
      </w:r>
      <w:r>
        <w:t>be</w:t>
      </w:r>
      <w:r>
        <w:rPr>
          <w:spacing w:val="-9"/>
        </w:rPr>
        <w:t xml:space="preserve"> </w:t>
      </w:r>
      <w:r>
        <w:rPr>
          <w:spacing w:val="-3"/>
        </w:rPr>
        <w:t>such</w:t>
      </w:r>
      <w:r>
        <w:rPr>
          <w:spacing w:val="-8"/>
        </w:rPr>
        <w:t xml:space="preserve"> </w:t>
      </w:r>
      <w:r>
        <w:t>in</w:t>
      </w:r>
      <w:r>
        <w:rPr>
          <w:spacing w:val="-8"/>
        </w:rPr>
        <w:t xml:space="preserve"> </w:t>
      </w:r>
      <w:r>
        <w:rPr>
          <w:spacing w:val="-3"/>
        </w:rPr>
        <w:t>writing</w:t>
      </w:r>
      <w:r>
        <w:rPr>
          <w:spacing w:val="-8"/>
        </w:rPr>
        <w:t xml:space="preserve"> </w:t>
      </w:r>
      <w:r>
        <w:rPr>
          <w:spacing w:val="-3"/>
        </w:rPr>
        <w:t>signed</w:t>
      </w:r>
      <w:r>
        <w:rPr>
          <w:spacing w:val="-5"/>
        </w:rPr>
        <w:t xml:space="preserve"> </w:t>
      </w:r>
      <w:r>
        <w:t>by</w:t>
      </w:r>
      <w:r>
        <w:rPr>
          <w:spacing w:val="-12"/>
        </w:rPr>
        <w:t xml:space="preserve"> </w:t>
      </w:r>
      <w:r>
        <w:rPr>
          <w:spacing w:val="-3"/>
        </w:rPr>
        <w:t>authorized</w:t>
      </w:r>
      <w:r>
        <w:rPr>
          <w:spacing w:val="-5"/>
        </w:rPr>
        <w:t xml:space="preserve"> </w:t>
      </w:r>
      <w:r>
        <w:rPr>
          <w:spacing w:val="-4"/>
        </w:rPr>
        <w:t>representative</w:t>
      </w:r>
      <w:r>
        <w:rPr>
          <w:spacing w:val="-6"/>
        </w:rPr>
        <w:t xml:space="preserve"> </w:t>
      </w:r>
      <w:r>
        <w:t>of</w:t>
      </w:r>
      <w:r>
        <w:rPr>
          <w:spacing w:val="-8"/>
        </w:rPr>
        <w:t xml:space="preserve"> </w:t>
      </w:r>
      <w:r>
        <w:t>the</w:t>
      </w:r>
      <w:r>
        <w:rPr>
          <w:spacing w:val="-9"/>
        </w:rPr>
        <w:t xml:space="preserve"> </w:t>
      </w:r>
      <w:r>
        <w:rPr>
          <w:spacing w:val="-4"/>
        </w:rPr>
        <w:t>Agency.</w:t>
      </w:r>
    </w:p>
    <w:p w14:paraId="18660E57" w14:textId="77777777" w:rsidR="009C32CE" w:rsidRDefault="004A047A">
      <w:pPr>
        <w:pStyle w:val="Heading1"/>
        <w:tabs>
          <w:tab w:val="left" w:pos="839"/>
        </w:tabs>
        <w:spacing w:before="189"/>
        <w:ind w:left="120"/>
      </w:pPr>
      <w:bookmarkStart w:id="48" w:name="_TOC_250005"/>
      <w:r>
        <w:t>SS.</w:t>
      </w:r>
      <w:r>
        <w:tab/>
        <w:t>ENERGY POLICY AND CONSERVATION</w:t>
      </w:r>
      <w:r>
        <w:rPr>
          <w:spacing w:val="-18"/>
        </w:rPr>
        <w:t xml:space="preserve"> </w:t>
      </w:r>
      <w:bookmarkEnd w:id="48"/>
      <w:r>
        <w:t>ACT</w:t>
      </w:r>
    </w:p>
    <w:p w14:paraId="1E40DF26" w14:textId="77777777" w:rsidR="009C32CE" w:rsidRDefault="004A047A">
      <w:pPr>
        <w:pStyle w:val="BodyText"/>
        <w:spacing w:before="134"/>
        <w:ind w:left="840" w:right="115"/>
        <w:jc w:val="both"/>
      </w:pPr>
      <w:r>
        <w:t>The Contractor shall comply with the mandatory standards and policies relating to energy efficiency which are contained in the state energy conservation plan issued in compliance with the Energy Policy and Conservation Act (</w:t>
      </w:r>
      <w:proofErr w:type="spellStart"/>
      <w:r>
        <w:t>Pub.L</w:t>
      </w:r>
      <w:proofErr w:type="spellEnd"/>
      <w:r>
        <w:t>. 94-163, 89 Stat. 871).</w:t>
      </w:r>
    </w:p>
    <w:p w14:paraId="39BD697B" w14:textId="77777777" w:rsidR="009C32CE" w:rsidRDefault="004A047A">
      <w:pPr>
        <w:pStyle w:val="Heading1"/>
        <w:tabs>
          <w:tab w:val="left" w:pos="839"/>
        </w:tabs>
        <w:spacing w:before="187"/>
        <w:ind w:left="120"/>
      </w:pPr>
      <w:bookmarkStart w:id="49" w:name="_TOC_250004"/>
      <w:r>
        <w:t>TT.</w:t>
      </w:r>
      <w:r>
        <w:tab/>
        <w:t>CLEAN AIR</w:t>
      </w:r>
      <w:r>
        <w:rPr>
          <w:spacing w:val="-8"/>
        </w:rPr>
        <w:t xml:space="preserve"> </w:t>
      </w:r>
      <w:bookmarkEnd w:id="49"/>
      <w:r>
        <w:t>ACT</w:t>
      </w:r>
    </w:p>
    <w:p w14:paraId="328461C3" w14:textId="77777777" w:rsidR="009C32CE" w:rsidRDefault="004A047A">
      <w:pPr>
        <w:pStyle w:val="BodyText"/>
        <w:spacing w:before="134"/>
        <w:ind w:left="840" w:right="117"/>
        <w:jc w:val="both"/>
      </w:pPr>
      <w:r>
        <w:t>The Contractor shall comply with all applicable standards. Orders, or requirements issued under</w:t>
      </w:r>
      <w:r>
        <w:rPr>
          <w:spacing w:val="-13"/>
        </w:rPr>
        <w:t xml:space="preserve"> </w:t>
      </w:r>
      <w:r>
        <w:t>section</w:t>
      </w:r>
      <w:r>
        <w:rPr>
          <w:spacing w:val="-12"/>
        </w:rPr>
        <w:t xml:space="preserve"> </w:t>
      </w:r>
      <w:r>
        <w:t>306</w:t>
      </w:r>
      <w:r>
        <w:rPr>
          <w:spacing w:val="-12"/>
        </w:rPr>
        <w:t xml:space="preserve"> </w:t>
      </w:r>
      <w:r>
        <w:t>of</w:t>
      </w:r>
      <w:r>
        <w:rPr>
          <w:spacing w:val="-13"/>
        </w:rPr>
        <w:t xml:space="preserve"> </w:t>
      </w:r>
      <w:r>
        <w:t>the</w:t>
      </w:r>
      <w:r>
        <w:rPr>
          <w:spacing w:val="-15"/>
        </w:rPr>
        <w:t xml:space="preserve"> </w:t>
      </w:r>
      <w:r>
        <w:t>Clean</w:t>
      </w:r>
      <w:r>
        <w:rPr>
          <w:spacing w:val="-12"/>
        </w:rPr>
        <w:t xml:space="preserve"> </w:t>
      </w:r>
      <w:r>
        <w:t>Air</w:t>
      </w:r>
      <w:r>
        <w:rPr>
          <w:spacing w:val="-13"/>
        </w:rPr>
        <w:t xml:space="preserve"> </w:t>
      </w:r>
      <w:r>
        <w:t>Act</w:t>
      </w:r>
      <w:r>
        <w:rPr>
          <w:spacing w:val="-12"/>
        </w:rPr>
        <w:t xml:space="preserve"> </w:t>
      </w:r>
      <w:r>
        <w:t>(42</w:t>
      </w:r>
      <w:r>
        <w:rPr>
          <w:spacing w:val="-12"/>
        </w:rPr>
        <w:t xml:space="preserve"> </w:t>
      </w:r>
      <w:r>
        <w:t>U.S.C.</w:t>
      </w:r>
      <w:r>
        <w:rPr>
          <w:spacing w:val="-14"/>
        </w:rPr>
        <w:t xml:space="preserve"> </w:t>
      </w:r>
      <w:r>
        <w:t>1857(h)),</w:t>
      </w:r>
      <w:r>
        <w:rPr>
          <w:spacing w:val="-12"/>
        </w:rPr>
        <w:t xml:space="preserve"> </w:t>
      </w:r>
      <w:r>
        <w:t>section</w:t>
      </w:r>
      <w:r>
        <w:rPr>
          <w:spacing w:val="-12"/>
        </w:rPr>
        <w:t xml:space="preserve"> </w:t>
      </w:r>
      <w:r>
        <w:t>508</w:t>
      </w:r>
      <w:r>
        <w:rPr>
          <w:spacing w:val="-12"/>
        </w:rPr>
        <w:t xml:space="preserve"> </w:t>
      </w:r>
      <w:r>
        <w:t>of</w:t>
      </w:r>
      <w:r>
        <w:rPr>
          <w:spacing w:val="-13"/>
        </w:rPr>
        <w:t xml:space="preserve"> </w:t>
      </w:r>
      <w:r>
        <w:t>the</w:t>
      </w:r>
      <w:r>
        <w:rPr>
          <w:spacing w:val="-13"/>
        </w:rPr>
        <w:t xml:space="preserve"> </w:t>
      </w:r>
      <w:r>
        <w:t>Clean</w:t>
      </w:r>
      <w:r>
        <w:rPr>
          <w:spacing w:val="-12"/>
        </w:rPr>
        <w:t xml:space="preserve"> </w:t>
      </w:r>
      <w:r>
        <w:t>Water</w:t>
      </w:r>
    </w:p>
    <w:p w14:paraId="1BA733A9" w14:textId="77777777" w:rsidR="009C32CE" w:rsidRDefault="009C32CE">
      <w:pPr>
        <w:jc w:val="both"/>
        <w:sectPr w:rsidR="009C32CE">
          <w:pgSz w:w="12240" w:h="15840"/>
          <w:pgMar w:top="720" w:right="1320" w:bottom="640" w:left="1320" w:header="0" w:footer="437" w:gutter="0"/>
          <w:cols w:space="720"/>
        </w:sectPr>
      </w:pPr>
    </w:p>
    <w:p w14:paraId="7875883F" w14:textId="77777777" w:rsidR="009C32CE" w:rsidRDefault="004A047A">
      <w:pPr>
        <w:pStyle w:val="BodyText"/>
        <w:spacing w:before="74"/>
        <w:ind w:left="840" w:right="115"/>
        <w:jc w:val="both"/>
      </w:pPr>
      <w:r>
        <w:lastRenderedPageBreak/>
        <w:t>Act (33 U.S.C. 1368), Executive Order 11738, and Environmental Protection Agency regulations</w:t>
      </w:r>
      <w:r>
        <w:rPr>
          <w:spacing w:val="-9"/>
        </w:rPr>
        <w:t xml:space="preserve"> </w:t>
      </w:r>
      <w:r>
        <w:t>(40</w:t>
      </w:r>
      <w:r>
        <w:rPr>
          <w:spacing w:val="-10"/>
        </w:rPr>
        <w:t xml:space="preserve"> </w:t>
      </w:r>
      <w:r>
        <w:t>CFR</w:t>
      </w:r>
      <w:r>
        <w:rPr>
          <w:spacing w:val="-9"/>
        </w:rPr>
        <w:t xml:space="preserve"> </w:t>
      </w:r>
      <w:r>
        <w:t>part</w:t>
      </w:r>
      <w:r>
        <w:rPr>
          <w:spacing w:val="-9"/>
        </w:rPr>
        <w:t xml:space="preserve"> </w:t>
      </w:r>
      <w:r>
        <w:t>15).</w:t>
      </w:r>
      <w:r>
        <w:rPr>
          <w:spacing w:val="-10"/>
        </w:rPr>
        <w:t xml:space="preserve"> </w:t>
      </w:r>
      <w:r>
        <w:t>(Contracts,</w:t>
      </w:r>
      <w:r>
        <w:rPr>
          <w:spacing w:val="-10"/>
        </w:rPr>
        <w:t xml:space="preserve"> </w:t>
      </w:r>
      <w:r>
        <w:t>subcontracts,</w:t>
      </w:r>
      <w:r>
        <w:rPr>
          <w:spacing w:val="-10"/>
        </w:rPr>
        <w:t xml:space="preserve"> </w:t>
      </w:r>
      <w:r>
        <w:t>and</w:t>
      </w:r>
      <w:r>
        <w:rPr>
          <w:spacing w:val="-10"/>
        </w:rPr>
        <w:t xml:space="preserve"> </w:t>
      </w:r>
      <w:r>
        <w:t>subgrants</w:t>
      </w:r>
      <w:r>
        <w:rPr>
          <w:spacing w:val="-9"/>
        </w:rPr>
        <w:t xml:space="preserve"> </w:t>
      </w:r>
      <w:r>
        <w:t>of</w:t>
      </w:r>
      <w:r>
        <w:rPr>
          <w:spacing w:val="-10"/>
        </w:rPr>
        <w:t xml:space="preserve"> </w:t>
      </w:r>
      <w:r>
        <w:t>amounts</w:t>
      </w:r>
      <w:r>
        <w:rPr>
          <w:spacing w:val="-9"/>
        </w:rPr>
        <w:t xml:space="preserve"> </w:t>
      </w:r>
      <w:r>
        <w:t>in</w:t>
      </w:r>
      <w:r>
        <w:rPr>
          <w:spacing w:val="-10"/>
        </w:rPr>
        <w:t xml:space="preserve"> </w:t>
      </w:r>
      <w:r>
        <w:t>excess of</w:t>
      </w:r>
      <w:r>
        <w:rPr>
          <w:spacing w:val="-2"/>
        </w:rPr>
        <w:t xml:space="preserve"> </w:t>
      </w:r>
      <w:r>
        <w:t>$100,000).</w:t>
      </w:r>
    </w:p>
    <w:p w14:paraId="4FF8DF62" w14:textId="77777777" w:rsidR="009C32CE" w:rsidRDefault="009C32CE">
      <w:pPr>
        <w:pStyle w:val="BodyText"/>
        <w:spacing w:before="3"/>
        <w:rPr>
          <w:sz w:val="22"/>
        </w:rPr>
      </w:pPr>
    </w:p>
    <w:p w14:paraId="199E8E3E" w14:textId="77777777" w:rsidR="009C32CE" w:rsidRDefault="004A047A">
      <w:pPr>
        <w:pStyle w:val="Heading1"/>
        <w:tabs>
          <w:tab w:val="left" w:pos="839"/>
        </w:tabs>
        <w:ind w:left="120"/>
      </w:pPr>
      <w:bookmarkStart w:id="50" w:name="_TOC_250003"/>
      <w:r>
        <w:t>UU.</w:t>
      </w:r>
      <w:r>
        <w:tab/>
        <w:t>DAVIS-BACON</w:t>
      </w:r>
      <w:r>
        <w:rPr>
          <w:spacing w:val="-10"/>
        </w:rPr>
        <w:t xml:space="preserve"> </w:t>
      </w:r>
      <w:bookmarkEnd w:id="50"/>
      <w:r>
        <w:t>ACT</w:t>
      </w:r>
    </w:p>
    <w:p w14:paraId="72C3999E" w14:textId="77777777" w:rsidR="009C32CE" w:rsidRDefault="004A047A">
      <w:pPr>
        <w:pStyle w:val="BodyText"/>
        <w:spacing w:before="134"/>
        <w:ind w:left="840" w:right="115"/>
        <w:jc w:val="both"/>
      </w:pPr>
      <w:r>
        <w:t>The Contractor shall comply with the Davis-Bacon Act (40 U.S.C. 276a to 276a-7) as supplemented by Department of Labor regulations (29 CFR Part 5). (Construction contracts in excess of $2000 awarded by Grantees and sub-grantees when required by Federal grant program legislation.</w:t>
      </w:r>
    </w:p>
    <w:p w14:paraId="54E92BF9" w14:textId="77777777" w:rsidR="009C32CE" w:rsidRDefault="009C32CE">
      <w:pPr>
        <w:pStyle w:val="BodyText"/>
        <w:spacing w:before="3"/>
        <w:rPr>
          <w:sz w:val="22"/>
        </w:rPr>
      </w:pPr>
    </w:p>
    <w:p w14:paraId="1048C6C0" w14:textId="77777777" w:rsidR="009C32CE" w:rsidRDefault="004A047A">
      <w:pPr>
        <w:pStyle w:val="Heading1"/>
        <w:tabs>
          <w:tab w:val="left" w:pos="839"/>
        </w:tabs>
        <w:spacing w:before="1"/>
        <w:ind w:left="120"/>
      </w:pPr>
      <w:bookmarkStart w:id="51" w:name="_TOC_250002"/>
      <w:r>
        <w:t>VV.</w:t>
      </w:r>
      <w:r>
        <w:tab/>
        <w:t>COPELAND ANTI-KICKBACK</w:t>
      </w:r>
      <w:r>
        <w:rPr>
          <w:spacing w:val="-16"/>
        </w:rPr>
        <w:t xml:space="preserve"> </w:t>
      </w:r>
      <w:bookmarkEnd w:id="51"/>
      <w:r>
        <w:t>ACT</w:t>
      </w:r>
    </w:p>
    <w:p w14:paraId="52FD7EAD" w14:textId="77777777" w:rsidR="009C32CE" w:rsidRDefault="004A047A">
      <w:pPr>
        <w:pStyle w:val="BodyText"/>
        <w:spacing w:before="134"/>
        <w:ind w:left="840" w:right="118"/>
        <w:jc w:val="both"/>
      </w:pPr>
      <w:r>
        <w:t>The Contractor shall comply with the Copeland Anti-Kickback Act (18 U.S.C. 874) as supplemented in Department of Labor regulations (29 CFR Part 3). (All contracts and subgrants for construction or repair).</w:t>
      </w:r>
    </w:p>
    <w:p w14:paraId="61F1A543" w14:textId="77777777" w:rsidR="009C32CE" w:rsidRDefault="009C32CE">
      <w:pPr>
        <w:pStyle w:val="BodyText"/>
        <w:spacing w:before="4"/>
      </w:pPr>
    </w:p>
    <w:p w14:paraId="0E5DE332" w14:textId="77777777" w:rsidR="009C32CE" w:rsidRDefault="004A047A">
      <w:pPr>
        <w:pStyle w:val="Heading1"/>
        <w:ind w:left="120"/>
      </w:pPr>
      <w:bookmarkStart w:id="52" w:name="_TOC_250001"/>
      <w:bookmarkEnd w:id="52"/>
      <w:r>
        <w:t>WW.   WAGES AND HOURS</w:t>
      </w:r>
    </w:p>
    <w:p w14:paraId="42E19F33" w14:textId="77777777" w:rsidR="009C32CE" w:rsidRDefault="004A047A">
      <w:pPr>
        <w:pStyle w:val="BodyText"/>
        <w:spacing w:before="131"/>
        <w:ind w:left="840" w:right="188"/>
      </w:pPr>
      <w:r>
        <w:t>The Contractor shall comply with Sections 103 and 107 of the Contract Work Hours and Safety Standards Act (40 U.S.C. 327-330) as supplemented by Department of Labor regulations (29 CFR Part 5). (Construction contracts awarded by grantees and subgrantees in excess of $2000, and in excess of $2500 for other contracts which involve the employment of mechanics or laborers.)</w:t>
      </w:r>
    </w:p>
    <w:p w14:paraId="64A53D8B" w14:textId="77777777" w:rsidR="009C32CE" w:rsidRDefault="009C32CE">
      <w:pPr>
        <w:sectPr w:rsidR="009C32CE">
          <w:pgSz w:w="12240" w:h="15840"/>
          <w:pgMar w:top="580" w:right="1320" w:bottom="640" w:left="1320" w:header="0" w:footer="437" w:gutter="0"/>
          <w:cols w:space="720"/>
        </w:sectPr>
      </w:pPr>
    </w:p>
    <w:p w14:paraId="3236EB6B" w14:textId="77777777" w:rsidR="009C32CE" w:rsidRDefault="004A047A">
      <w:pPr>
        <w:pStyle w:val="BodyText"/>
        <w:ind w:left="4694"/>
        <w:rPr>
          <w:sz w:val="20"/>
        </w:rPr>
      </w:pPr>
      <w:r>
        <w:rPr>
          <w:noProof/>
          <w:sz w:val="20"/>
        </w:rPr>
        <w:lastRenderedPageBreak/>
        <w:drawing>
          <wp:inline distT="0" distB="0" distL="0" distR="0" wp14:anchorId="074F63F9" wp14:editId="0BBAF145">
            <wp:extent cx="645413" cy="64541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645413" cy="645414"/>
                    </a:xfrm>
                    <a:prstGeom prst="rect">
                      <a:avLst/>
                    </a:prstGeom>
                  </pic:spPr>
                </pic:pic>
              </a:graphicData>
            </a:graphic>
          </wp:inline>
        </w:drawing>
      </w:r>
    </w:p>
    <w:p w14:paraId="7FF22D40" w14:textId="77777777" w:rsidR="009C32CE" w:rsidRDefault="009C32CE">
      <w:pPr>
        <w:pStyle w:val="BodyText"/>
        <w:spacing w:before="10"/>
        <w:rPr>
          <w:sz w:val="14"/>
        </w:rPr>
      </w:pPr>
    </w:p>
    <w:p w14:paraId="08BEF819" w14:textId="77777777" w:rsidR="009C32CE" w:rsidRDefault="004A047A">
      <w:pPr>
        <w:pStyle w:val="Heading1"/>
        <w:spacing w:before="90"/>
        <w:ind w:left="2812" w:right="2027" w:firstLine="902"/>
      </w:pPr>
      <w:r>
        <w:t>STATE OF WASHINGTON</w:t>
      </w:r>
      <w:bookmarkStart w:id="53" w:name="EMPLOYMENT_SECURITY_DEPARTMENT"/>
      <w:bookmarkEnd w:id="53"/>
      <w:r>
        <w:t xml:space="preserve"> </w:t>
      </w:r>
      <w:r>
        <w:rPr>
          <w:spacing w:val="-3"/>
        </w:rPr>
        <w:t xml:space="preserve">EMPLOYMENT SECURITY </w:t>
      </w:r>
      <w:r>
        <w:rPr>
          <w:spacing w:val="-4"/>
        </w:rPr>
        <w:t>DEPARTMENT</w:t>
      </w:r>
    </w:p>
    <w:p w14:paraId="214096B3" w14:textId="77777777" w:rsidR="009C32CE" w:rsidRDefault="004A047A">
      <w:pPr>
        <w:spacing w:line="273" w:lineRule="exact"/>
        <w:ind w:left="3004"/>
        <w:rPr>
          <w:rFonts w:ascii="TimesNewRomanPS-BoldItalicMT" w:hAnsi="TimesNewRomanPS-BoldItalicMT"/>
          <w:b/>
          <w:i/>
          <w:sz w:val="24"/>
        </w:rPr>
      </w:pPr>
      <w:r>
        <w:rPr>
          <w:rFonts w:ascii="TimesNewRomanPS-BoldItalicMT" w:hAnsi="TimesNewRomanPS-BoldItalicMT"/>
          <w:b/>
          <w:i/>
          <w:sz w:val="24"/>
        </w:rPr>
        <w:t xml:space="preserve">PO Box 9046, </w:t>
      </w:r>
      <w:r>
        <w:rPr>
          <w:i/>
          <w:sz w:val="25"/>
        </w:rPr>
        <w:t></w:t>
      </w:r>
      <w:r>
        <w:rPr>
          <w:i/>
          <w:sz w:val="25"/>
        </w:rPr>
        <w:t></w:t>
      </w:r>
      <w:r>
        <w:rPr>
          <w:rFonts w:ascii="TimesNewRomanPS-BoldItalicMT" w:hAnsi="TimesNewRomanPS-BoldItalicMT"/>
          <w:b/>
          <w:i/>
          <w:sz w:val="24"/>
        </w:rPr>
        <w:t>Olympia</w:t>
      </w:r>
      <w:proofErr w:type="gramStart"/>
      <w:r>
        <w:rPr>
          <w:rFonts w:ascii="TimesNewRomanPS-BoldItalicMT" w:hAnsi="TimesNewRomanPS-BoldItalicMT"/>
          <w:b/>
          <w:i/>
          <w:sz w:val="24"/>
        </w:rPr>
        <w:t>,  WA</w:t>
      </w:r>
      <w:proofErr w:type="gramEnd"/>
      <w:r>
        <w:rPr>
          <w:rFonts w:ascii="TimesNewRomanPS-BoldItalicMT" w:hAnsi="TimesNewRomanPS-BoldItalicMT"/>
          <w:b/>
          <w:i/>
          <w:sz w:val="24"/>
        </w:rPr>
        <w:t xml:space="preserve">  98507-9046</w:t>
      </w:r>
    </w:p>
    <w:p w14:paraId="45E20CAC" w14:textId="77777777" w:rsidR="009C32CE" w:rsidRDefault="009C32CE">
      <w:pPr>
        <w:pStyle w:val="BodyText"/>
        <w:spacing w:before="3"/>
        <w:rPr>
          <w:rFonts w:ascii="TimesNewRomanPS-BoldItalicMT"/>
          <w:b/>
          <w:i/>
        </w:rPr>
      </w:pPr>
    </w:p>
    <w:p w14:paraId="0C0CEC71" w14:textId="77777777" w:rsidR="009C32CE" w:rsidRDefault="004A047A">
      <w:pPr>
        <w:pStyle w:val="Heading1"/>
        <w:ind w:left="120"/>
      </w:pPr>
      <w:bookmarkStart w:id="54" w:name="_TOC_250000"/>
      <w:bookmarkEnd w:id="54"/>
      <w:r>
        <w:rPr>
          <w:u w:val="thick"/>
        </w:rPr>
        <w:t>EQUAL OPPORTUNITY IS THE LAW</w:t>
      </w:r>
    </w:p>
    <w:p w14:paraId="66D7693D" w14:textId="77777777" w:rsidR="009C32CE" w:rsidRDefault="009C32CE">
      <w:pPr>
        <w:pStyle w:val="BodyText"/>
        <w:spacing w:before="2"/>
        <w:rPr>
          <w:b/>
          <w:sz w:val="16"/>
        </w:rPr>
      </w:pPr>
    </w:p>
    <w:p w14:paraId="70ED4038" w14:textId="77777777" w:rsidR="009C32CE" w:rsidRDefault="004A047A">
      <w:pPr>
        <w:spacing w:before="90"/>
        <w:ind w:left="120"/>
        <w:rPr>
          <w:b/>
          <w:sz w:val="24"/>
        </w:rPr>
      </w:pPr>
      <w:bookmarkStart w:id="55" w:name="29_CFR_Part_37.30"/>
      <w:bookmarkEnd w:id="55"/>
      <w:r>
        <w:rPr>
          <w:b/>
          <w:sz w:val="24"/>
        </w:rPr>
        <w:t>29 CFR Part 37.30</w:t>
      </w:r>
    </w:p>
    <w:p w14:paraId="58C5963C" w14:textId="77777777" w:rsidR="009C32CE" w:rsidRDefault="009C32CE">
      <w:pPr>
        <w:pStyle w:val="BodyText"/>
        <w:spacing w:before="6"/>
        <w:rPr>
          <w:b/>
          <w:sz w:val="23"/>
        </w:rPr>
      </w:pPr>
    </w:p>
    <w:p w14:paraId="2F21593C" w14:textId="77777777" w:rsidR="009C32CE" w:rsidRDefault="004A047A">
      <w:pPr>
        <w:pStyle w:val="BodyText"/>
        <w:ind w:left="120" w:right="116" w:firstLine="720"/>
        <w:jc w:val="both"/>
      </w:pPr>
      <w:r>
        <w:t>It is against the law for this recipient of Federal financial assistance to discriminate on the following bases:</w:t>
      </w:r>
    </w:p>
    <w:p w14:paraId="2D6919AE" w14:textId="77777777" w:rsidR="009C32CE" w:rsidRDefault="004A047A">
      <w:pPr>
        <w:pStyle w:val="BodyText"/>
        <w:ind w:left="120" w:right="115" w:firstLine="720"/>
        <w:jc w:val="both"/>
      </w:pPr>
      <w:r>
        <w:t>Against any individual in the United States, on the basis of race, color, religion, sex, national origin, age, disability, political affiliation or belief; and</w:t>
      </w:r>
    </w:p>
    <w:p w14:paraId="340AFB9B" w14:textId="77777777" w:rsidR="009C32CE" w:rsidRDefault="004A047A">
      <w:pPr>
        <w:pStyle w:val="BodyText"/>
        <w:ind w:left="120" w:right="115" w:firstLine="720"/>
        <w:jc w:val="both"/>
      </w:pPr>
      <w:r>
        <w:t>Against any beneficiary of programs financially assisted under Title I of the Workforce Investment Act of 1998 (WIA), on the basis of the beneficiary’s citizenship/status as a lawfully admitted</w:t>
      </w:r>
      <w:r>
        <w:rPr>
          <w:spacing w:val="-9"/>
        </w:rPr>
        <w:t xml:space="preserve"> </w:t>
      </w:r>
      <w:r>
        <w:t>immigrant</w:t>
      </w:r>
      <w:r>
        <w:rPr>
          <w:spacing w:val="-8"/>
        </w:rPr>
        <w:t xml:space="preserve"> </w:t>
      </w:r>
      <w:r>
        <w:t>authorized</w:t>
      </w:r>
      <w:r>
        <w:rPr>
          <w:spacing w:val="-9"/>
        </w:rPr>
        <w:t xml:space="preserve"> </w:t>
      </w:r>
      <w:r>
        <w:t>to</w:t>
      </w:r>
      <w:r>
        <w:rPr>
          <w:spacing w:val="-9"/>
        </w:rPr>
        <w:t xml:space="preserve"> </w:t>
      </w:r>
      <w:r>
        <w:t>work</w:t>
      </w:r>
      <w:r>
        <w:rPr>
          <w:spacing w:val="-9"/>
        </w:rPr>
        <w:t xml:space="preserve"> </w:t>
      </w:r>
      <w:r>
        <w:t>in</w:t>
      </w:r>
      <w:r>
        <w:rPr>
          <w:spacing w:val="-9"/>
        </w:rPr>
        <w:t xml:space="preserve"> </w:t>
      </w:r>
      <w:r>
        <w:t>the</w:t>
      </w:r>
      <w:r>
        <w:rPr>
          <w:spacing w:val="-10"/>
        </w:rPr>
        <w:t xml:space="preserve"> </w:t>
      </w:r>
      <w:r>
        <w:t>United</w:t>
      </w:r>
      <w:r>
        <w:rPr>
          <w:spacing w:val="-9"/>
        </w:rPr>
        <w:t xml:space="preserve"> </w:t>
      </w:r>
      <w:r>
        <w:t>States,</w:t>
      </w:r>
      <w:r>
        <w:rPr>
          <w:spacing w:val="-9"/>
        </w:rPr>
        <w:t xml:space="preserve"> </w:t>
      </w:r>
      <w:r>
        <w:t>or</w:t>
      </w:r>
      <w:r>
        <w:rPr>
          <w:spacing w:val="-9"/>
        </w:rPr>
        <w:t xml:space="preserve"> </w:t>
      </w:r>
      <w:r>
        <w:t>his</w:t>
      </w:r>
      <w:r>
        <w:rPr>
          <w:spacing w:val="-8"/>
        </w:rPr>
        <w:t xml:space="preserve"> </w:t>
      </w:r>
      <w:r>
        <w:t>or</w:t>
      </w:r>
      <w:r>
        <w:rPr>
          <w:spacing w:val="-9"/>
        </w:rPr>
        <w:t xml:space="preserve"> </w:t>
      </w:r>
      <w:r>
        <w:t>her</w:t>
      </w:r>
      <w:r>
        <w:rPr>
          <w:spacing w:val="-9"/>
        </w:rPr>
        <w:t xml:space="preserve"> </w:t>
      </w:r>
      <w:r>
        <w:t>participation</w:t>
      </w:r>
      <w:r>
        <w:rPr>
          <w:spacing w:val="-9"/>
        </w:rPr>
        <w:t xml:space="preserve"> </w:t>
      </w:r>
      <w:r>
        <w:t>in</w:t>
      </w:r>
      <w:r>
        <w:rPr>
          <w:spacing w:val="-9"/>
        </w:rPr>
        <w:t xml:space="preserve"> </w:t>
      </w:r>
      <w:r>
        <w:t>any</w:t>
      </w:r>
      <w:r>
        <w:rPr>
          <w:spacing w:val="-13"/>
        </w:rPr>
        <w:t xml:space="preserve"> </w:t>
      </w:r>
      <w:r>
        <w:t>WIA Title I-financially assisted program or</w:t>
      </w:r>
      <w:r>
        <w:rPr>
          <w:spacing w:val="-16"/>
        </w:rPr>
        <w:t xml:space="preserve"> </w:t>
      </w:r>
      <w:r>
        <w:t>activity.</w:t>
      </w:r>
    </w:p>
    <w:p w14:paraId="24634985" w14:textId="77777777" w:rsidR="009C32CE" w:rsidRDefault="004A047A">
      <w:pPr>
        <w:pStyle w:val="BodyText"/>
        <w:ind w:left="119" w:right="115" w:firstLine="720"/>
        <w:jc w:val="right"/>
      </w:pPr>
      <w:r>
        <w:t>The</w:t>
      </w:r>
      <w:r>
        <w:rPr>
          <w:spacing w:val="11"/>
        </w:rPr>
        <w:t xml:space="preserve"> </w:t>
      </w:r>
      <w:r>
        <w:t>recipient</w:t>
      </w:r>
      <w:r>
        <w:rPr>
          <w:spacing w:val="12"/>
        </w:rPr>
        <w:t xml:space="preserve"> </w:t>
      </w:r>
      <w:r>
        <w:t>must</w:t>
      </w:r>
      <w:r>
        <w:rPr>
          <w:spacing w:val="12"/>
        </w:rPr>
        <w:t xml:space="preserve"> </w:t>
      </w:r>
      <w:r>
        <w:t>not</w:t>
      </w:r>
      <w:r>
        <w:rPr>
          <w:spacing w:val="12"/>
        </w:rPr>
        <w:t xml:space="preserve"> </w:t>
      </w:r>
      <w:r>
        <w:t>discriminate</w:t>
      </w:r>
      <w:r>
        <w:rPr>
          <w:spacing w:val="11"/>
        </w:rPr>
        <w:t xml:space="preserve"> </w:t>
      </w:r>
      <w:r>
        <w:t>in</w:t>
      </w:r>
      <w:r>
        <w:rPr>
          <w:spacing w:val="12"/>
        </w:rPr>
        <w:t xml:space="preserve"> </w:t>
      </w:r>
      <w:r>
        <w:t>any</w:t>
      </w:r>
      <w:r>
        <w:rPr>
          <w:spacing w:val="10"/>
        </w:rPr>
        <w:t xml:space="preserve"> </w:t>
      </w:r>
      <w:r>
        <w:t>of</w:t>
      </w:r>
      <w:r>
        <w:rPr>
          <w:spacing w:val="11"/>
        </w:rPr>
        <w:t xml:space="preserve"> </w:t>
      </w:r>
      <w:r>
        <w:t>the</w:t>
      </w:r>
      <w:r>
        <w:rPr>
          <w:spacing w:val="13"/>
        </w:rPr>
        <w:t xml:space="preserve"> </w:t>
      </w:r>
      <w:r>
        <w:t>following</w:t>
      </w:r>
      <w:r>
        <w:rPr>
          <w:spacing w:val="12"/>
        </w:rPr>
        <w:t xml:space="preserve"> </w:t>
      </w:r>
      <w:r>
        <w:t>areas:</w:t>
      </w:r>
      <w:r>
        <w:rPr>
          <w:spacing w:val="15"/>
        </w:rPr>
        <w:t xml:space="preserve"> </w:t>
      </w:r>
      <w:r>
        <w:t>Deciding</w:t>
      </w:r>
      <w:r>
        <w:rPr>
          <w:spacing w:val="12"/>
        </w:rPr>
        <w:t xml:space="preserve"> </w:t>
      </w:r>
      <w:r>
        <w:t>who</w:t>
      </w:r>
      <w:r>
        <w:rPr>
          <w:spacing w:val="12"/>
        </w:rPr>
        <w:t xml:space="preserve"> </w:t>
      </w:r>
      <w:r>
        <w:t>will</w:t>
      </w:r>
      <w:r>
        <w:rPr>
          <w:spacing w:val="12"/>
        </w:rPr>
        <w:t xml:space="preserve"> </w:t>
      </w:r>
      <w:r>
        <w:t>be admitted,</w:t>
      </w:r>
      <w:r>
        <w:rPr>
          <w:spacing w:val="13"/>
        </w:rPr>
        <w:t xml:space="preserve"> </w:t>
      </w:r>
      <w:r>
        <w:t>or</w:t>
      </w:r>
      <w:r>
        <w:rPr>
          <w:spacing w:val="13"/>
        </w:rPr>
        <w:t xml:space="preserve"> </w:t>
      </w:r>
      <w:r>
        <w:t>have</w:t>
      </w:r>
      <w:r>
        <w:rPr>
          <w:spacing w:val="15"/>
        </w:rPr>
        <w:t xml:space="preserve"> </w:t>
      </w:r>
      <w:r>
        <w:t>access,</w:t>
      </w:r>
      <w:r>
        <w:rPr>
          <w:spacing w:val="13"/>
        </w:rPr>
        <w:t xml:space="preserve"> </w:t>
      </w:r>
      <w:r>
        <w:t>to</w:t>
      </w:r>
      <w:r>
        <w:rPr>
          <w:spacing w:val="13"/>
        </w:rPr>
        <w:t xml:space="preserve"> </w:t>
      </w:r>
      <w:r>
        <w:t>any</w:t>
      </w:r>
      <w:r>
        <w:rPr>
          <w:spacing w:val="10"/>
        </w:rPr>
        <w:t xml:space="preserve"> </w:t>
      </w:r>
      <w:r>
        <w:t>WIA</w:t>
      </w:r>
      <w:r>
        <w:rPr>
          <w:spacing w:val="15"/>
        </w:rPr>
        <w:t xml:space="preserve"> </w:t>
      </w:r>
      <w:r>
        <w:t>Title</w:t>
      </w:r>
      <w:r>
        <w:rPr>
          <w:spacing w:val="15"/>
        </w:rPr>
        <w:t xml:space="preserve"> </w:t>
      </w:r>
      <w:r>
        <w:t>I-financially</w:t>
      </w:r>
      <w:r>
        <w:rPr>
          <w:spacing w:val="11"/>
        </w:rPr>
        <w:t xml:space="preserve"> </w:t>
      </w:r>
      <w:r>
        <w:t>assisted</w:t>
      </w:r>
      <w:r>
        <w:rPr>
          <w:spacing w:val="13"/>
        </w:rPr>
        <w:t xml:space="preserve"> </w:t>
      </w:r>
      <w:r>
        <w:t>program</w:t>
      </w:r>
      <w:r>
        <w:rPr>
          <w:spacing w:val="15"/>
        </w:rPr>
        <w:t xml:space="preserve"> </w:t>
      </w:r>
      <w:r>
        <w:t>or</w:t>
      </w:r>
      <w:r>
        <w:rPr>
          <w:spacing w:val="13"/>
        </w:rPr>
        <w:t xml:space="preserve"> </w:t>
      </w:r>
      <w:r>
        <w:t>activity;</w:t>
      </w:r>
      <w:r>
        <w:rPr>
          <w:spacing w:val="15"/>
        </w:rPr>
        <w:t xml:space="preserve"> </w:t>
      </w:r>
      <w:r>
        <w:t>providing opportunities</w:t>
      </w:r>
      <w:r>
        <w:rPr>
          <w:spacing w:val="30"/>
        </w:rPr>
        <w:t xml:space="preserve"> </w:t>
      </w:r>
      <w:r>
        <w:t>in,</w:t>
      </w:r>
      <w:r>
        <w:rPr>
          <w:spacing w:val="30"/>
        </w:rPr>
        <w:t xml:space="preserve"> </w:t>
      </w:r>
      <w:r>
        <w:t>or</w:t>
      </w:r>
      <w:r>
        <w:rPr>
          <w:spacing w:val="28"/>
        </w:rPr>
        <w:t xml:space="preserve"> </w:t>
      </w:r>
      <w:r>
        <w:t>treating</w:t>
      </w:r>
      <w:r>
        <w:rPr>
          <w:spacing w:val="26"/>
        </w:rPr>
        <w:t xml:space="preserve"> </w:t>
      </w:r>
      <w:r>
        <w:t>any</w:t>
      </w:r>
      <w:r>
        <w:rPr>
          <w:spacing w:val="26"/>
        </w:rPr>
        <w:t xml:space="preserve"> </w:t>
      </w:r>
      <w:r>
        <w:t>person</w:t>
      </w:r>
      <w:r>
        <w:rPr>
          <w:spacing w:val="31"/>
        </w:rPr>
        <w:t xml:space="preserve"> </w:t>
      </w:r>
      <w:r>
        <w:t>with</w:t>
      </w:r>
      <w:r>
        <w:rPr>
          <w:spacing w:val="30"/>
        </w:rPr>
        <w:t xml:space="preserve"> </w:t>
      </w:r>
      <w:r>
        <w:t>regard</w:t>
      </w:r>
      <w:r>
        <w:rPr>
          <w:spacing w:val="30"/>
        </w:rPr>
        <w:t xml:space="preserve"> </w:t>
      </w:r>
      <w:r>
        <w:t>to,</w:t>
      </w:r>
      <w:r>
        <w:rPr>
          <w:spacing w:val="30"/>
        </w:rPr>
        <w:t xml:space="preserve"> </w:t>
      </w:r>
      <w:r>
        <w:t>such</w:t>
      </w:r>
      <w:r>
        <w:rPr>
          <w:spacing w:val="31"/>
        </w:rPr>
        <w:t xml:space="preserve"> </w:t>
      </w:r>
      <w:r>
        <w:t>a</w:t>
      </w:r>
      <w:r>
        <w:rPr>
          <w:spacing w:val="28"/>
        </w:rPr>
        <w:t xml:space="preserve"> </w:t>
      </w:r>
      <w:r>
        <w:t>program</w:t>
      </w:r>
      <w:r>
        <w:rPr>
          <w:spacing w:val="32"/>
        </w:rPr>
        <w:t xml:space="preserve"> </w:t>
      </w:r>
      <w:r>
        <w:t>or</w:t>
      </w:r>
      <w:r>
        <w:rPr>
          <w:spacing w:val="28"/>
        </w:rPr>
        <w:t xml:space="preserve"> </w:t>
      </w:r>
      <w:r>
        <w:t>activity;</w:t>
      </w:r>
      <w:r>
        <w:rPr>
          <w:spacing w:val="30"/>
        </w:rPr>
        <w:t xml:space="preserve"> </w:t>
      </w:r>
      <w:r>
        <w:t>or</w:t>
      </w:r>
      <w:r>
        <w:rPr>
          <w:spacing w:val="28"/>
        </w:rPr>
        <w:t xml:space="preserve"> </w:t>
      </w:r>
      <w:r>
        <w:t>making employment decisions in the administration of, or in connection with, such a program</w:t>
      </w:r>
      <w:r>
        <w:rPr>
          <w:spacing w:val="-21"/>
        </w:rPr>
        <w:t xml:space="preserve"> </w:t>
      </w:r>
      <w:r>
        <w:t>or</w:t>
      </w:r>
      <w:r>
        <w:rPr>
          <w:spacing w:val="-1"/>
        </w:rPr>
        <w:t xml:space="preserve"> </w:t>
      </w:r>
      <w:r>
        <w:t>activity. If</w:t>
      </w:r>
      <w:r>
        <w:rPr>
          <w:spacing w:val="-3"/>
        </w:rPr>
        <w:t xml:space="preserve"> </w:t>
      </w:r>
      <w:r>
        <w:t>you</w:t>
      </w:r>
      <w:r>
        <w:rPr>
          <w:spacing w:val="-10"/>
        </w:rPr>
        <w:t xml:space="preserve"> </w:t>
      </w:r>
      <w:r>
        <w:t>think</w:t>
      </w:r>
      <w:r>
        <w:rPr>
          <w:spacing w:val="-10"/>
        </w:rPr>
        <w:t xml:space="preserve"> </w:t>
      </w:r>
      <w:r>
        <w:t>that</w:t>
      </w:r>
      <w:r>
        <w:rPr>
          <w:spacing w:val="-4"/>
        </w:rPr>
        <w:t xml:space="preserve"> </w:t>
      </w:r>
      <w:r>
        <w:t>you</w:t>
      </w:r>
      <w:r>
        <w:rPr>
          <w:spacing w:val="-7"/>
        </w:rPr>
        <w:t xml:space="preserve"> </w:t>
      </w:r>
      <w:r>
        <w:t>have</w:t>
      </w:r>
      <w:r>
        <w:rPr>
          <w:spacing w:val="-8"/>
        </w:rPr>
        <w:t xml:space="preserve"> </w:t>
      </w:r>
      <w:r>
        <w:t>been</w:t>
      </w:r>
      <w:r>
        <w:rPr>
          <w:spacing w:val="-10"/>
        </w:rPr>
        <w:t xml:space="preserve"> </w:t>
      </w:r>
      <w:r>
        <w:t>subjected</w:t>
      </w:r>
      <w:r>
        <w:rPr>
          <w:spacing w:val="-10"/>
        </w:rPr>
        <w:t xml:space="preserve"> </w:t>
      </w:r>
      <w:r>
        <w:t>to</w:t>
      </w:r>
      <w:r>
        <w:rPr>
          <w:spacing w:val="-10"/>
        </w:rPr>
        <w:t xml:space="preserve"> </w:t>
      </w:r>
      <w:r>
        <w:t>discrimination</w:t>
      </w:r>
      <w:r>
        <w:rPr>
          <w:spacing w:val="-10"/>
        </w:rPr>
        <w:t xml:space="preserve"> </w:t>
      </w:r>
      <w:r>
        <w:t>under</w:t>
      </w:r>
      <w:r>
        <w:rPr>
          <w:spacing w:val="-10"/>
        </w:rPr>
        <w:t xml:space="preserve"> </w:t>
      </w:r>
      <w:r>
        <w:t>a</w:t>
      </w:r>
      <w:r>
        <w:rPr>
          <w:spacing w:val="-8"/>
        </w:rPr>
        <w:t xml:space="preserve"> </w:t>
      </w:r>
      <w:r>
        <w:t>WIA</w:t>
      </w:r>
      <w:r>
        <w:rPr>
          <w:spacing w:val="-8"/>
        </w:rPr>
        <w:t xml:space="preserve"> </w:t>
      </w:r>
      <w:r>
        <w:t>Title</w:t>
      </w:r>
      <w:r>
        <w:rPr>
          <w:spacing w:val="-8"/>
        </w:rPr>
        <w:t xml:space="preserve"> </w:t>
      </w:r>
      <w:r>
        <w:t>I-financially assisted program or activity, you may file a complaint within one hundred eighty (180)</w:t>
      </w:r>
      <w:r>
        <w:rPr>
          <w:spacing w:val="-32"/>
        </w:rPr>
        <w:t xml:space="preserve"> </w:t>
      </w:r>
      <w:r>
        <w:t>days</w:t>
      </w:r>
      <w:r>
        <w:rPr>
          <w:spacing w:val="-2"/>
        </w:rPr>
        <w:t xml:space="preserve"> </w:t>
      </w:r>
      <w:r>
        <w:t>from the date of the alleged violation with either: the recipient’s Equal Opportunity Officer</w:t>
      </w:r>
      <w:r>
        <w:rPr>
          <w:spacing w:val="3"/>
        </w:rPr>
        <w:t xml:space="preserve"> </w:t>
      </w:r>
      <w:r>
        <w:t>(or</w:t>
      </w:r>
      <w:r>
        <w:rPr>
          <w:spacing w:val="3"/>
        </w:rPr>
        <w:t xml:space="preserve"> </w:t>
      </w:r>
      <w:r>
        <w:t>person whom</w:t>
      </w:r>
      <w:r>
        <w:rPr>
          <w:spacing w:val="5"/>
        </w:rPr>
        <w:t xml:space="preserve"> </w:t>
      </w:r>
      <w:r>
        <w:t>the</w:t>
      </w:r>
      <w:r>
        <w:rPr>
          <w:spacing w:val="3"/>
        </w:rPr>
        <w:t xml:space="preserve"> </w:t>
      </w:r>
      <w:r>
        <w:t>recipient</w:t>
      </w:r>
      <w:r>
        <w:rPr>
          <w:spacing w:val="5"/>
        </w:rPr>
        <w:t xml:space="preserve"> </w:t>
      </w:r>
      <w:r>
        <w:t>has</w:t>
      </w:r>
      <w:r>
        <w:rPr>
          <w:spacing w:val="5"/>
        </w:rPr>
        <w:t xml:space="preserve"> </w:t>
      </w:r>
      <w:r>
        <w:t>designated</w:t>
      </w:r>
      <w:r>
        <w:rPr>
          <w:spacing w:val="5"/>
        </w:rPr>
        <w:t xml:space="preserve"> </w:t>
      </w:r>
      <w:r>
        <w:t>for</w:t>
      </w:r>
      <w:r>
        <w:rPr>
          <w:spacing w:val="3"/>
        </w:rPr>
        <w:t xml:space="preserve"> </w:t>
      </w:r>
      <w:r>
        <w:t>this</w:t>
      </w:r>
      <w:r>
        <w:rPr>
          <w:spacing w:val="5"/>
        </w:rPr>
        <w:t xml:space="preserve"> </w:t>
      </w:r>
      <w:r>
        <w:t>purpose);</w:t>
      </w:r>
      <w:r>
        <w:rPr>
          <w:spacing w:val="5"/>
        </w:rPr>
        <w:t xml:space="preserve"> </w:t>
      </w:r>
      <w:r>
        <w:t>or</w:t>
      </w:r>
      <w:r>
        <w:rPr>
          <w:spacing w:val="3"/>
        </w:rPr>
        <w:t xml:space="preserve"> </w:t>
      </w:r>
      <w:r>
        <w:t>the</w:t>
      </w:r>
      <w:r>
        <w:rPr>
          <w:spacing w:val="5"/>
        </w:rPr>
        <w:t xml:space="preserve"> </w:t>
      </w:r>
      <w:r>
        <w:t>Director,</w:t>
      </w:r>
      <w:r>
        <w:rPr>
          <w:spacing w:val="5"/>
        </w:rPr>
        <w:t xml:space="preserve"> </w:t>
      </w:r>
      <w:r>
        <w:t>Civil</w:t>
      </w:r>
      <w:r>
        <w:rPr>
          <w:spacing w:val="5"/>
        </w:rPr>
        <w:t xml:space="preserve"> </w:t>
      </w:r>
      <w:r>
        <w:t>Rights</w:t>
      </w:r>
      <w:r>
        <w:rPr>
          <w:spacing w:val="5"/>
        </w:rPr>
        <w:t xml:space="preserve"> </w:t>
      </w:r>
      <w:r>
        <w:t>Center</w:t>
      </w:r>
      <w:r>
        <w:rPr>
          <w:spacing w:val="5"/>
        </w:rPr>
        <w:t xml:space="preserve"> </w:t>
      </w:r>
      <w:r>
        <w:t>(CRC),</w:t>
      </w:r>
    </w:p>
    <w:p w14:paraId="10082F7D" w14:textId="77777777" w:rsidR="009C32CE" w:rsidRDefault="004A047A">
      <w:pPr>
        <w:pStyle w:val="BodyText"/>
        <w:spacing w:line="275" w:lineRule="exact"/>
        <w:ind w:right="115"/>
        <w:jc w:val="right"/>
      </w:pPr>
      <w:r>
        <w:t>U.S. Department of Labor, 200 Constitution Avenue NW, Room N-4123, Washington, DC 20210.</w:t>
      </w:r>
    </w:p>
    <w:p w14:paraId="25127C6B" w14:textId="77777777" w:rsidR="009C32CE" w:rsidRDefault="004A047A">
      <w:pPr>
        <w:pStyle w:val="BodyText"/>
        <w:ind w:left="119" w:right="115" w:firstLine="720"/>
        <w:jc w:val="both"/>
      </w:pPr>
      <w:r>
        <w:t>If</w:t>
      </w:r>
      <w:r>
        <w:rPr>
          <w:spacing w:val="-2"/>
        </w:rPr>
        <w:t xml:space="preserve"> </w:t>
      </w:r>
      <w:r>
        <w:t>you</w:t>
      </w:r>
      <w:r>
        <w:rPr>
          <w:spacing w:val="-6"/>
        </w:rPr>
        <w:t xml:space="preserve"> </w:t>
      </w:r>
      <w:r>
        <w:t>file</w:t>
      </w:r>
      <w:r>
        <w:rPr>
          <w:spacing w:val="-2"/>
        </w:rPr>
        <w:t xml:space="preserve"> </w:t>
      </w:r>
      <w:r>
        <w:t>your</w:t>
      </w:r>
      <w:r>
        <w:rPr>
          <w:spacing w:val="-7"/>
        </w:rPr>
        <w:t xml:space="preserve"> </w:t>
      </w:r>
      <w:r>
        <w:t>complaint</w:t>
      </w:r>
      <w:r>
        <w:rPr>
          <w:spacing w:val="-5"/>
        </w:rPr>
        <w:t xml:space="preserve"> </w:t>
      </w:r>
      <w:r>
        <w:t>with</w:t>
      </w:r>
      <w:r>
        <w:rPr>
          <w:spacing w:val="-6"/>
        </w:rPr>
        <w:t xml:space="preserve"> </w:t>
      </w:r>
      <w:r>
        <w:t>the</w:t>
      </w:r>
      <w:r>
        <w:rPr>
          <w:spacing w:val="-9"/>
        </w:rPr>
        <w:t xml:space="preserve"> </w:t>
      </w:r>
      <w:r>
        <w:t>recipient,</w:t>
      </w:r>
      <w:r>
        <w:rPr>
          <w:spacing w:val="-3"/>
        </w:rPr>
        <w:t xml:space="preserve"> </w:t>
      </w:r>
      <w:r>
        <w:t>you</w:t>
      </w:r>
      <w:r>
        <w:rPr>
          <w:spacing w:val="-3"/>
        </w:rPr>
        <w:t xml:space="preserve"> </w:t>
      </w:r>
      <w:r>
        <w:t>must</w:t>
      </w:r>
      <w:r>
        <w:rPr>
          <w:spacing w:val="-5"/>
        </w:rPr>
        <w:t xml:space="preserve"> </w:t>
      </w:r>
      <w:r>
        <w:t>wait</w:t>
      </w:r>
      <w:r>
        <w:rPr>
          <w:spacing w:val="-5"/>
        </w:rPr>
        <w:t xml:space="preserve"> </w:t>
      </w:r>
      <w:r>
        <w:t>either</w:t>
      </w:r>
      <w:r>
        <w:rPr>
          <w:spacing w:val="-7"/>
        </w:rPr>
        <w:t xml:space="preserve"> </w:t>
      </w:r>
      <w:r>
        <w:t>until</w:t>
      </w:r>
      <w:r>
        <w:rPr>
          <w:spacing w:val="-5"/>
        </w:rPr>
        <w:t xml:space="preserve"> </w:t>
      </w:r>
      <w:r>
        <w:t>the</w:t>
      </w:r>
      <w:r>
        <w:rPr>
          <w:spacing w:val="-9"/>
        </w:rPr>
        <w:t xml:space="preserve"> </w:t>
      </w:r>
      <w:r>
        <w:t>recipient</w:t>
      </w:r>
      <w:r>
        <w:rPr>
          <w:spacing w:val="-5"/>
        </w:rPr>
        <w:t xml:space="preserve"> </w:t>
      </w:r>
      <w:r>
        <w:t>issues a written Notice of Final Action, or until ninety (90) days have passed (whichever is sooner), before filing with the Civil Rights Center (see address</w:t>
      </w:r>
      <w:r>
        <w:rPr>
          <w:spacing w:val="-17"/>
        </w:rPr>
        <w:t xml:space="preserve"> </w:t>
      </w:r>
      <w:r>
        <w:t>above).</w:t>
      </w:r>
    </w:p>
    <w:p w14:paraId="513BDC94" w14:textId="77777777" w:rsidR="009C32CE" w:rsidRDefault="004A047A">
      <w:pPr>
        <w:pStyle w:val="BodyText"/>
        <w:spacing w:before="2"/>
        <w:ind w:left="120" w:right="113" w:firstLine="720"/>
        <w:jc w:val="both"/>
      </w:pPr>
      <w:r>
        <w:t>If the recipient does not give you a written Notice of Final Action within ninety (90) days of the day on which you filed your complaint, you do not have to wait for the recipient to issue that Notice before filing a complaint with CRC. However, you must file your CRC complaint within</w:t>
      </w:r>
      <w:r>
        <w:rPr>
          <w:spacing w:val="-13"/>
        </w:rPr>
        <w:t xml:space="preserve"> </w:t>
      </w:r>
      <w:r>
        <w:t>thirty</w:t>
      </w:r>
      <w:r>
        <w:rPr>
          <w:spacing w:val="-18"/>
        </w:rPr>
        <w:t xml:space="preserve"> </w:t>
      </w:r>
      <w:r>
        <w:t>(30)</w:t>
      </w:r>
      <w:r>
        <w:rPr>
          <w:spacing w:val="-14"/>
        </w:rPr>
        <w:t xml:space="preserve"> </w:t>
      </w:r>
      <w:r>
        <w:t>days</w:t>
      </w:r>
      <w:r>
        <w:rPr>
          <w:spacing w:val="-13"/>
        </w:rPr>
        <w:t xml:space="preserve"> </w:t>
      </w:r>
      <w:r>
        <w:t>of</w:t>
      </w:r>
      <w:r>
        <w:rPr>
          <w:spacing w:val="-12"/>
        </w:rPr>
        <w:t xml:space="preserve"> </w:t>
      </w:r>
      <w:r>
        <w:t>the</w:t>
      </w:r>
      <w:r>
        <w:rPr>
          <w:spacing w:val="-14"/>
        </w:rPr>
        <w:t xml:space="preserve"> </w:t>
      </w:r>
      <w:r>
        <w:t>ninety-</w:t>
      </w:r>
      <w:r>
        <w:rPr>
          <w:spacing w:val="-12"/>
        </w:rPr>
        <w:t xml:space="preserve"> </w:t>
      </w:r>
      <w:r>
        <w:t>(90-)</w:t>
      </w:r>
      <w:r>
        <w:rPr>
          <w:spacing w:val="-14"/>
        </w:rPr>
        <w:t xml:space="preserve"> </w:t>
      </w:r>
      <w:r>
        <w:t>day</w:t>
      </w:r>
      <w:r>
        <w:rPr>
          <w:spacing w:val="-18"/>
        </w:rPr>
        <w:t xml:space="preserve"> </w:t>
      </w:r>
      <w:r>
        <w:t>deadline</w:t>
      </w:r>
      <w:r>
        <w:rPr>
          <w:spacing w:val="-14"/>
        </w:rPr>
        <w:t xml:space="preserve"> </w:t>
      </w:r>
      <w:r>
        <w:t>(in</w:t>
      </w:r>
      <w:r>
        <w:rPr>
          <w:spacing w:val="-13"/>
        </w:rPr>
        <w:t xml:space="preserve"> </w:t>
      </w:r>
      <w:r>
        <w:t>other</w:t>
      </w:r>
      <w:r>
        <w:rPr>
          <w:spacing w:val="-14"/>
        </w:rPr>
        <w:t xml:space="preserve"> </w:t>
      </w:r>
      <w:r>
        <w:t>words,</w:t>
      </w:r>
      <w:r>
        <w:rPr>
          <w:spacing w:val="-13"/>
        </w:rPr>
        <w:t xml:space="preserve"> </w:t>
      </w:r>
      <w:r>
        <w:t>within</w:t>
      </w:r>
      <w:r>
        <w:rPr>
          <w:spacing w:val="-13"/>
        </w:rPr>
        <w:t xml:space="preserve"> </w:t>
      </w:r>
      <w:r>
        <w:t>one</w:t>
      </w:r>
      <w:r>
        <w:rPr>
          <w:spacing w:val="-14"/>
        </w:rPr>
        <w:t xml:space="preserve"> </w:t>
      </w:r>
      <w:r>
        <w:t>hundred</w:t>
      </w:r>
      <w:r>
        <w:rPr>
          <w:spacing w:val="-13"/>
        </w:rPr>
        <w:t xml:space="preserve"> </w:t>
      </w:r>
      <w:r>
        <w:t>twenty</w:t>
      </w:r>
    </w:p>
    <w:p w14:paraId="0089ED17" w14:textId="77777777" w:rsidR="009C32CE" w:rsidRDefault="004A047A">
      <w:pPr>
        <w:pStyle w:val="BodyText"/>
        <w:ind w:left="120"/>
      </w:pPr>
      <w:r>
        <w:t>(120) days after the day on which you filed your complaint with the recipient).</w:t>
      </w:r>
    </w:p>
    <w:p w14:paraId="46593E3B" w14:textId="77777777" w:rsidR="009C32CE" w:rsidRDefault="004A047A">
      <w:pPr>
        <w:pStyle w:val="BodyText"/>
        <w:ind w:left="119" w:right="114" w:firstLine="720"/>
        <w:jc w:val="both"/>
      </w:pPr>
      <w:r>
        <w:t xml:space="preserve">If the recipient does give you a written Notice of Final Action on your complaint, but </w:t>
      </w:r>
      <w:r>
        <w:rPr>
          <w:spacing w:val="-3"/>
        </w:rPr>
        <w:t xml:space="preserve">you </w:t>
      </w:r>
      <w:r>
        <w:t>are</w:t>
      </w:r>
      <w:r>
        <w:rPr>
          <w:spacing w:val="-6"/>
        </w:rPr>
        <w:t xml:space="preserve"> </w:t>
      </w:r>
      <w:r>
        <w:t>dissatisfied</w:t>
      </w:r>
      <w:r>
        <w:rPr>
          <w:spacing w:val="-5"/>
        </w:rPr>
        <w:t xml:space="preserve"> </w:t>
      </w:r>
      <w:r>
        <w:t>with</w:t>
      </w:r>
      <w:r>
        <w:rPr>
          <w:spacing w:val="-5"/>
        </w:rPr>
        <w:t xml:space="preserve"> </w:t>
      </w:r>
      <w:r>
        <w:t>the</w:t>
      </w:r>
      <w:r>
        <w:rPr>
          <w:spacing w:val="-6"/>
        </w:rPr>
        <w:t xml:space="preserve"> </w:t>
      </w:r>
      <w:r>
        <w:t>decision</w:t>
      </w:r>
      <w:r>
        <w:rPr>
          <w:spacing w:val="-5"/>
        </w:rPr>
        <w:t xml:space="preserve"> </w:t>
      </w:r>
      <w:r>
        <w:t>or</w:t>
      </w:r>
      <w:r>
        <w:rPr>
          <w:spacing w:val="-6"/>
        </w:rPr>
        <w:t xml:space="preserve"> </w:t>
      </w:r>
      <w:r>
        <w:t>resolution, you</w:t>
      </w:r>
      <w:r>
        <w:rPr>
          <w:spacing w:val="-2"/>
        </w:rPr>
        <w:t xml:space="preserve"> </w:t>
      </w:r>
      <w:r>
        <w:t>may</w:t>
      </w:r>
      <w:r>
        <w:rPr>
          <w:spacing w:val="-9"/>
        </w:rPr>
        <w:t xml:space="preserve"> </w:t>
      </w:r>
      <w:r>
        <w:t>file</w:t>
      </w:r>
      <w:r>
        <w:rPr>
          <w:spacing w:val="-3"/>
        </w:rPr>
        <w:t xml:space="preserve"> </w:t>
      </w:r>
      <w:r>
        <w:t>a</w:t>
      </w:r>
      <w:r>
        <w:rPr>
          <w:spacing w:val="-6"/>
        </w:rPr>
        <w:t xml:space="preserve"> </w:t>
      </w:r>
      <w:r>
        <w:t>complaint</w:t>
      </w:r>
      <w:r>
        <w:rPr>
          <w:spacing w:val="-4"/>
        </w:rPr>
        <w:t xml:space="preserve"> </w:t>
      </w:r>
      <w:r>
        <w:t>with</w:t>
      </w:r>
      <w:r>
        <w:rPr>
          <w:spacing w:val="-5"/>
        </w:rPr>
        <w:t xml:space="preserve"> </w:t>
      </w:r>
      <w:r>
        <w:t>CRC.</w:t>
      </w:r>
      <w:r>
        <w:rPr>
          <w:spacing w:val="-5"/>
        </w:rPr>
        <w:t xml:space="preserve"> </w:t>
      </w:r>
      <w:r>
        <w:t>You</w:t>
      </w:r>
      <w:r>
        <w:rPr>
          <w:spacing w:val="-5"/>
        </w:rPr>
        <w:t xml:space="preserve"> </w:t>
      </w:r>
      <w:r>
        <w:t>must</w:t>
      </w:r>
      <w:r>
        <w:rPr>
          <w:spacing w:val="-4"/>
        </w:rPr>
        <w:t xml:space="preserve"> </w:t>
      </w:r>
      <w:r>
        <w:t>file your</w:t>
      </w:r>
      <w:r>
        <w:rPr>
          <w:spacing w:val="-2"/>
        </w:rPr>
        <w:t xml:space="preserve"> </w:t>
      </w:r>
      <w:r>
        <w:t>CRC</w:t>
      </w:r>
      <w:r>
        <w:rPr>
          <w:spacing w:val="-3"/>
        </w:rPr>
        <w:t xml:space="preserve"> </w:t>
      </w:r>
      <w:r>
        <w:t>complaint</w:t>
      </w:r>
      <w:r>
        <w:rPr>
          <w:spacing w:val="-3"/>
        </w:rPr>
        <w:t xml:space="preserve"> </w:t>
      </w:r>
      <w:r>
        <w:t>within</w:t>
      </w:r>
      <w:r>
        <w:rPr>
          <w:spacing w:val="-4"/>
        </w:rPr>
        <w:t xml:space="preserve"> </w:t>
      </w:r>
      <w:r>
        <w:t>thirty</w:t>
      </w:r>
      <w:r>
        <w:rPr>
          <w:spacing w:val="-9"/>
        </w:rPr>
        <w:t xml:space="preserve"> </w:t>
      </w:r>
      <w:r>
        <w:t>(30)</w:t>
      </w:r>
      <w:r>
        <w:rPr>
          <w:spacing w:val="-5"/>
        </w:rPr>
        <w:t xml:space="preserve"> </w:t>
      </w:r>
      <w:r>
        <w:t>days</w:t>
      </w:r>
      <w:r>
        <w:rPr>
          <w:spacing w:val="-4"/>
        </w:rPr>
        <w:t xml:space="preserve"> </w:t>
      </w:r>
      <w:r>
        <w:t>of</w:t>
      </w:r>
      <w:r>
        <w:rPr>
          <w:spacing w:val="-5"/>
        </w:rPr>
        <w:t xml:space="preserve"> </w:t>
      </w:r>
      <w:r>
        <w:t>the</w:t>
      </w:r>
      <w:r>
        <w:rPr>
          <w:spacing w:val="-2"/>
        </w:rPr>
        <w:t xml:space="preserve"> </w:t>
      </w:r>
      <w:r>
        <w:t>date</w:t>
      </w:r>
      <w:r>
        <w:rPr>
          <w:spacing w:val="-5"/>
        </w:rPr>
        <w:t xml:space="preserve"> </w:t>
      </w:r>
      <w:r>
        <w:t>on</w:t>
      </w:r>
      <w:r>
        <w:rPr>
          <w:spacing w:val="-2"/>
        </w:rPr>
        <w:t xml:space="preserve"> </w:t>
      </w:r>
      <w:r>
        <w:t>which you</w:t>
      </w:r>
      <w:r>
        <w:rPr>
          <w:spacing w:val="-4"/>
        </w:rPr>
        <w:t xml:space="preserve"> </w:t>
      </w:r>
      <w:r>
        <w:t>received</w:t>
      </w:r>
      <w:r>
        <w:rPr>
          <w:spacing w:val="-4"/>
        </w:rPr>
        <w:t xml:space="preserve"> </w:t>
      </w:r>
      <w:r>
        <w:t>the</w:t>
      </w:r>
      <w:r>
        <w:rPr>
          <w:spacing w:val="-5"/>
        </w:rPr>
        <w:t xml:space="preserve"> </w:t>
      </w:r>
      <w:r>
        <w:t>Notice</w:t>
      </w:r>
      <w:r>
        <w:rPr>
          <w:spacing w:val="-5"/>
        </w:rPr>
        <w:t xml:space="preserve"> </w:t>
      </w:r>
      <w:r>
        <w:t>of</w:t>
      </w:r>
      <w:r>
        <w:rPr>
          <w:spacing w:val="-2"/>
        </w:rPr>
        <w:t xml:space="preserve"> </w:t>
      </w:r>
      <w:r>
        <w:t>Final Action.</w:t>
      </w:r>
    </w:p>
    <w:sectPr w:rsidR="009C32CE">
      <w:footerReference w:type="default" r:id="rId22"/>
      <w:pgSz w:w="12240" w:h="15840"/>
      <w:pgMar w:top="1440" w:right="132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22BB" w14:textId="77777777" w:rsidR="00B26E16" w:rsidRDefault="00B26E16">
      <w:r>
        <w:separator/>
      </w:r>
    </w:p>
  </w:endnote>
  <w:endnote w:type="continuationSeparator" w:id="0">
    <w:p w14:paraId="478BAAC9" w14:textId="77777777" w:rsidR="00B26E16" w:rsidRDefault="00B2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90D5" w14:textId="7FFE37D8" w:rsidR="00B26E16" w:rsidRDefault="00B26E16">
    <w:pPr>
      <w:pStyle w:val="BodyText"/>
      <w:spacing w:line="14" w:lineRule="auto"/>
      <w:rPr>
        <w:sz w:val="20"/>
      </w:rPr>
    </w:pPr>
    <w:r>
      <w:rPr>
        <w:noProof/>
      </w:rPr>
      <mc:AlternateContent>
        <mc:Choice Requires="wps">
          <w:drawing>
            <wp:anchor distT="0" distB="0" distL="114300" distR="114300" simplePos="0" relativeHeight="503294288" behindDoc="1" locked="0" layoutInCell="1" allowOverlap="1" wp14:anchorId="70C6BD03" wp14:editId="23E0BEA3">
              <wp:simplePos x="0" y="0"/>
              <wp:positionH relativeFrom="page">
                <wp:posOffset>6762750</wp:posOffset>
              </wp:positionH>
              <wp:positionV relativeFrom="page">
                <wp:posOffset>9272905</wp:posOffset>
              </wp:positionV>
              <wp:extent cx="121920" cy="165735"/>
              <wp:effectExtent l="0" t="0" r="1905"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BFE1" w14:textId="77777777" w:rsidR="00B26E16" w:rsidRDefault="00B26E16">
                          <w:pPr>
                            <w:spacing w:line="232" w:lineRule="exact"/>
                            <w:ind w:left="40"/>
                            <w:rPr>
                              <w:rFonts w:ascii="Arial"/>
                            </w:rPr>
                          </w:pPr>
                          <w:r>
                            <w:fldChar w:fldCharType="begin"/>
                          </w:r>
                          <w:r>
                            <w:rPr>
                              <w:rFonts w:ascii="Arial"/>
                              <w:w w:val="91"/>
                            </w:rPr>
                            <w:instrText xml:space="preserve"> PAGE </w:instrText>
                          </w:r>
                          <w:r>
                            <w:fldChar w:fldCharType="separate"/>
                          </w:r>
                          <w:r w:rsidR="00EA5B0E">
                            <w:rPr>
                              <w:rFonts w:ascii="Arial"/>
                              <w:noProof/>
                              <w:w w:val="9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6BD03" id="_x0000_t202" coordsize="21600,21600" o:spt="202" path="m,l,21600r21600,l21600,xe">
              <v:stroke joinstyle="miter"/>
              <v:path gradientshapeok="t" o:connecttype="rect"/>
            </v:shapetype>
            <v:shape id="Text Box 10" o:spid="_x0000_s1026" type="#_x0000_t202" style="position:absolute;margin-left:532.5pt;margin-top:730.15pt;width:9.6pt;height:13.0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B5rQ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" filled="f" stroked="f">
              <v:textbox inset="0,0,0,0">
                <w:txbxContent>
                  <w:p w14:paraId="036BBFE1" w14:textId="77777777" w:rsidR="00B26E16" w:rsidRDefault="00B26E16">
                    <w:pPr>
                      <w:spacing w:line="232" w:lineRule="exact"/>
                      <w:ind w:left="40"/>
                      <w:rPr>
                        <w:rFonts w:ascii="Arial"/>
                      </w:rPr>
                    </w:pPr>
                    <w:r>
                      <w:fldChar w:fldCharType="begin"/>
                    </w:r>
                    <w:r>
                      <w:rPr>
                        <w:rFonts w:ascii="Arial"/>
                        <w:w w:val="91"/>
                      </w:rPr>
                      <w:instrText xml:space="preserve"> PAGE </w:instrText>
                    </w:r>
                    <w:r>
                      <w:fldChar w:fldCharType="separate"/>
                    </w:r>
                    <w:r w:rsidR="00EA5B0E">
                      <w:rPr>
                        <w:rFonts w:ascii="Arial"/>
                        <w:noProof/>
                        <w:w w:val="91"/>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490D" w14:textId="77777777" w:rsidR="00B26E16" w:rsidRDefault="00B26E1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3B98" w14:textId="77777777" w:rsidR="00B26E16" w:rsidRDefault="00B26E16">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F3BE" w14:textId="77777777" w:rsidR="00B26E16" w:rsidRDefault="00B26E16">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26B3" w14:textId="55FC9983" w:rsidR="00B26E16" w:rsidRDefault="00B26E16">
    <w:pPr>
      <w:pStyle w:val="BodyText"/>
      <w:spacing w:line="14" w:lineRule="auto"/>
      <w:rPr>
        <w:sz w:val="19"/>
      </w:rPr>
    </w:pPr>
    <w:r>
      <w:rPr>
        <w:noProof/>
      </w:rPr>
      <mc:AlternateContent>
        <mc:Choice Requires="wps">
          <w:drawing>
            <wp:anchor distT="0" distB="0" distL="114300" distR="114300" simplePos="0" relativeHeight="503294312" behindDoc="1" locked="0" layoutInCell="1" allowOverlap="1" wp14:anchorId="1B0AAFAE" wp14:editId="1F994519">
              <wp:simplePos x="0" y="0"/>
              <wp:positionH relativeFrom="page">
                <wp:posOffset>901700</wp:posOffset>
              </wp:positionH>
              <wp:positionV relativeFrom="page">
                <wp:posOffset>9626600</wp:posOffset>
              </wp:positionV>
              <wp:extent cx="2195830"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CEE5" w14:textId="77777777" w:rsidR="00B26E16" w:rsidRDefault="00B26E16">
                          <w:pPr>
                            <w:spacing w:before="10"/>
                            <w:ind w:left="20"/>
                            <w:rPr>
                              <w:sz w:val="20"/>
                            </w:rPr>
                          </w:pPr>
                          <w:r>
                            <w:rPr>
                              <w:sz w:val="20"/>
                            </w:rPr>
                            <w:t>Approved as to form by AGO March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AFAE" id="_x0000_t202" coordsize="21600,21600" o:spt="202" path="m,l,21600r21600,l21600,xe">
              <v:stroke joinstyle="miter"/>
              <v:path gradientshapeok="t" o:connecttype="rect"/>
            </v:shapetype>
            <v:shape id="Text Box 9" o:spid="_x0000_s1027" type="#_x0000_t202" style="position:absolute;margin-left:71pt;margin-top:758pt;width:172.9pt;height:13.0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z/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UmPIMvUrB674HPz3CNrhaqqq/E+VXhbhYN4Tv6I2UYmgoqSA939x0z65O&#10;OMqAbIcPooIwZK+FBRpr2ZnaQTUQoEObHk+tMamUsBn4SRRfwlEJZ/4iWl5G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" filled="f" stroked="f">
              <v:textbox inset="0,0,0,0">
                <w:txbxContent>
                  <w:p w14:paraId="1D69CEE5" w14:textId="77777777" w:rsidR="00B26E16" w:rsidRDefault="00B26E16">
                    <w:pPr>
                      <w:spacing w:before="10"/>
                      <w:ind w:left="20"/>
                      <w:rPr>
                        <w:sz w:val="20"/>
                      </w:rPr>
                    </w:pPr>
                    <w:r>
                      <w:rPr>
                        <w:sz w:val="20"/>
                      </w:rPr>
                      <w:t>Approved as to form by AGO March 2010</w:t>
                    </w:r>
                  </w:p>
                </w:txbxContent>
              </v:textbox>
              <w10:wrap anchorx="page" anchory="page"/>
            </v:shape>
          </w:pict>
        </mc:Fallback>
      </mc:AlternateContent>
    </w:r>
    <w:r>
      <w:rPr>
        <w:noProof/>
      </w:rPr>
      <mc:AlternateContent>
        <mc:Choice Requires="wps">
          <w:drawing>
            <wp:anchor distT="0" distB="0" distL="114300" distR="114300" simplePos="0" relativeHeight="503294336" behindDoc="1" locked="0" layoutInCell="1" allowOverlap="1" wp14:anchorId="31CA2D9A" wp14:editId="7C553006">
              <wp:simplePos x="0" y="0"/>
              <wp:positionH relativeFrom="page">
                <wp:posOffset>4784725</wp:posOffset>
              </wp:positionH>
              <wp:positionV relativeFrom="page">
                <wp:posOffset>9626600</wp:posOffset>
              </wp:positionV>
              <wp:extent cx="1640840" cy="165735"/>
              <wp:effectExtent l="3175" t="0" r="381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5E5C" w14:textId="77777777" w:rsidR="00B26E16" w:rsidRDefault="00B26E16">
                          <w:pPr>
                            <w:spacing w:before="10"/>
                            <w:ind w:left="20"/>
                            <w:rPr>
                              <w:sz w:val="20"/>
                            </w:rPr>
                          </w:pPr>
                          <w:r>
                            <w:rPr>
                              <w:sz w:val="20"/>
                            </w:rPr>
                            <w:t>Revised by ESD 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2D9A" id="Text Box 8" o:spid="_x0000_s1028" type="#_x0000_t202" style="position:absolute;margin-left:376.75pt;margin-top:758pt;width:129.2pt;height:13.0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eSrw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" filled="f" stroked="f">
              <v:textbox inset="0,0,0,0">
                <w:txbxContent>
                  <w:p w14:paraId="5D745E5C" w14:textId="77777777" w:rsidR="00B26E16" w:rsidRDefault="00B26E16">
                    <w:pPr>
                      <w:spacing w:before="10"/>
                      <w:ind w:left="20"/>
                      <w:rPr>
                        <w:sz w:val="20"/>
                      </w:rPr>
                    </w:pPr>
                    <w:r>
                      <w:rPr>
                        <w:sz w:val="20"/>
                      </w:rPr>
                      <w:t>Revised by ESD February 2015</w:t>
                    </w:r>
                  </w:p>
                </w:txbxContent>
              </v:textbox>
              <w10:wrap anchorx="page" anchory="page"/>
            </v:shape>
          </w:pict>
        </mc:Fallback>
      </mc:AlternateContent>
    </w:r>
    <w:r>
      <w:rPr>
        <w:noProof/>
      </w:rPr>
      <mc:AlternateContent>
        <mc:Choice Requires="wps">
          <w:drawing>
            <wp:anchor distT="0" distB="0" distL="114300" distR="114300" simplePos="0" relativeHeight="503294360" behindDoc="1" locked="0" layoutInCell="1" allowOverlap="1" wp14:anchorId="11C85AE5" wp14:editId="6B7663E4">
              <wp:simplePos x="0" y="0"/>
              <wp:positionH relativeFrom="page">
                <wp:posOffset>3643630</wp:posOffset>
              </wp:positionH>
              <wp:positionV relativeFrom="page">
                <wp:posOffset>9646920</wp:posOffset>
              </wp:positionV>
              <wp:extent cx="601980" cy="139700"/>
              <wp:effectExtent l="0" t="0" r="254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4175" w14:textId="77777777" w:rsidR="00B26E16" w:rsidRDefault="00B26E16">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A5B0E">
                            <w:rPr>
                              <w:rFonts w:ascii="Arial"/>
                              <w:b/>
                              <w:noProof/>
                              <w:sz w:val="16"/>
                            </w:rPr>
                            <w:t>9</w:t>
                          </w:r>
                          <w:r>
                            <w:fldChar w:fldCharType="end"/>
                          </w:r>
                          <w:r>
                            <w:rPr>
                              <w:rFonts w:ascii="Arial"/>
                              <w:b/>
                              <w:sz w:val="16"/>
                            </w:rPr>
                            <w:t xml:space="preserve"> </w:t>
                          </w:r>
                          <w:r>
                            <w:rPr>
                              <w:rFonts w:ascii="Arial"/>
                              <w:sz w:val="16"/>
                            </w:rPr>
                            <w:t xml:space="preserve">of </w:t>
                          </w:r>
                          <w:r>
                            <w:rPr>
                              <w:rFonts w:ascii="Arial"/>
                              <w:b/>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85AE5" id="_x0000_t202" coordsize="21600,21600" o:spt="202" path="m,l,21600r21600,l21600,xe">
              <v:stroke joinstyle="miter"/>
              <v:path gradientshapeok="t" o:connecttype="rect"/>
            </v:shapetype>
            <v:shape id="Text Box 7" o:spid="_x0000_s1029" type="#_x0000_t202" style="position:absolute;margin-left:286.9pt;margin-top:759.6pt;width:47.4pt;height:11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psAIAAK8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" filled="f" stroked="f">
              <v:textbox inset="0,0,0,0">
                <w:txbxContent>
                  <w:p w14:paraId="56774175" w14:textId="77777777" w:rsidR="00B26E16" w:rsidRDefault="00B26E16">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A5B0E">
                      <w:rPr>
                        <w:rFonts w:ascii="Arial"/>
                        <w:b/>
                        <w:noProof/>
                        <w:sz w:val="16"/>
                      </w:rPr>
                      <w:t>9</w:t>
                    </w:r>
                    <w:r>
                      <w:fldChar w:fldCharType="end"/>
                    </w:r>
                    <w:r>
                      <w:rPr>
                        <w:rFonts w:ascii="Arial"/>
                        <w:b/>
                        <w:sz w:val="16"/>
                      </w:rPr>
                      <w:t xml:space="preserve"> </w:t>
                    </w:r>
                    <w:r>
                      <w:rPr>
                        <w:rFonts w:ascii="Arial"/>
                        <w:sz w:val="16"/>
                      </w:rPr>
                      <w:t xml:space="preserve">of </w:t>
                    </w:r>
                    <w:r>
                      <w:rPr>
                        <w:rFonts w:ascii="Arial"/>
                        <w:b/>
                        <w:sz w:val="16"/>
                      </w:rPr>
                      <w:t>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345D" w14:textId="4DB849B8" w:rsidR="00B26E16" w:rsidRDefault="00B26E16">
    <w:pPr>
      <w:pStyle w:val="BodyText"/>
      <w:spacing w:line="14" w:lineRule="auto"/>
      <w:rPr>
        <w:sz w:val="20"/>
      </w:rPr>
    </w:pPr>
    <w:r>
      <w:rPr>
        <w:noProof/>
      </w:rPr>
      <mc:AlternateContent>
        <mc:Choice Requires="wps">
          <w:drawing>
            <wp:anchor distT="0" distB="0" distL="114300" distR="114300" simplePos="0" relativeHeight="503294384" behindDoc="1" locked="0" layoutInCell="1" allowOverlap="1" wp14:anchorId="630CF3D6" wp14:editId="65C4E5FF">
              <wp:simplePos x="0" y="0"/>
              <wp:positionH relativeFrom="page">
                <wp:posOffset>901700</wp:posOffset>
              </wp:positionH>
              <wp:positionV relativeFrom="page">
                <wp:posOffset>9626600</wp:posOffset>
              </wp:positionV>
              <wp:extent cx="219583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6F362" w14:textId="77777777" w:rsidR="00B26E16" w:rsidRDefault="00B26E16">
                          <w:pPr>
                            <w:spacing w:before="10"/>
                            <w:ind w:left="20"/>
                            <w:rPr>
                              <w:sz w:val="20"/>
                            </w:rPr>
                          </w:pPr>
                          <w:r>
                            <w:rPr>
                              <w:sz w:val="20"/>
                            </w:rPr>
                            <w:t>Approved as to form by AGO March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CF3D6" id="_x0000_t202" coordsize="21600,21600" o:spt="202" path="m,l,21600r21600,l21600,xe">
              <v:stroke joinstyle="miter"/>
              <v:path gradientshapeok="t" o:connecttype="rect"/>
            </v:shapetype>
            <v:shape id="Text Box 6" o:spid="_x0000_s1030" type="#_x0000_t202" style="position:absolute;margin-left:71pt;margin-top:758pt;width:172.9pt;height:13.05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Csrw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" filled="f" stroked="f">
              <v:textbox inset="0,0,0,0">
                <w:txbxContent>
                  <w:p w14:paraId="6406F362" w14:textId="77777777" w:rsidR="00B26E16" w:rsidRDefault="00B26E16">
                    <w:pPr>
                      <w:spacing w:before="10"/>
                      <w:ind w:left="20"/>
                      <w:rPr>
                        <w:sz w:val="20"/>
                      </w:rPr>
                    </w:pPr>
                    <w:r>
                      <w:rPr>
                        <w:sz w:val="20"/>
                      </w:rPr>
                      <w:t>Approved as to form by AGO March 2010</w:t>
                    </w:r>
                  </w:p>
                </w:txbxContent>
              </v:textbox>
              <w10:wrap anchorx="page" anchory="page"/>
            </v:shape>
          </w:pict>
        </mc:Fallback>
      </mc:AlternateContent>
    </w:r>
    <w:r>
      <w:rPr>
        <w:noProof/>
      </w:rPr>
      <mc:AlternateContent>
        <mc:Choice Requires="wps">
          <w:drawing>
            <wp:anchor distT="0" distB="0" distL="114300" distR="114300" simplePos="0" relativeHeight="503294408" behindDoc="1" locked="0" layoutInCell="1" allowOverlap="1" wp14:anchorId="4158E145" wp14:editId="39EA8346">
              <wp:simplePos x="0" y="0"/>
              <wp:positionH relativeFrom="page">
                <wp:posOffset>4841240</wp:posOffset>
              </wp:positionH>
              <wp:positionV relativeFrom="page">
                <wp:posOffset>9626600</wp:posOffset>
              </wp:positionV>
              <wp:extent cx="1642745" cy="165735"/>
              <wp:effectExtent l="2540" t="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4135" w14:textId="77777777" w:rsidR="00B26E16" w:rsidRDefault="00B26E16">
                          <w:pPr>
                            <w:spacing w:before="10"/>
                            <w:ind w:left="20"/>
                            <w:rPr>
                              <w:sz w:val="20"/>
                            </w:rPr>
                          </w:pPr>
                          <w:r>
                            <w:rPr>
                              <w:sz w:val="20"/>
                            </w:rPr>
                            <w:t>Revised by ESD 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E145" id="Text Box 5" o:spid="_x0000_s1031" type="#_x0000_t202" style="position:absolute;margin-left:381.2pt;margin-top:758pt;width:129.35pt;height:13.0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9qRsgIAALA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" filled="f" stroked="f">
              <v:textbox inset="0,0,0,0">
                <w:txbxContent>
                  <w:p w14:paraId="03A94135" w14:textId="77777777" w:rsidR="00B26E16" w:rsidRDefault="00B26E16">
                    <w:pPr>
                      <w:spacing w:before="10"/>
                      <w:ind w:left="20"/>
                      <w:rPr>
                        <w:sz w:val="20"/>
                      </w:rPr>
                    </w:pPr>
                    <w:r>
                      <w:rPr>
                        <w:sz w:val="20"/>
                      </w:rPr>
                      <w:t>Revised by ESD February 2015</w:t>
                    </w:r>
                  </w:p>
                </w:txbxContent>
              </v:textbox>
              <w10:wrap anchorx="page" anchory="page"/>
            </v:shape>
          </w:pict>
        </mc:Fallback>
      </mc:AlternateContent>
    </w:r>
    <w:r>
      <w:rPr>
        <w:noProof/>
      </w:rPr>
      <mc:AlternateContent>
        <mc:Choice Requires="wps">
          <w:drawing>
            <wp:anchor distT="0" distB="0" distL="114300" distR="114300" simplePos="0" relativeHeight="503294432" behindDoc="1" locked="0" layoutInCell="1" allowOverlap="1" wp14:anchorId="1B9FDCAF" wp14:editId="297ABD4B">
              <wp:simplePos x="0" y="0"/>
              <wp:positionH relativeFrom="page">
                <wp:posOffset>3643630</wp:posOffset>
              </wp:positionH>
              <wp:positionV relativeFrom="page">
                <wp:posOffset>9646920</wp:posOffset>
              </wp:positionV>
              <wp:extent cx="657860" cy="139700"/>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6EDE1" w14:textId="77777777" w:rsidR="00B26E16" w:rsidRDefault="00B26E16">
                          <w:pPr>
                            <w:spacing w:before="15"/>
                            <w:ind w:left="20"/>
                            <w:rPr>
                              <w:rFonts w:ascii="Arial"/>
                              <w:b/>
                              <w:sz w:val="16"/>
                            </w:rPr>
                          </w:pPr>
                          <w:r>
                            <w:rPr>
                              <w:rFonts w:ascii="Arial"/>
                              <w:sz w:val="16"/>
                            </w:rPr>
                            <w:t xml:space="preserve">Page </w:t>
                          </w:r>
                          <w:r>
                            <w:rPr>
                              <w:rFonts w:ascii="Arial"/>
                              <w:b/>
                              <w:sz w:val="16"/>
                            </w:rPr>
                            <w:t xml:space="preserve">10 </w:t>
                          </w:r>
                          <w:r>
                            <w:rPr>
                              <w:rFonts w:ascii="Arial"/>
                              <w:sz w:val="16"/>
                            </w:rPr>
                            <w:t xml:space="preserve">of </w:t>
                          </w:r>
                          <w:r>
                            <w:rPr>
                              <w:rFonts w:ascii="Arial"/>
                              <w:b/>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DCAF" id="Text Box 4" o:spid="_x0000_s1032" type="#_x0000_t202" style="position:absolute;margin-left:286.9pt;margin-top:759.6pt;width:51.8pt;height:11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6cDsA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" filled="f" stroked="f">
              <v:textbox inset="0,0,0,0">
                <w:txbxContent>
                  <w:p w14:paraId="5676EDE1" w14:textId="77777777" w:rsidR="00B26E16" w:rsidRDefault="00B26E16">
                    <w:pPr>
                      <w:spacing w:before="15"/>
                      <w:ind w:left="20"/>
                      <w:rPr>
                        <w:rFonts w:ascii="Arial"/>
                        <w:b/>
                        <w:sz w:val="16"/>
                      </w:rPr>
                    </w:pPr>
                    <w:r>
                      <w:rPr>
                        <w:rFonts w:ascii="Arial"/>
                        <w:sz w:val="16"/>
                      </w:rPr>
                      <w:t xml:space="preserve">Page </w:t>
                    </w:r>
                    <w:r>
                      <w:rPr>
                        <w:rFonts w:ascii="Arial"/>
                        <w:b/>
                        <w:sz w:val="16"/>
                      </w:rPr>
                      <w:t xml:space="preserve">10 </w:t>
                    </w:r>
                    <w:r>
                      <w:rPr>
                        <w:rFonts w:ascii="Arial"/>
                        <w:sz w:val="16"/>
                      </w:rPr>
                      <w:t xml:space="preserve">of </w:t>
                    </w:r>
                    <w:r>
                      <w:rPr>
                        <w:rFonts w:ascii="Arial"/>
                        <w:b/>
                        <w:sz w:val="16"/>
                      </w:rPr>
                      <w:t>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9A73" w14:textId="07704D88" w:rsidR="00B26E16" w:rsidRDefault="00B26E16">
    <w:pPr>
      <w:pStyle w:val="BodyText"/>
      <w:spacing w:line="14" w:lineRule="auto"/>
      <w:rPr>
        <w:sz w:val="20"/>
      </w:rPr>
    </w:pPr>
    <w:r>
      <w:rPr>
        <w:noProof/>
      </w:rPr>
      <mc:AlternateContent>
        <mc:Choice Requires="wps">
          <w:drawing>
            <wp:anchor distT="0" distB="0" distL="114300" distR="114300" simplePos="0" relativeHeight="503294456" behindDoc="1" locked="0" layoutInCell="1" allowOverlap="1" wp14:anchorId="0DD245D6" wp14:editId="1CDDE393">
              <wp:simplePos x="0" y="0"/>
              <wp:positionH relativeFrom="page">
                <wp:posOffset>901700</wp:posOffset>
              </wp:positionH>
              <wp:positionV relativeFrom="page">
                <wp:posOffset>9626600</wp:posOffset>
              </wp:positionV>
              <wp:extent cx="219583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E6CB" w14:textId="77777777" w:rsidR="00B26E16" w:rsidRDefault="00B26E16">
                          <w:pPr>
                            <w:spacing w:before="10"/>
                            <w:ind w:left="20"/>
                            <w:rPr>
                              <w:sz w:val="20"/>
                            </w:rPr>
                          </w:pPr>
                          <w:r>
                            <w:rPr>
                              <w:sz w:val="20"/>
                            </w:rPr>
                            <w:t>Approved as to form by AGO March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245D6" id="_x0000_t202" coordsize="21600,21600" o:spt="202" path="m,l,21600r21600,l21600,xe">
              <v:stroke joinstyle="miter"/>
              <v:path gradientshapeok="t" o:connecttype="rect"/>
            </v:shapetype>
            <v:shape id="Text Box 3" o:spid="_x0000_s1033" type="#_x0000_t202" style="position:absolute;margin-left:71pt;margin-top:758pt;width:172.9pt;height:13.05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LC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fhLFMzgq4cyfR4tZ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" filled="f" stroked="f">
              <v:textbox inset="0,0,0,0">
                <w:txbxContent>
                  <w:p w14:paraId="6A3CE6CB" w14:textId="77777777" w:rsidR="00B26E16" w:rsidRDefault="00B26E16">
                    <w:pPr>
                      <w:spacing w:before="10"/>
                      <w:ind w:left="20"/>
                      <w:rPr>
                        <w:sz w:val="20"/>
                      </w:rPr>
                    </w:pPr>
                    <w:r>
                      <w:rPr>
                        <w:sz w:val="20"/>
                      </w:rPr>
                      <w:t>Approved as to form by AGO March 2010</w:t>
                    </w:r>
                  </w:p>
                </w:txbxContent>
              </v:textbox>
              <w10:wrap anchorx="page" anchory="page"/>
            </v:shape>
          </w:pict>
        </mc:Fallback>
      </mc:AlternateContent>
    </w:r>
    <w:r>
      <w:rPr>
        <w:noProof/>
      </w:rPr>
      <mc:AlternateContent>
        <mc:Choice Requires="wps">
          <w:drawing>
            <wp:anchor distT="0" distB="0" distL="114300" distR="114300" simplePos="0" relativeHeight="503294480" behindDoc="1" locked="0" layoutInCell="1" allowOverlap="1" wp14:anchorId="6D21F3E9" wp14:editId="35CB0FB0">
              <wp:simplePos x="0" y="0"/>
              <wp:positionH relativeFrom="page">
                <wp:posOffset>4841240</wp:posOffset>
              </wp:positionH>
              <wp:positionV relativeFrom="page">
                <wp:posOffset>9626600</wp:posOffset>
              </wp:positionV>
              <wp:extent cx="1642745" cy="165735"/>
              <wp:effectExtent l="254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8BA42" w14:textId="77777777" w:rsidR="00B26E16" w:rsidRDefault="00B26E16">
                          <w:pPr>
                            <w:spacing w:before="10"/>
                            <w:ind w:left="20"/>
                            <w:rPr>
                              <w:sz w:val="20"/>
                            </w:rPr>
                          </w:pPr>
                          <w:r>
                            <w:rPr>
                              <w:sz w:val="20"/>
                            </w:rPr>
                            <w:t>Revised by ESD 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F3E9" id="Text Box 2" o:spid="_x0000_s1034" type="#_x0000_t202" style="position:absolute;margin-left:381.2pt;margin-top:758pt;width:129.35pt;height:13.05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1q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MiHjMFiEEUYVnPlxtLiMbA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" filled="f" stroked="f">
              <v:textbox inset="0,0,0,0">
                <w:txbxContent>
                  <w:p w14:paraId="64A8BA42" w14:textId="77777777" w:rsidR="00B26E16" w:rsidRDefault="00B26E16">
                    <w:pPr>
                      <w:spacing w:before="10"/>
                      <w:ind w:left="20"/>
                      <w:rPr>
                        <w:sz w:val="20"/>
                      </w:rPr>
                    </w:pPr>
                    <w:r>
                      <w:rPr>
                        <w:sz w:val="20"/>
                      </w:rPr>
                      <w:t>Revised by ESD February 2015</w:t>
                    </w:r>
                  </w:p>
                </w:txbxContent>
              </v:textbox>
              <w10:wrap anchorx="page" anchory="page"/>
            </v:shape>
          </w:pict>
        </mc:Fallback>
      </mc:AlternateContent>
    </w:r>
    <w:r>
      <w:rPr>
        <w:noProof/>
      </w:rPr>
      <mc:AlternateContent>
        <mc:Choice Requires="wps">
          <w:drawing>
            <wp:anchor distT="0" distB="0" distL="114300" distR="114300" simplePos="0" relativeHeight="503294504" behindDoc="1" locked="0" layoutInCell="1" allowOverlap="1" wp14:anchorId="12F91C5D" wp14:editId="15640030">
              <wp:simplePos x="0" y="0"/>
              <wp:positionH relativeFrom="page">
                <wp:posOffset>3643630</wp:posOffset>
              </wp:positionH>
              <wp:positionV relativeFrom="page">
                <wp:posOffset>9646920</wp:posOffset>
              </wp:positionV>
              <wp:extent cx="657860" cy="1397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066BF" w14:textId="77777777" w:rsidR="00B26E16" w:rsidRDefault="00B26E16">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A5B0E">
                            <w:rPr>
                              <w:rFonts w:ascii="Arial"/>
                              <w:b/>
                              <w:noProof/>
                              <w:sz w:val="16"/>
                            </w:rPr>
                            <w:t>15</w:t>
                          </w:r>
                          <w:r>
                            <w:fldChar w:fldCharType="end"/>
                          </w:r>
                          <w:r>
                            <w:rPr>
                              <w:rFonts w:ascii="Arial"/>
                              <w:b/>
                              <w:sz w:val="16"/>
                            </w:rPr>
                            <w:t xml:space="preserve"> </w:t>
                          </w:r>
                          <w:r>
                            <w:rPr>
                              <w:rFonts w:ascii="Arial"/>
                              <w:sz w:val="16"/>
                            </w:rPr>
                            <w:t xml:space="preserve">of </w:t>
                          </w:r>
                          <w:r>
                            <w:rPr>
                              <w:rFonts w:ascii="Arial"/>
                              <w:b/>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1C5D" id="_x0000_t202" coordsize="21600,21600" o:spt="202" path="m,l,21600r21600,l21600,xe">
              <v:stroke joinstyle="miter"/>
              <v:path gradientshapeok="t" o:connecttype="rect"/>
            </v:shapetype>
            <v:shape id="Text Box 1" o:spid="_x0000_s1035" type="#_x0000_t202" style="position:absolute;margin-left:286.9pt;margin-top:759.6pt;width:51.8pt;height:11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We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" filled="f" stroked="f">
              <v:textbox inset="0,0,0,0">
                <w:txbxContent>
                  <w:p w14:paraId="367066BF" w14:textId="77777777" w:rsidR="00B26E16" w:rsidRDefault="00B26E16">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rsidR="00EA5B0E">
                      <w:rPr>
                        <w:rFonts w:ascii="Arial"/>
                        <w:b/>
                        <w:noProof/>
                        <w:sz w:val="16"/>
                      </w:rPr>
                      <w:t>15</w:t>
                    </w:r>
                    <w:r>
                      <w:fldChar w:fldCharType="end"/>
                    </w:r>
                    <w:r>
                      <w:rPr>
                        <w:rFonts w:ascii="Arial"/>
                        <w:b/>
                        <w:sz w:val="16"/>
                      </w:rPr>
                      <w:t xml:space="preserve"> </w:t>
                    </w:r>
                    <w:r>
                      <w:rPr>
                        <w:rFonts w:ascii="Arial"/>
                        <w:sz w:val="16"/>
                      </w:rPr>
                      <w:t xml:space="preserve">of </w:t>
                    </w:r>
                    <w:r>
                      <w:rPr>
                        <w:rFonts w:ascii="Arial"/>
                        <w:b/>
                        <w:sz w:val="16"/>
                      </w:rPr>
                      <w:t>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B006" w14:textId="77777777" w:rsidR="00B26E16" w:rsidRDefault="00B26E1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F954" w14:textId="77777777" w:rsidR="00B26E16" w:rsidRDefault="00B26E16">
      <w:r>
        <w:separator/>
      </w:r>
    </w:p>
  </w:footnote>
  <w:footnote w:type="continuationSeparator" w:id="0">
    <w:p w14:paraId="7D4518CB" w14:textId="77777777" w:rsidR="00B26E16" w:rsidRDefault="00B26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728"/>
    <w:multiLevelType w:val="hybridMultilevel"/>
    <w:tmpl w:val="BCD0329E"/>
    <w:lvl w:ilvl="0" w:tplc="64F6B6A4">
      <w:start w:val="1"/>
      <w:numFmt w:val="lowerLetter"/>
      <w:lvlText w:val="%1."/>
      <w:lvlJc w:val="left"/>
      <w:pPr>
        <w:ind w:left="1560" w:hanging="272"/>
      </w:pPr>
      <w:rPr>
        <w:rFonts w:ascii="Times New Roman" w:eastAsia="Times New Roman" w:hAnsi="Times New Roman" w:cs="Times New Roman" w:hint="default"/>
        <w:spacing w:val="-30"/>
        <w:w w:val="100"/>
        <w:sz w:val="24"/>
        <w:szCs w:val="24"/>
      </w:rPr>
    </w:lvl>
    <w:lvl w:ilvl="1" w:tplc="2624BD44">
      <w:numFmt w:val="bullet"/>
      <w:lvlText w:val="•"/>
      <w:lvlJc w:val="left"/>
      <w:pPr>
        <w:ind w:left="2364" w:hanging="272"/>
      </w:pPr>
      <w:rPr>
        <w:rFonts w:hint="default"/>
      </w:rPr>
    </w:lvl>
    <w:lvl w:ilvl="2" w:tplc="8D84724C">
      <w:numFmt w:val="bullet"/>
      <w:lvlText w:val="•"/>
      <w:lvlJc w:val="left"/>
      <w:pPr>
        <w:ind w:left="3168" w:hanging="272"/>
      </w:pPr>
      <w:rPr>
        <w:rFonts w:hint="default"/>
      </w:rPr>
    </w:lvl>
    <w:lvl w:ilvl="3" w:tplc="66A2C78E">
      <w:numFmt w:val="bullet"/>
      <w:lvlText w:val="•"/>
      <w:lvlJc w:val="left"/>
      <w:pPr>
        <w:ind w:left="3972" w:hanging="272"/>
      </w:pPr>
      <w:rPr>
        <w:rFonts w:hint="default"/>
      </w:rPr>
    </w:lvl>
    <w:lvl w:ilvl="4" w:tplc="37AE8CD4">
      <w:numFmt w:val="bullet"/>
      <w:lvlText w:val="•"/>
      <w:lvlJc w:val="left"/>
      <w:pPr>
        <w:ind w:left="4776" w:hanging="272"/>
      </w:pPr>
      <w:rPr>
        <w:rFonts w:hint="default"/>
      </w:rPr>
    </w:lvl>
    <w:lvl w:ilvl="5" w:tplc="383E1AF0">
      <w:numFmt w:val="bullet"/>
      <w:lvlText w:val="•"/>
      <w:lvlJc w:val="left"/>
      <w:pPr>
        <w:ind w:left="5580" w:hanging="272"/>
      </w:pPr>
      <w:rPr>
        <w:rFonts w:hint="default"/>
      </w:rPr>
    </w:lvl>
    <w:lvl w:ilvl="6" w:tplc="DC74C67E">
      <w:numFmt w:val="bullet"/>
      <w:lvlText w:val="•"/>
      <w:lvlJc w:val="left"/>
      <w:pPr>
        <w:ind w:left="6384" w:hanging="272"/>
      </w:pPr>
      <w:rPr>
        <w:rFonts w:hint="default"/>
      </w:rPr>
    </w:lvl>
    <w:lvl w:ilvl="7" w:tplc="6A00E1F6">
      <w:numFmt w:val="bullet"/>
      <w:lvlText w:val="•"/>
      <w:lvlJc w:val="left"/>
      <w:pPr>
        <w:ind w:left="7188" w:hanging="272"/>
      </w:pPr>
      <w:rPr>
        <w:rFonts w:hint="default"/>
      </w:rPr>
    </w:lvl>
    <w:lvl w:ilvl="8" w:tplc="5BB80F5E">
      <w:numFmt w:val="bullet"/>
      <w:lvlText w:val="•"/>
      <w:lvlJc w:val="left"/>
      <w:pPr>
        <w:ind w:left="7992" w:hanging="272"/>
      </w:pPr>
      <w:rPr>
        <w:rFonts w:hint="default"/>
      </w:rPr>
    </w:lvl>
  </w:abstractNum>
  <w:abstractNum w:abstractNumId="1" w15:restartNumberingAfterBreak="0">
    <w:nsid w:val="087C2E85"/>
    <w:multiLevelType w:val="hybridMultilevel"/>
    <w:tmpl w:val="D85E119C"/>
    <w:lvl w:ilvl="0" w:tplc="D91E0C92">
      <w:start w:val="1"/>
      <w:numFmt w:val="lowerLetter"/>
      <w:lvlText w:val="%1."/>
      <w:lvlJc w:val="left"/>
      <w:pPr>
        <w:ind w:left="1560" w:hanging="360"/>
      </w:pPr>
      <w:rPr>
        <w:rFonts w:ascii="Times New Roman" w:eastAsia="Times New Roman" w:hAnsi="Times New Roman" w:cs="Times New Roman" w:hint="default"/>
        <w:spacing w:val="-8"/>
        <w:w w:val="100"/>
        <w:sz w:val="24"/>
        <w:szCs w:val="24"/>
      </w:rPr>
    </w:lvl>
    <w:lvl w:ilvl="1" w:tplc="AD2A9D5C">
      <w:numFmt w:val="bullet"/>
      <w:lvlText w:val="•"/>
      <w:lvlJc w:val="left"/>
      <w:pPr>
        <w:ind w:left="2364" w:hanging="360"/>
      </w:pPr>
      <w:rPr>
        <w:rFonts w:hint="default"/>
      </w:rPr>
    </w:lvl>
    <w:lvl w:ilvl="2" w:tplc="5FDABB8E">
      <w:numFmt w:val="bullet"/>
      <w:lvlText w:val="•"/>
      <w:lvlJc w:val="left"/>
      <w:pPr>
        <w:ind w:left="3168" w:hanging="360"/>
      </w:pPr>
      <w:rPr>
        <w:rFonts w:hint="default"/>
      </w:rPr>
    </w:lvl>
    <w:lvl w:ilvl="3" w:tplc="CA9A0AAC">
      <w:numFmt w:val="bullet"/>
      <w:lvlText w:val="•"/>
      <w:lvlJc w:val="left"/>
      <w:pPr>
        <w:ind w:left="3972" w:hanging="360"/>
      </w:pPr>
      <w:rPr>
        <w:rFonts w:hint="default"/>
      </w:rPr>
    </w:lvl>
    <w:lvl w:ilvl="4" w:tplc="DB887BC6">
      <w:numFmt w:val="bullet"/>
      <w:lvlText w:val="•"/>
      <w:lvlJc w:val="left"/>
      <w:pPr>
        <w:ind w:left="4776" w:hanging="360"/>
      </w:pPr>
      <w:rPr>
        <w:rFonts w:hint="default"/>
      </w:rPr>
    </w:lvl>
    <w:lvl w:ilvl="5" w:tplc="00AC2026">
      <w:numFmt w:val="bullet"/>
      <w:lvlText w:val="•"/>
      <w:lvlJc w:val="left"/>
      <w:pPr>
        <w:ind w:left="5580" w:hanging="360"/>
      </w:pPr>
      <w:rPr>
        <w:rFonts w:hint="default"/>
      </w:rPr>
    </w:lvl>
    <w:lvl w:ilvl="6" w:tplc="A1F823D6">
      <w:numFmt w:val="bullet"/>
      <w:lvlText w:val="•"/>
      <w:lvlJc w:val="left"/>
      <w:pPr>
        <w:ind w:left="6384" w:hanging="360"/>
      </w:pPr>
      <w:rPr>
        <w:rFonts w:hint="default"/>
      </w:rPr>
    </w:lvl>
    <w:lvl w:ilvl="7" w:tplc="449CAAAC">
      <w:numFmt w:val="bullet"/>
      <w:lvlText w:val="•"/>
      <w:lvlJc w:val="left"/>
      <w:pPr>
        <w:ind w:left="7188" w:hanging="360"/>
      </w:pPr>
      <w:rPr>
        <w:rFonts w:hint="default"/>
      </w:rPr>
    </w:lvl>
    <w:lvl w:ilvl="8" w:tplc="F3B28F74">
      <w:numFmt w:val="bullet"/>
      <w:lvlText w:val="•"/>
      <w:lvlJc w:val="left"/>
      <w:pPr>
        <w:ind w:left="7992" w:hanging="360"/>
      </w:pPr>
      <w:rPr>
        <w:rFonts w:hint="default"/>
      </w:rPr>
    </w:lvl>
  </w:abstractNum>
  <w:abstractNum w:abstractNumId="2" w15:restartNumberingAfterBreak="0">
    <w:nsid w:val="0CD60DDC"/>
    <w:multiLevelType w:val="hybridMultilevel"/>
    <w:tmpl w:val="E03E701E"/>
    <w:lvl w:ilvl="0" w:tplc="BD28528C">
      <w:start w:val="1"/>
      <w:numFmt w:val="upperLetter"/>
      <w:lvlText w:val="%1."/>
      <w:lvlJc w:val="left"/>
      <w:pPr>
        <w:ind w:left="480" w:hanging="360"/>
      </w:pPr>
      <w:rPr>
        <w:rFonts w:ascii="Times New Roman" w:eastAsia="Times New Roman" w:hAnsi="Times New Roman" w:cs="Times New Roman" w:hint="default"/>
        <w:spacing w:val="-8"/>
        <w:w w:val="100"/>
        <w:sz w:val="24"/>
        <w:szCs w:val="24"/>
      </w:rPr>
    </w:lvl>
    <w:lvl w:ilvl="1" w:tplc="291EBAF4">
      <w:numFmt w:val="bullet"/>
      <w:lvlText w:val="•"/>
      <w:lvlJc w:val="left"/>
      <w:pPr>
        <w:ind w:left="1392" w:hanging="360"/>
      </w:pPr>
      <w:rPr>
        <w:rFonts w:hint="default"/>
      </w:rPr>
    </w:lvl>
    <w:lvl w:ilvl="2" w:tplc="B41E8702">
      <w:numFmt w:val="bullet"/>
      <w:lvlText w:val="•"/>
      <w:lvlJc w:val="left"/>
      <w:pPr>
        <w:ind w:left="2304" w:hanging="360"/>
      </w:pPr>
      <w:rPr>
        <w:rFonts w:hint="default"/>
      </w:rPr>
    </w:lvl>
    <w:lvl w:ilvl="3" w:tplc="E5CECD9E">
      <w:numFmt w:val="bullet"/>
      <w:lvlText w:val="•"/>
      <w:lvlJc w:val="left"/>
      <w:pPr>
        <w:ind w:left="3216" w:hanging="360"/>
      </w:pPr>
      <w:rPr>
        <w:rFonts w:hint="default"/>
      </w:rPr>
    </w:lvl>
    <w:lvl w:ilvl="4" w:tplc="B2FCEB28">
      <w:numFmt w:val="bullet"/>
      <w:lvlText w:val="•"/>
      <w:lvlJc w:val="left"/>
      <w:pPr>
        <w:ind w:left="4128" w:hanging="360"/>
      </w:pPr>
      <w:rPr>
        <w:rFonts w:hint="default"/>
      </w:rPr>
    </w:lvl>
    <w:lvl w:ilvl="5" w:tplc="18D04FE2">
      <w:numFmt w:val="bullet"/>
      <w:lvlText w:val="•"/>
      <w:lvlJc w:val="left"/>
      <w:pPr>
        <w:ind w:left="5040" w:hanging="360"/>
      </w:pPr>
      <w:rPr>
        <w:rFonts w:hint="default"/>
      </w:rPr>
    </w:lvl>
    <w:lvl w:ilvl="6" w:tplc="F5521406">
      <w:numFmt w:val="bullet"/>
      <w:lvlText w:val="•"/>
      <w:lvlJc w:val="left"/>
      <w:pPr>
        <w:ind w:left="5952" w:hanging="360"/>
      </w:pPr>
      <w:rPr>
        <w:rFonts w:hint="default"/>
      </w:rPr>
    </w:lvl>
    <w:lvl w:ilvl="7" w:tplc="6A12C878">
      <w:numFmt w:val="bullet"/>
      <w:lvlText w:val="•"/>
      <w:lvlJc w:val="left"/>
      <w:pPr>
        <w:ind w:left="6864" w:hanging="360"/>
      </w:pPr>
      <w:rPr>
        <w:rFonts w:hint="default"/>
      </w:rPr>
    </w:lvl>
    <w:lvl w:ilvl="8" w:tplc="195E8F68">
      <w:numFmt w:val="bullet"/>
      <w:lvlText w:val="•"/>
      <w:lvlJc w:val="left"/>
      <w:pPr>
        <w:ind w:left="7776" w:hanging="360"/>
      </w:pPr>
      <w:rPr>
        <w:rFonts w:hint="default"/>
      </w:rPr>
    </w:lvl>
  </w:abstractNum>
  <w:abstractNum w:abstractNumId="3" w15:restartNumberingAfterBreak="0">
    <w:nsid w:val="178C7BC6"/>
    <w:multiLevelType w:val="hybridMultilevel"/>
    <w:tmpl w:val="4470ECAA"/>
    <w:lvl w:ilvl="0" w:tplc="EB860EDE">
      <w:start w:val="23"/>
      <w:numFmt w:val="upperLetter"/>
      <w:lvlText w:val="%1."/>
      <w:lvlJc w:val="left"/>
      <w:pPr>
        <w:ind w:left="980" w:hanging="660"/>
      </w:pPr>
      <w:rPr>
        <w:rFonts w:ascii="Times New Roman" w:eastAsia="Times New Roman" w:hAnsi="Times New Roman" w:cs="Times New Roman" w:hint="default"/>
        <w:spacing w:val="0"/>
        <w:w w:val="99"/>
        <w:sz w:val="20"/>
        <w:szCs w:val="20"/>
      </w:rPr>
    </w:lvl>
    <w:lvl w:ilvl="1" w:tplc="A1F6E2BE">
      <w:numFmt w:val="bullet"/>
      <w:lvlText w:val="•"/>
      <w:lvlJc w:val="left"/>
      <w:pPr>
        <w:ind w:left="1838" w:hanging="660"/>
      </w:pPr>
      <w:rPr>
        <w:rFonts w:hint="default"/>
      </w:rPr>
    </w:lvl>
    <w:lvl w:ilvl="2" w:tplc="3418CF92">
      <w:numFmt w:val="bullet"/>
      <w:lvlText w:val="•"/>
      <w:lvlJc w:val="left"/>
      <w:pPr>
        <w:ind w:left="2696" w:hanging="660"/>
      </w:pPr>
      <w:rPr>
        <w:rFonts w:hint="default"/>
      </w:rPr>
    </w:lvl>
    <w:lvl w:ilvl="3" w:tplc="B4A804CE">
      <w:numFmt w:val="bullet"/>
      <w:lvlText w:val="•"/>
      <w:lvlJc w:val="left"/>
      <w:pPr>
        <w:ind w:left="3554" w:hanging="660"/>
      </w:pPr>
      <w:rPr>
        <w:rFonts w:hint="default"/>
      </w:rPr>
    </w:lvl>
    <w:lvl w:ilvl="4" w:tplc="CC78A10E">
      <w:numFmt w:val="bullet"/>
      <w:lvlText w:val="•"/>
      <w:lvlJc w:val="left"/>
      <w:pPr>
        <w:ind w:left="4412" w:hanging="660"/>
      </w:pPr>
      <w:rPr>
        <w:rFonts w:hint="default"/>
      </w:rPr>
    </w:lvl>
    <w:lvl w:ilvl="5" w:tplc="0E1812DC">
      <w:numFmt w:val="bullet"/>
      <w:lvlText w:val="•"/>
      <w:lvlJc w:val="left"/>
      <w:pPr>
        <w:ind w:left="5270" w:hanging="660"/>
      </w:pPr>
      <w:rPr>
        <w:rFonts w:hint="default"/>
      </w:rPr>
    </w:lvl>
    <w:lvl w:ilvl="6" w:tplc="BE3691B8">
      <w:numFmt w:val="bullet"/>
      <w:lvlText w:val="•"/>
      <w:lvlJc w:val="left"/>
      <w:pPr>
        <w:ind w:left="6128" w:hanging="660"/>
      </w:pPr>
      <w:rPr>
        <w:rFonts w:hint="default"/>
      </w:rPr>
    </w:lvl>
    <w:lvl w:ilvl="7" w:tplc="C11CC280">
      <w:numFmt w:val="bullet"/>
      <w:lvlText w:val="•"/>
      <w:lvlJc w:val="left"/>
      <w:pPr>
        <w:ind w:left="6986" w:hanging="660"/>
      </w:pPr>
      <w:rPr>
        <w:rFonts w:hint="default"/>
      </w:rPr>
    </w:lvl>
    <w:lvl w:ilvl="8" w:tplc="264C8E0A">
      <w:numFmt w:val="bullet"/>
      <w:lvlText w:val="•"/>
      <w:lvlJc w:val="left"/>
      <w:pPr>
        <w:ind w:left="7844" w:hanging="660"/>
      </w:pPr>
      <w:rPr>
        <w:rFonts w:hint="default"/>
      </w:rPr>
    </w:lvl>
  </w:abstractNum>
  <w:abstractNum w:abstractNumId="4" w15:restartNumberingAfterBreak="0">
    <w:nsid w:val="32535F97"/>
    <w:multiLevelType w:val="hybridMultilevel"/>
    <w:tmpl w:val="E2BABB18"/>
    <w:lvl w:ilvl="0" w:tplc="3DEE3908">
      <w:start w:val="1"/>
      <w:numFmt w:val="upperLetter"/>
      <w:lvlText w:val="%1."/>
      <w:lvlJc w:val="left"/>
      <w:pPr>
        <w:ind w:left="840" w:hanging="720"/>
      </w:pPr>
      <w:rPr>
        <w:rFonts w:ascii="Times New Roman" w:eastAsia="Times New Roman" w:hAnsi="Times New Roman" w:cs="Times New Roman" w:hint="default"/>
        <w:b/>
        <w:bCs/>
        <w:spacing w:val="-3"/>
        <w:w w:val="100"/>
        <w:sz w:val="24"/>
        <w:szCs w:val="24"/>
      </w:rPr>
    </w:lvl>
    <w:lvl w:ilvl="1" w:tplc="780E1280">
      <w:start w:val="1"/>
      <w:numFmt w:val="lowerLetter"/>
      <w:lvlText w:val="%2."/>
      <w:lvlJc w:val="left"/>
      <w:pPr>
        <w:ind w:left="1560" w:hanging="360"/>
      </w:pPr>
      <w:rPr>
        <w:rFonts w:ascii="Times New Roman" w:eastAsia="Times New Roman" w:hAnsi="Times New Roman" w:cs="Times New Roman" w:hint="default"/>
        <w:spacing w:val="-17"/>
        <w:w w:val="100"/>
        <w:sz w:val="24"/>
        <w:szCs w:val="24"/>
      </w:rPr>
    </w:lvl>
    <w:lvl w:ilvl="2" w:tplc="406A9090">
      <w:start w:val="1"/>
      <w:numFmt w:val="lowerRoman"/>
      <w:lvlText w:val="%3."/>
      <w:lvlJc w:val="left"/>
      <w:pPr>
        <w:ind w:left="2280" w:hanging="300"/>
        <w:jc w:val="right"/>
      </w:pPr>
      <w:rPr>
        <w:rFonts w:ascii="Times New Roman" w:eastAsia="Times New Roman" w:hAnsi="Times New Roman" w:cs="Times New Roman" w:hint="default"/>
        <w:spacing w:val="-8"/>
        <w:w w:val="100"/>
        <w:sz w:val="24"/>
        <w:szCs w:val="24"/>
      </w:rPr>
    </w:lvl>
    <w:lvl w:ilvl="3" w:tplc="528299D2">
      <w:numFmt w:val="bullet"/>
      <w:lvlText w:val="•"/>
      <w:lvlJc w:val="left"/>
      <w:pPr>
        <w:ind w:left="3195" w:hanging="300"/>
      </w:pPr>
      <w:rPr>
        <w:rFonts w:hint="default"/>
      </w:rPr>
    </w:lvl>
    <w:lvl w:ilvl="4" w:tplc="9272875C">
      <w:numFmt w:val="bullet"/>
      <w:lvlText w:val="•"/>
      <w:lvlJc w:val="left"/>
      <w:pPr>
        <w:ind w:left="4110" w:hanging="300"/>
      </w:pPr>
      <w:rPr>
        <w:rFonts w:hint="default"/>
      </w:rPr>
    </w:lvl>
    <w:lvl w:ilvl="5" w:tplc="3C003D88">
      <w:numFmt w:val="bullet"/>
      <w:lvlText w:val="•"/>
      <w:lvlJc w:val="left"/>
      <w:pPr>
        <w:ind w:left="5025" w:hanging="300"/>
      </w:pPr>
      <w:rPr>
        <w:rFonts w:hint="default"/>
      </w:rPr>
    </w:lvl>
    <w:lvl w:ilvl="6" w:tplc="FDB0EF6E">
      <w:numFmt w:val="bullet"/>
      <w:lvlText w:val="•"/>
      <w:lvlJc w:val="left"/>
      <w:pPr>
        <w:ind w:left="5940" w:hanging="300"/>
      </w:pPr>
      <w:rPr>
        <w:rFonts w:hint="default"/>
      </w:rPr>
    </w:lvl>
    <w:lvl w:ilvl="7" w:tplc="10504B12">
      <w:numFmt w:val="bullet"/>
      <w:lvlText w:val="•"/>
      <w:lvlJc w:val="left"/>
      <w:pPr>
        <w:ind w:left="6855" w:hanging="300"/>
      </w:pPr>
      <w:rPr>
        <w:rFonts w:hint="default"/>
      </w:rPr>
    </w:lvl>
    <w:lvl w:ilvl="8" w:tplc="42E00988">
      <w:numFmt w:val="bullet"/>
      <w:lvlText w:val="•"/>
      <w:lvlJc w:val="left"/>
      <w:pPr>
        <w:ind w:left="7770" w:hanging="300"/>
      </w:pPr>
      <w:rPr>
        <w:rFonts w:hint="default"/>
      </w:rPr>
    </w:lvl>
  </w:abstractNum>
  <w:abstractNum w:abstractNumId="5" w15:restartNumberingAfterBreak="0">
    <w:nsid w:val="53EE07DF"/>
    <w:multiLevelType w:val="hybridMultilevel"/>
    <w:tmpl w:val="52E46F8E"/>
    <w:lvl w:ilvl="0" w:tplc="32FC3780">
      <w:start w:val="1"/>
      <w:numFmt w:val="lowerLetter"/>
      <w:lvlText w:val="%1."/>
      <w:lvlJc w:val="left"/>
      <w:pPr>
        <w:ind w:left="1560" w:hanging="360"/>
      </w:pPr>
      <w:rPr>
        <w:rFonts w:ascii="Times New Roman" w:eastAsia="Times New Roman" w:hAnsi="Times New Roman" w:cs="Times New Roman" w:hint="default"/>
        <w:spacing w:val="-30"/>
        <w:w w:val="100"/>
        <w:sz w:val="24"/>
        <w:szCs w:val="24"/>
      </w:rPr>
    </w:lvl>
    <w:lvl w:ilvl="1" w:tplc="78026C1E">
      <w:numFmt w:val="bullet"/>
      <w:lvlText w:val="•"/>
      <w:lvlJc w:val="left"/>
      <w:pPr>
        <w:ind w:left="2364" w:hanging="360"/>
      </w:pPr>
      <w:rPr>
        <w:rFonts w:hint="default"/>
      </w:rPr>
    </w:lvl>
    <w:lvl w:ilvl="2" w:tplc="4934DE02">
      <w:numFmt w:val="bullet"/>
      <w:lvlText w:val="•"/>
      <w:lvlJc w:val="left"/>
      <w:pPr>
        <w:ind w:left="3168" w:hanging="360"/>
      </w:pPr>
      <w:rPr>
        <w:rFonts w:hint="default"/>
      </w:rPr>
    </w:lvl>
    <w:lvl w:ilvl="3" w:tplc="8A5083B2">
      <w:numFmt w:val="bullet"/>
      <w:lvlText w:val="•"/>
      <w:lvlJc w:val="left"/>
      <w:pPr>
        <w:ind w:left="3972" w:hanging="360"/>
      </w:pPr>
      <w:rPr>
        <w:rFonts w:hint="default"/>
      </w:rPr>
    </w:lvl>
    <w:lvl w:ilvl="4" w:tplc="EAA6689A">
      <w:numFmt w:val="bullet"/>
      <w:lvlText w:val="•"/>
      <w:lvlJc w:val="left"/>
      <w:pPr>
        <w:ind w:left="4776" w:hanging="360"/>
      </w:pPr>
      <w:rPr>
        <w:rFonts w:hint="default"/>
      </w:rPr>
    </w:lvl>
    <w:lvl w:ilvl="5" w:tplc="3A82188E">
      <w:numFmt w:val="bullet"/>
      <w:lvlText w:val="•"/>
      <w:lvlJc w:val="left"/>
      <w:pPr>
        <w:ind w:left="5580" w:hanging="360"/>
      </w:pPr>
      <w:rPr>
        <w:rFonts w:hint="default"/>
      </w:rPr>
    </w:lvl>
    <w:lvl w:ilvl="6" w:tplc="839EBBD8">
      <w:numFmt w:val="bullet"/>
      <w:lvlText w:val="•"/>
      <w:lvlJc w:val="left"/>
      <w:pPr>
        <w:ind w:left="6384" w:hanging="360"/>
      </w:pPr>
      <w:rPr>
        <w:rFonts w:hint="default"/>
      </w:rPr>
    </w:lvl>
    <w:lvl w:ilvl="7" w:tplc="EA545124">
      <w:numFmt w:val="bullet"/>
      <w:lvlText w:val="•"/>
      <w:lvlJc w:val="left"/>
      <w:pPr>
        <w:ind w:left="7188" w:hanging="360"/>
      </w:pPr>
      <w:rPr>
        <w:rFonts w:hint="default"/>
      </w:rPr>
    </w:lvl>
    <w:lvl w:ilvl="8" w:tplc="27A693F6">
      <w:numFmt w:val="bullet"/>
      <w:lvlText w:val="•"/>
      <w:lvlJc w:val="left"/>
      <w:pPr>
        <w:ind w:left="7992" w:hanging="360"/>
      </w:pPr>
      <w:rPr>
        <w:rFonts w:hint="default"/>
      </w:rPr>
    </w:lvl>
  </w:abstractNum>
  <w:abstractNum w:abstractNumId="6" w15:restartNumberingAfterBreak="0">
    <w:nsid w:val="60FF5BAB"/>
    <w:multiLevelType w:val="hybridMultilevel"/>
    <w:tmpl w:val="FA984F20"/>
    <w:lvl w:ilvl="0" w:tplc="E7704CBA">
      <w:start w:val="1"/>
      <w:numFmt w:val="upperLetter"/>
      <w:lvlText w:val="%1."/>
      <w:lvlJc w:val="left"/>
      <w:pPr>
        <w:ind w:left="760" w:hanging="440"/>
      </w:pPr>
      <w:rPr>
        <w:rFonts w:ascii="Times New Roman" w:eastAsia="Times New Roman" w:hAnsi="Times New Roman" w:cs="Times New Roman" w:hint="default"/>
        <w:spacing w:val="-3"/>
        <w:w w:val="99"/>
        <w:sz w:val="20"/>
        <w:szCs w:val="20"/>
      </w:rPr>
    </w:lvl>
    <w:lvl w:ilvl="1" w:tplc="D4508062">
      <w:numFmt w:val="bullet"/>
      <w:lvlText w:val="•"/>
      <w:lvlJc w:val="left"/>
      <w:pPr>
        <w:ind w:left="1640" w:hanging="440"/>
      </w:pPr>
      <w:rPr>
        <w:rFonts w:hint="default"/>
      </w:rPr>
    </w:lvl>
    <w:lvl w:ilvl="2" w:tplc="AAEE2154">
      <w:numFmt w:val="bullet"/>
      <w:lvlText w:val="•"/>
      <w:lvlJc w:val="left"/>
      <w:pPr>
        <w:ind w:left="2520" w:hanging="440"/>
      </w:pPr>
      <w:rPr>
        <w:rFonts w:hint="default"/>
      </w:rPr>
    </w:lvl>
    <w:lvl w:ilvl="3" w:tplc="ED6A8C54">
      <w:numFmt w:val="bullet"/>
      <w:lvlText w:val="•"/>
      <w:lvlJc w:val="left"/>
      <w:pPr>
        <w:ind w:left="3400" w:hanging="440"/>
      </w:pPr>
      <w:rPr>
        <w:rFonts w:hint="default"/>
      </w:rPr>
    </w:lvl>
    <w:lvl w:ilvl="4" w:tplc="D3B0B104">
      <w:numFmt w:val="bullet"/>
      <w:lvlText w:val="•"/>
      <w:lvlJc w:val="left"/>
      <w:pPr>
        <w:ind w:left="4280" w:hanging="440"/>
      </w:pPr>
      <w:rPr>
        <w:rFonts w:hint="default"/>
      </w:rPr>
    </w:lvl>
    <w:lvl w:ilvl="5" w:tplc="96A834CC">
      <w:numFmt w:val="bullet"/>
      <w:lvlText w:val="•"/>
      <w:lvlJc w:val="left"/>
      <w:pPr>
        <w:ind w:left="5160" w:hanging="440"/>
      </w:pPr>
      <w:rPr>
        <w:rFonts w:hint="default"/>
      </w:rPr>
    </w:lvl>
    <w:lvl w:ilvl="6" w:tplc="F13E93F4">
      <w:numFmt w:val="bullet"/>
      <w:lvlText w:val="•"/>
      <w:lvlJc w:val="left"/>
      <w:pPr>
        <w:ind w:left="6040" w:hanging="440"/>
      </w:pPr>
      <w:rPr>
        <w:rFonts w:hint="default"/>
      </w:rPr>
    </w:lvl>
    <w:lvl w:ilvl="7" w:tplc="8986559C">
      <w:numFmt w:val="bullet"/>
      <w:lvlText w:val="•"/>
      <w:lvlJc w:val="left"/>
      <w:pPr>
        <w:ind w:left="6920" w:hanging="440"/>
      </w:pPr>
      <w:rPr>
        <w:rFonts w:hint="default"/>
      </w:rPr>
    </w:lvl>
    <w:lvl w:ilvl="8" w:tplc="C83E9A46">
      <w:numFmt w:val="bullet"/>
      <w:lvlText w:val="•"/>
      <w:lvlJc w:val="left"/>
      <w:pPr>
        <w:ind w:left="7800" w:hanging="440"/>
      </w:pPr>
      <w:rPr>
        <w:rFonts w:hint="default"/>
      </w:rPr>
    </w:lvl>
  </w:abstractNum>
  <w:abstractNum w:abstractNumId="7" w15:restartNumberingAfterBreak="0">
    <w:nsid w:val="618A402D"/>
    <w:multiLevelType w:val="hybridMultilevel"/>
    <w:tmpl w:val="7440358C"/>
    <w:lvl w:ilvl="0" w:tplc="A6E4EEE8">
      <w:start w:val="1"/>
      <w:numFmt w:val="lowerLetter"/>
      <w:lvlText w:val="%1."/>
      <w:lvlJc w:val="left"/>
      <w:pPr>
        <w:ind w:left="1560" w:hanging="360"/>
      </w:pPr>
      <w:rPr>
        <w:rFonts w:ascii="Times New Roman" w:eastAsia="Times New Roman" w:hAnsi="Times New Roman" w:cs="Times New Roman" w:hint="default"/>
        <w:spacing w:val="-9"/>
        <w:w w:val="100"/>
        <w:sz w:val="24"/>
        <w:szCs w:val="24"/>
      </w:rPr>
    </w:lvl>
    <w:lvl w:ilvl="1" w:tplc="D48479B2">
      <w:numFmt w:val="bullet"/>
      <w:lvlText w:val="•"/>
      <w:lvlJc w:val="left"/>
      <w:pPr>
        <w:ind w:left="2364" w:hanging="360"/>
      </w:pPr>
      <w:rPr>
        <w:rFonts w:hint="default"/>
      </w:rPr>
    </w:lvl>
    <w:lvl w:ilvl="2" w:tplc="3E8CD64A">
      <w:numFmt w:val="bullet"/>
      <w:lvlText w:val="•"/>
      <w:lvlJc w:val="left"/>
      <w:pPr>
        <w:ind w:left="3168" w:hanging="360"/>
      </w:pPr>
      <w:rPr>
        <w:rFonts w:hint="default"/>
      </w:rPr>
    </w:lvl>
    <w:lvl w:ilvl="3" w:tplc="71AE948E">
      <w:numFmt w:val="bullet"/>
      <w:lvlText w:val="•"/>
      <w:lvlJc w:val="left"/>
      <w:pPr>
        <w:ind w:left="3972" w:hanging="360"/>
      </w:pPr>
      <w:rPr>
        <w:rFonts w:hint="default"/>
      </w:rPr>
    </w:lvl>
    <w:lvl w:ilvl="4" w:tplc="AB7E6EB8">
      <w:numFmt w:val="bullet"/>
      <w:lvlText w:val="•"/>
      <w:lvlJc w:val="left"/>
      <w:pPr>
        <w:ind w:left="4776" w:hanging="360"/>
      </w:pPr>
      <w:rPr>
        <w:rFonts w:hint="default"/>
      </w:rPr>
    </w:lvl>
    <w:lvl w:ilvl="5" w:tplc="24C01BFC">
      <w:numFmt w:val="bullet"/>
      <w:lvlText w:val="•"/>
      <w:lvlJc w:val="left"/>
      <w:pPr>
        <w:ind w:left="5580" w:hanging="360"/>
      </w:pPr>
      <w:rPr>
        <w:rFonts w:hint="default"/>
      </w:rPr>
    </w:lvl>
    <w:lvl w:ilvl="6" w:tplc="03B6D19E">
      <w:numFmt w:val="bullet"/>
      <w:lvlText w:val="•"/>
      <w:lvlJc w:val="left"/>
      <w:pPr>
        <w:ind w:left="6384" w:hanging="360"/>
      </w:pPr>
      <w:rPr>
        <w:rFonts w:hint="default"/>
      </w:rPr>
    </w:lvl>
    <w:lvl w:ilvl="7" w:tplc="34F623D6">
      <w:numFmt w:val="bullet"/>
      <w:lvlText w:val="•"/>
      <w:lvlJc w:val="left"/>
      <w:pPr>
        <w:ind w:left="7188" w:hanging="360"/>
      </w:pPr>
      <w:rPr>
        <w:rFonts w:hint="default"/>
      </w:rPr>
    </w:lvl>
    <w:lvl w:ilvl="8" w:tplc="25A6CF52">
      <w:numFmt w:val="bullet"/>
      <w:lvlText w:val="•"/>
      <w:lvlJc w:val="left"/>
      <w:pPr>
        <w:ind w:left="7992" w:hanging="360"/>
      </w:pPr>
      <w:rPr>
        <w:rFonts w:hint="default"/>
      </w:rPr>
    </w:lvl>
  </w:abstractNum>
  <w:abstractNum w:abstractNumId="8" w15:restartNumberingAfterBreak="0">
    <w:nsid w:val="711F0122"/>
    <w:multiLevelType w:val="hybridMultilevel"/>
    <w:tmpl w:val="3B78BA52"/>
    <w:lvl w:ilvl="0" w:tplc="956617D0">
      <w:start w:val="2"/>
      <w:numFmt w:val="upperRoman"/>
      <w:lvlText w:val="%1."/>
      <w:lvlJc w:val="left"/>
      <w:pPr>
        <w:ind w:left="840" w:hanging="720"/>
      </w:pPr>
      <w:rPr>
        <w:rFonts w:ascii="Times New Roman" w:eastAsia="Times New Roman" w:hAnsi="Times New Roman" w:cs="Times New Roman" w:hint="default"/>
        <w:b/>
        <w:bCs/>
        <w:spacing w:val="-2"/>
        <w:w w:val="100"/>
        <w:sz w:val="24"/>
        <w:szCs w:val="24"/>
      </w:rPr>
    </w:lvl>
    <w:lvl w:ilvl="1" w:tplc="FA6217FE">
      <w:start w:val="1"/>
      <w:numFmt w:val="lowerLetter"/>
      <w:lvlText w:val="%2."/>
      <w:lvlJc w:val="left"/>
      <w:pPr>
        <w:ind w:left="1560" w:hanging="360"/>
      </w:pPr>
      <w:rPr>
        <w:rFonts w:ascii="Times New Roman" w:eastAsia="Times New Roman" w:hAnsi="Times New Roman" w:cs="Times New Roman" w:hint="default"/>
        <w:spacing w:val="-30"/>
        <w:w w:val="100"/>
        <w:sz w:val="24"/>
        <w:szCs w:val="24"/>
      </w:rPr>
    </w:lvl>
    <w:lvl w:ilvl="2" w:tplc="CE284AFA">
      <w:numFmt w:val="bullet"/>
      <w:lvlText w:val="•"/>
      <w:lvlJc w:val="left"/>
      <w:pPr>
        <w:ind w:left="2453" w:hanging="360"/>
      </w:pPr>
      <w:rPr>
        <w:rFonts w:hint="default"/>
      </w:rPr>
    </w:lvl>
    <w:lvl w:ilvl="3" w:tplc="C93CB5D6">
      <w:numFmt w:val="bullet"/>
      <w:lvlText w:val="•"/>
      <w:lvlJc w:val="left"/>
      <w:pPr>
        <w:ind w:left="3346" w:hanging="360"/>
      </w:pPr>
      <w:rPr>
        <w:rFonts w:hint="default"/>
      </w:rPr>
    </w:lvl>
    <w:lvl w:ilvl="4" w:tplc="40543C60">
      <w:numFmt w:val="bullet"/>
      <w:lvlText w:val="•"/>
      <w:lvlJc w:val="left"/>
      <w:pPr>
        <w:ind w:left="4240" w:hanging="360"/>
      </w:pPr>
      <w:rPr>
        <w:rFonts w:hint="default"/>
      </w:rPr>
    </w:lvl>
    <w:lvl w:ilvl="5" w:tplc="B334524E">
      <w:numFmt w:val="bullet"/>
      <w:lvlText w:val="•"/>
      <w:lvlJc w:val="left"/>
      <w:pPr>
        <w:ind w:left="5133" w:hanging="360"/>
      </w:pPr>
      <w:rPr>
        <w:rFonts w:hint="default"/>
      </w:rPr>
    </w:lvl>
    <w:lvl w:ilvl="6" w:tplc="EDCE9C64">
      <w:numFmt w:val="bullet"/>
      <w:lvlText w:val="•"/>
      <w:lvlJc w:val="left"/>
      <w:pPr>
        <w:ind w:left="6026" w:hanging="360"/>
      </w:pPr>
      <w:rPr>
        <w:rFonts w:hint="default"/>
      </w:rPr>
    </w:lvl>
    <w:lvl w:ilvl="7" w:tplc="4C827E74">
      <w:numFmt w:val="bullet"/>
      <w:lvlText w:val="•"/>
      <w:lvlJc w:val="left"/>
      <w:pPr>
        <w:ind w:left="6920" w:hanging="360"/>
      </w:pPr>
      <w:rPr>
        <w:rFonts w:hint="default"/>
      </w:rPr>
    </w:lvl>
    <w:lvl w:ilvl="8" w:tplc="96863532">
      <w:numFmt w:val="bullet"/>
      <w:lvlText w:val="•"/>
      <w:lvlJc w:val="left"/>
      <w:pPr>
        <w:ind w:left="7813" w:hanging="360"/>
      </w:pPr>
      <w:rPr>
        <w:rFonts w:hint="default"/>
      </w:rPr>
    </w:lvl>
  </w:abstractNum>
  <w:abstractNum w:abstractNumId="9" w15:restartNumberingAfterBreak="0">
    <w:nsid w:val="71E06C79"/>
    <w:multiLevelType w:val="hybridMultilevel"/>
    <w:tmpl w:val="7F40209E"/>
    <w:lvl w:ilvl="0" w:tplc="CEFC2CE8">
      <w:start w:val="1"/>
      <w:numFmt w:val="lowerLetter"/>
      <w:lvlText w:val="%1)"/>
      <w:lvlJc w:val="left"/>
      <w:pPr>
        <w:ind w:left="1560" w:hanging="360"/>
      </w:pPr>
      <w:rPr>
        <w:rFonts w:ascii="Times New Roman" w:eastAsia="Times New Roman" w:hAnsi="Times New Roman" w:cs="Times New Roman" w:hint="default"/>
        <w:spacing w:val="-13"/>
        <w:w w:val="100"/>
        <w:sz w:val="24"/>
        <w:szCs w:val="24"/>
      </w:rPr>
    </w:lvl>
    <w:lvl w:ilvl="1" w:tplc="48B6E1F2">
      <w:numFmt w:val="bullet"/>
      <w:lvlText w:val="•"/>
      <w:lvlJc w:val="left"/>
      <w:pPr>
        <w:ind w:left="2364" w:hanging="360"/>
      </w:pPr>
      <w:rPr>
        <w:rFonts w:hint="default"/>
      </w:rPr>
    </w:lvl>
    <w:lvl w:ilvl="2" w:tplc="AEBCD81E">
      <w:numFmt w:val="bullet"/>
      <w:lvlText w:val="•"/>
      <w:lvlJc w:val="left"/>
      <w:pPr>
        <w:ind w:left="3168" w:hanging="360"/>
      </w:pPr>
      <w:rPr>
        <w:rFonts w:hint="default"/>
      </w:rPr>
    </w:lvl>
    <w:lvl w:ilvl="3" w:tplc="ABCAEA7A">
      <w:numFmt w:val="bullet"/>
      <w:lvlText w:val="•"/>
      <w:lvlJc w:val="left"/>
      <w:pPr>
        <w:ind w:left="3972" w:hanging="360"/>
      </w:pPr>
      <w:rPr>
        <w:rFonts w:hint="default"/>
      </w:rPr>
    </w:lvl>
    <w:lvl w:ilvl="4" w:tplc="07849152">
      <w:numFmt w:val="bullet"/>
      <w:lvlText w:val="•"/>
      <w:lvlJc w:val="left"/>
      <w:pPr>
        <w:ind w:left="4776" w:hanging="360"/>
      </w:pPr>
      <w:rPr>
        <w:rFonts w:hint="default"/>
      </w:rPr>
    </w:lvl>
    <w:lvl w:ilvl="5" w:tplc="8474DC06">
      <w:numFmt w:val="bullet"/>
      <w:lvlText w:val="•"/>
      <w:lvlJc w:val="left"/>
      <w:pPr>
        <w:ind w:left="5580" w:hanging="360"/>
      </w:pPr>
      <w:rPr>
        <w:rFonts w:hint="default"/>
      </w:rPr>
    </w:lvl>
    <w:lvl w:ilvl="6" w:tplc="540A9D08">
      <w:numFmt w:val="bullet"/>
      <w:lvlText w:val="•"/>
      <w:lvlJc w:val="left"/>
      <w:pPr>
        <w:ind w:left="6384" w:hanging="360"/>
      </w:pPr>
      <w:rPr>
        <w:rFonts w:hint="default"/>
      </w:rPr>
    </w:lvl>
    <w:lvl w:ilvl="7" w:tplc="D402D422">
      <w:numFmt w:val="bullet"/>
      <w:lvlText w:val="•"/>
      <w:lvlJc w:val="left"/>
      <w:pPr>
        <w:ind w:left="7188" w:hanging="360"/>
      </w:pPr>
      <w:rPr>
        <w:rFonts w:hint="default"/>
      </w:rPr>
    </w:lvl>
    <w:lvl w:ilvl="8" w:tplc="CE3C4B76">
      <w:numFmt w:val="bullet"/>
      <w:lvlText w:val="•"/>
      <w:lvlJc w:val="left"/>
      <w:pPr>
        <w:ind w:left="7992" w:hanging="360"/>
      </w:pPr>
      <w:rPr>
        <w:rFonts w:hint="default"/>
      </w:rPr>
    </w:lvl>
  </w:abstractNum>
  <w:abstractNum w:abstractNumId="10" w15:restartNumberingAfterBreak="0">
    <w:nsid w:val="7B360C69"/>
    <w:multiLevelType w:val="hybridMultilevel"/>
    <w:tmpl w:val="785E0A18"/>
    <w:lvl w:ilvl="0" w:tplc="83B666F4">
      <w:start w:val="1"/>
      <w:numFmt w:val="decimal"/>
      <w:lvlText w:val="%1."/>
      <w:lvlJc w:val="left"/>
      <w:pPr>
        <w:ind w:left="480" w:hanging="361"/>
      </w:pPr>
      <w:rPr>
        <w:rFonts w:ascii="Arial" w:eastAsia="Arial" w:hAnsi="Arial" w:cs="Arial" w:hint="default"/>
        <w:w w:val="91"/>
        <w:sz w:val="22"/>
        <w:szCs w:val="22"/>
      </w:rPr>
    </w:lvl>
    <w:lvl w:ilvl="1" w:tplc="232E1EF4">
      <w:start w:val="1"/>
      <w:numFmt w:val="lowerLetter"/>
      <w:lvlText w:val="%2."/>
      <w:lvlJc w:val="left"/>
      <w:pPr>
        <w:ind w:left="1540" w:hanging="360"/>
      </w:pPr>
      <w:rPr>
        <w:rFonts w:ascii="Arial" w:eastAsia="Arial" w:hAnsi="Arial" w:cs="Arial" w:hint="default"/>
        <w:spacing w:val="-1"/>
        <w:w w:val="88"/>
        <w:sz w:val="22"/>
        <w:szCs w:val="22"/>
      </w:rPr>
    </w:lvl>
    <w:lvl w:ilvl="2" w:tplc="CA3C1062">
      <w:numFmt w:val="bullet"/>
      <w:lvlText w:val="•"/>
      <w:lvlJc w:val="left"/>
      <w:pPr>
        <w:ind w:left="1900" w:hanging="360"/>
      </w:pPr>
      <w:rPr>
        <w:rFonts w:hint="default"/>
      </w:rPr>
    </w:lvl>
    <w:lvl w:ilvl="3" w:tplc="DA268E00">
      <w:numFmt w:val="bullet"/>
      <w:lvlText w:val="•"/>
      <w:lvlJc w:val="left"/>
      <w:pPr>
        <w:ind w:left="2860" w:hanging="360"/>
      </w:pPr>
      <w:rPr>
        <w:rFonts w:hint="default"/>
      </w:rPr>
    </w:lvl>
    <w:lvl w:ilvl="4" w:tplc="2AB263AC">
      <w:numFmt w:val="bullet"/>
      <w:lvlText w:val="•"/>
      <w:lvlJc w:val="left"/>
      <w:pPr>
        <w:ind w:left="3820" w:hanging="360"/>
      </w:pPr>
      <w:rPr>
        <w:rFonts w:hint="default"/>
      </w:rPr>
    </w:lvl>
    <w:lvl w:ilvl="5" w:tplc="5AE0AF2C">
      <w:numFmt w:val="bullet"/>
      <w:lvlText w:val="•"/>
      <w:lvlJc w:val="left"/>
      <w:pPr>
        <w:ind w:left="4780" w:hanging="360"/>
      </w:pPr>
      <w:rPr>
        <w:rFonts w:hint="default"/>
      </w:rPr>
    </w:lvl>
    <w:lvl w:ilvl="6" w:tplc="C2920670">
      <w:numFmt w:val="bullet"/>
      <w:lvlText w:val="•"/>
      <w:lvlJc w:val="left"/>
      <w:pPr>
        <w:ind w:left="5740" w:hanging="360"/>
      </w:pPr>
      <w:rPr>
        <w:rFonts w:hint="default"/>
      </w:rPr>
    </w:lvl>
    <w:lvl w:ilvl="7" w:tplc="79DA4282">
      <w:numFmt w:val="bullet"/>
      <w:lvlText w:val="•"/>
      <w:lvlJc w:val="left"/>
      <w:pPr>
        <w:ind w:left="6700" w:hanging="360"/>
      </w:pPr>
      <w:rPr>
        <w:rFonts w:hint="default"/>
      </w:rPr>
    </w:lvl>
    <w:lvl w:ilvl="8" w:tplc="E1DAF1EA">
      <w:numFmt w:val="bullet"/>
      <w:lvlText w:val="•"/>
      <w:lvlJc w:val="left"/>
      <w:pPr>
        <w:ind w:left="7660" w:hanging="360"/>
      </w:pPr>
      <w:rPr>
        <w:rFonts w:hint="default"/>
      </w:rPr>
    </w:lvl>
  </w:abstractNum>
  <w:abstractNum w:abstractNumId="11" w15:restartNumberingAfterBreak="0">
    <w:nsid w:val="7BA23C63"/>
    <w:multiLevelType w:val="hybridMultilevel"/>
    <w:tmpl w:val="D7D0F746"/>
    <w:lvl w:ilvl="0" w:tplc="22884060">
      <w:start w:val="22"/>
      <w:numFmt w:val="upperLetter"/>
      <w:lvlText w:val="%1."/>
      <w:lvlJc w:val="left"/>
      <w:pPr>
        <w:ind w:left="980" w:hanging="6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664BD"/>
    <w:multiLevelType w:val="hybridMultilevel"/>
    <w:tmpl w:val="F32C93D0"/>
    <w:lvl w:ilvl="0" w:tplc="BAA6EB36">
      <w:start w:val="21"/>
      <w:numFmt w:val="upperLetter"/>
      <w:lvlText w:val="%1."/>
      <w:lvlJc w:val="left"/>
      <w:pPr>
        <w:ind w:left="980" w:hanging="6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9"/>
  </w:num>
  <w:num w:numId="7">
    <w:abstractNumId w:val="4"/>
  </w:num>
  <w:num w:numId="8">
    <w:abstractNumId w:val="2"/>
  </w:num>
  <w:num w:numId="9">
    <w:abstractNumId w:val="3"/>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CE"/>
    <w:rsid w:val="00005DFC"/>
    <w:rsid w:val="00046DE3"/>
    <w:rsid w:val="000E7FEF"/>
    <w:rsid w:val="001054AE"/>
    <w:rsid w:val="001122A0"/>
    <w:rsid w:val="001335D6"/>
    <w:rsid w:val="0013472A"/>
    <w:rsid w:val="00283520"/>
    <w:rsid w:val="00290F97"/>
    <w:rsid w:val="00294E4C"/>
    <w:rsid w:val="002B2E92"/>
    <w:rsid w:val="00310D73"/>
    <w:rsid w:val="00344D2B"/>
    <w:rsid w:val="00370DDA"/>
    <w:rsid w:val="0039348E"/>
    <w:rsid w:val="003C28F2"/>
    <w:rsid w:val="00400884"/>
    <w:rsid w:val="00406386"/>
    <w:rsid w:val="004A047A"/>
    <w:rsid w:val="004C0045"/>
    <w:rsid w:val="004C392C"/>
    <w:rsid w:val="004D082F"/>
    <w:rsid w:val="004E08DC"/>
    <w:rsid w:val="0054099A"/>
    <w:rsid w:val="00563FF2"/>
    <w:rsid w:val="005665D6"/>
    <w:rsid w:val="006213E0"/>
    <w:rsid w:val="00656435"/>
    <w:rsid w:val="006A3573"/>
    <w:rsid w:val="006B5472"/>
    <w:rsid w:val="00747AB6"/>
    <w:rsid w:val="00781156"/>
    <w:rsid w:val="00830B6F"/>
    <w:rsid w:val="008A20F4"/>
    <w:rsid w:val="008A2ACA"/>
    <w:rsid w:val="008D050F"/>
    <w:rsid w:val="00905128"/>
    <w:rsid w:val="00995C1A"/>
    <w:rsid w:val="009A31AF"/>
    <w:rsid w:val="009B155A"/>
    <w:rsid w:val="009C32CE"/>
    <w:rsid w:val="00A026A7"/>
    <w:rsid w:val="00A57342"/>
    <w:rsid w:val="00A6057A"/>
    <w:rsid w:val="00A90BEE"/>
    <w:rsid w:val="00AE3436"/>
    <w:rsid w:val="00B26E16"/>
    <w:rsid w:val="00B954D0"/>
    <w:rsid w:val="00BC354D"/>
    <w:rsid w:val="00BE73D3"/>
    <w:rsid w:val="00CF28BA"/>
    <w:rsid w:val="00D37C38"/>
    <w:rsid w:val="00D45A87"/>
    <w:rsid w:val="00DE636B"/>
    <w:rsid w:val="00E174CF"/>
    <w:rsid w:val="00E97A56"/>
    <w:rsid w:val="00EA5B0E"/>
    <w:rsid w:val="00F20C72"/>
    <w:rsid w:val="00F41596"/>
    <w:rsid w:val="00F82102"/>
    <w:rsid w:val="00FC06F8"/>
    <w:rsid w:val="00FE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83CAD"/>
  <w15:docId w15:val="{FE58D5D5-4D32-9B40-8D14-331F718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
      <w:ind w:left="100"/>
    </w:pPr>
    <w:rPr>
      <w:rFonts w:ascii="Arial" w:eastAsia="Arial" w:hAnsi="Arial" w:cs="Arial"/>
      <w:b/>
      <w:bCs/>
      <w:sz w:val="20"/>
      <w:szCs w:val="20"/>
    </w:rPr>
  </w:style>
  <w:style w:type="paragraph" w:styleId="TOC2">
    <w:name w:val="toc 2"/>
    <w:basedOn w:val="Normal"/>
    <w:uiPriority w:val="1"/>
    <w:qFormat/>
    <w:pPr>
      <w:spacing w:before="13"/>
      <w:ind w:left="32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102"/>
    </w:pPr>
    <w:rPr>
      <w:rFonts w:ascii="Arial" w:eastAsia="Arial" w:hAnsi="Arial" w:cs="Arial"/>
    </w:rPr>
  </w:style>
  <w:style w:type="paragraph" w:styleId="BalloonText">
    <w:name w:val="Balloon Text"/>
    <w:basedOn w:val="Normal"/>
    <w:link w:val="BalloonTextChar"/>
    <w:uiPriority w:val="99"/>
    <w:semiHidden/>
    <w:unhideWhenUsed/>
    <w:rsid w:val="00290F97"/>
    <w:rPr>
      <w:sz w:val="18"/>
      <w:szCs w:val="18"/>
    </w:rPr>
  </w:style>
  <w:style w:type="character" w:customStyle="1" w:styleId="BalloonTextChar">
    <w:name w:val="Balloon Text Char"/>
    <w:basedOn w:val="DefaultParagraphFont"/>
    <w:link w:val="BalloonText"/>
    <w:uiPriority w:val="99"/>
    <w:semiHidden/>
    <w:rsid w:val="00290F9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44D2B"/>
    <w:rPr>
      <w:sz w:val="16"/>
      <w:szCs w:val="16"/>
    </w:rPr>
  </w:style>
  <w:style w:type="paragraph" w:styleId="CommentText">
    <w:name w:val="annotation text"/>
    <w:basedOn w:val="Normal"/>
    <w:link w:val="CommentTextChar"/>
    <w:uiPriority w:val="99"/>
    <w:semiHidden/>
    <w:unhideWhenUsed/>
    <w:rsid w:val="00344D2B"/>
    <w:rPr>
      <w:sz w:val="20"/>
      <w:szCs w:val="20"/>
    </w:rPr>
  </w:style>
  <w:style w:type="character" w:customStyle="1" w:styleId="CommentTextChar">
    <w:name w:val="Comment Text Char"/>
    <w:basedOn w:val="DefaultParagraphFont"/>
    <w:link w:val="CommentText"/>
    <w:uiPriority w:val="99"/>
    <w:semiHidden/>
    <w:rsid w:val="00344D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D2B"/>
    <w:rPr>
      <w:b/>
      <w:bCs/>
    </w:rPr>
  </w:style>
  <w:style w:type="character" w:customStyle="1" w:styleId="CommentSubjectChar">
    <w:name w:val="Comment Subject Char"/>
    <w:basedOn w:val="CommentTextChar"/>
    <w:link w:val="CommentSubject"/>
    <w:uiPriority w:val="99"/>
    <w:semiHidden/>
    <w:rsid w:val="00344D2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90BEE"/>
    <w:pPr>
      <w:tabs>
        <w:tab w:val="center" w:pos="4680"/>
        <w:tab w:val="right" w:pos="9360"/>
      </w:tabs>
    </w:pPr>
  </w:style>
  <w:style w:type="character" w:customStyle="1" w:styleId="HeaderChar">
    <w:name w:val="Header Char"/>
    <w:basedOn w:val="DefaultParagraphFont"/>
    <w:link w:val="Header"/>
    <w:uiPriority w:val="99"/>
    <w:rsid w:val="00A90BEE"/>
    <w:rPr>
      <w:rFonts w:ascii="Times New Roman" w:eastAsia="Times New Roman" w:hAnsi="Times New Roman" w:cs="Times New Roman"/>
    </w:rPr>
  </w:style>
  <w:style w:type="paragraph" w:styleId="Footer">
    <w:name w:val="footer"/>
    <w:basedOn w:val="Normal"/>
    <w:link w:val="FooterChar"/>
    <w:uiPriority w:val="99"/>
    <w:unhideWhenUsed/>
    <w:rsid w:val="00A90BEE"/>
    <w:pPr>
      <w:tabs>
        <w:tab w:val="center" w:pos="4680"/>
        <w:tab w:val="right" w:pos="9360"/>
      </w:tabs>
    </w:pPr>
  </w:style>
  <w:style w:type="character" w:customStyle="1" w:styleId="FooterChar">
    <w:name w:val="Footer Char"/>
    <w:basedOn w:val="DefaultParagraphFont"/>
    <w:link w:val="Footer"/>
    <w:uiPriority w:val="99"/>
    <w:rsid w:val="00A90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eyer@esd.wa.go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vendorpayments@esd.wa.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jonathan@luma-institute.com"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jmeyer@esd.wa.gov" TargetMode="External"/><Relationship Id="rId14" Type="http://schemas.openxmlformats.org/officeDocument/2006/relationships/hyperlink" Target="http://www.lumaworkplace.com/"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5387-EF0C-4D4F-98DC-EBED6303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9469</Words>
  <Characters>53978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Nations, Jessy (ESD)</dc:creator>
  <cp:lastModifiedBy>Nations, Jessy (ESD)</cp:lastModifiedBy>
  <cp:revision>5</cp:revision>
  <dcterms:created xsi:type="dcterms:W3CDTF">2019-02-15T23:15:00Z</dcterms:created>
  <dcterms:modified xsi:type="dcterms:W3CDTF">2019-02-15T23:31:00Z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2019-02-09T00:00:00Z</vt:filetime>
  </property>
</Properties>
</file>